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1A" w:rsidRPr="00CB438A" w:rsidRDefault="0064311A" w:rsidP="005F0391">
      <w:pPr>
        <w:jc w:val="center"/>
        <w:rPr>
          <w:b/>
          <w:i/>
          <w:sz w:val="28"/>
          <w:szCs w:val="28"/>
          <w:lang w:val="uk-UA"/>
        </w:rPr>
      </w:pPr>
      <w:r w:rsidRPr="00CB438A">
        <w:rPr>
          <w:b/>
          <w:i/>
          <w:sz w:val="28"/>
          <w:szCs w:val="28"/>
          <w:lang w:val="uk-UA"/>
        </w:rPr>
        <w:t xml:space="preserve">Шановні </w:t>
      </w:r>
      <w:r w:rsidR="006A5091">
        <w:rPr>
          <w:b/>
          <w:i/>
          <w:sz w:val="28"/>
          <w:szCs w:val="28"/>
          <w:lang w:val="uk-UA"/>
        </w:rPr>
        <w:t>автори!</w:t>
      </w:r>
    </w:p>
    <w:p w:rsidR="003C58DA" w:rsidRPr="0050137B" w:rsidRDefault="006A5091" w:rsidP="005F0391">
      <w:pPr>
        <w:jc w:val="center"/>
        <w:rPr>
          <w:i/>
          <w:sz w:val="28"/>
          <w:szCs w:val="28"/>
          <w:lang w:val="uk-UA"/>
        </w:rPr>
      </w:pPr>
      <w:r w:rsidRPr="0050137B">
        <w:rPr>
          <w:i/>
          <w:sz w:val="28"/>
          <w:szCs w:val="28"/>
          <w:lang w:val="uk-UA"/>
        </w:rPr>
        <w:t xml:space="preserve"> </w:t>
      </w:r>
      <w:r w:rsidR="0064311A" w:rsidRPr="0050137B">
        <w:rPr>
          <w:i/>
          <w:sz w:val="28"/>
          <w:szCs w:val="28"/>
          <w:lang w:val="uk-UA"/>
        </w:rPr>
        <w:t xml:space="preserve">«Науковий вісник Миколаївського національного університету </w:t>
      </w:r>
    </w:p>
    <w:p w:rsidR="0064311A" w:rsidRPr="0050137B" w:rsidRDefault="0064311A" w:rsidP="005F0391">
      <w:pPr>
        <w:jc w:val="center"/>
        <w:rPr>
          <w:i/>
          <w:sz w:val="28"/>
          <w:szCs w:val="28"/>
          <w:lang w:val="uk-UA"/>
        </w:rPr>
      </w:pPr>
      <w:r w:rsidRPr="0050137B">
        <w:rPr>
          <w:i/>
          <w:sz w:val="28"/>
          <w:szCs w:val="28"/>
          <w:lang w:val="uk-UA"/>
        </w:rPr>
        <w:t>імені В.О. Сухомлинського. Психологічні науки».</w:t>
      </w:r>
    </w:p>
    <w:p w:rsidR="0064311A" w:rsidRPr="0050137B" w:rsidRDefault="006A5091" w:rsidP="006A5091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запрошує Вас опублікувати свої статті.</w:t>
      </w:r>
    </w:p>
    <w:p w:rsidR="0064311A" w:rsidRPr="0050137B" w:rsidRDefault="0064311A" w:rsidP="005F0391">
      <w:pPr>
        <w:spacing w:after="120"/>
        <w:ind w:firstLine="540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У науковому журналі можуть публікуватися </w:t>
      </w:r>
      <w:r w:rsidRPr="00EC1936">
        <w:rPr>
          <w:sz w:val="28"/>
          <w:szCs w:val="28"/>
          <w:lang w:val="uk-UA"/>
        </w:rPr>
        <w:t xml:space="preserve">результати дисертаційних робіт із психологічних наук на здобуття наукових ступенів доктора й кандидата наук </w:t>
      </w:r>
      <w:r w:rsidR="00A8579D" w:rsidRPr="00EC1936">
        <w:rPr>
          <w:color w:val="000000"/>
          <w:sz w:val="28"/>
          <w:szCs w:val="28"/>
          <w:shd w:val="clear" w:color="auto" w:fill="FFFFFF"/>
          <w:lang w:val="uk-UA"/>
        </w:rPr>
        <w:t>зі спеціальності</w:t>
      </w:r>
      <w:r w:rsidRPr="00EC1936">
        <w:rPr>
          <w:color w:val="000000"/>
          <w:sz w:val="28"/>
          <w:szCs w:val="28"/>
          <w:shd w:val="clear" w:color="auto" w:fill="FFFFFF"/>
          <w:lang w:val="uk-UA"/>
        </w:rPr>
        <w:t xml:space="preserve"> 053 </w:t>
      </w:r>
      <w:r w:rsidRPr="00EC1936">
        <w:rPr>
          <w:sz w:val="28"/>
          <w:szCs w:val="28"/>
          <w:lang w:val="uk-UA"/>
        </w:rPr>
        <w:t xml:space="preserve">– </w:t>
      </w:r>
      <w:r w:rsidRPr="00EC1936">
        <w:rPr>
          <w:color w:val="000000"/>
          <w:sz w:val="28"/>
          <w:szCs w:val="28"/>
          <w:shd w:val="clear" w:color="auto" w:fill="FFFFFF"/>
          <w:lang w:val="uk-UA"/>
        </w:rPr>
        <w:t>Психологія.</w:t>
      </w:r>
    </w:p>
    <w:p w:rsidR="0064311A" w:rsidRPr="0050137B" w:rsidRDefault="0064311A" w:rsidP="005F0391">
      <w:pPr>
        <w:pStyle w:val="a3"/>
        <w:spacing w:before="0" w:beforeAutospacing="0" w:after="120" w:afterAutospacing="0"/>
        <w:ind w:firstLine="540"/>
        <w:jc w:val="both"/>
        <w:rPr>
          <w:rStyle w:val="a4"/>
          <w:sz w:val="28"/>
          <w:szCs w:val="28"/>
          <w:lang w:val="uk-UA"/>
        </w:rPr>
      </w:pPr>
    </w:p>
    <w:p w:rsidR="0064311A" w:rsidRPr="0050137B" w:rsidRDefault="0064311A" w:rsidP="005F0391">
      <w:pPr>
        <w:pStyle w:val="a3"/>
        <w:spacing w:before="0" w:beforeAutospacing="0" w:after="120" w:afterAutospacing="0"/>
        <w:ind w:firstLine="540"/>
        <w:jc w:val="both"/>
        <w:rPr>
          <w:sz w:val="28"/>
          <w:szCs w:val="28"/>
          <w:lang w:val="uk-UA"/>
        </w:rPr>
      </w:pPr>
      <w:r w:rsidRPr="0050137B">
        <w:rPr>
          <w:i/>
          <w:sz w:val="28"/>
          <w:szCs w:val="28"/>
          <w:lang w:val="uk-UA"/>
        </w:rPr>
        <w:t>Науковий вісник Миколаївського національного університету імені В.О.</w:t>
      </w:r>
      <w:r w:rsidR="00AD1EA6">
        <w:rPr>
          <w:i/>
          <w:sz w:val="28"/>
          <w:szCs w:val="28"/>
          <w:lang w:val="uk-UA"/>
        </w:rPr>
        <w:t> </w:t>
      </w:r>
      <w:r w:rsidRPr="0050137B">
        <w:rPr>
          <w:i/>
          <w:sz w:val="28"/>
          <w:szCs w:val="28"/>
          <w:lang w:val="uk-UA"/>
        </w:rPr>
        <w:t>Сухомлинського. Психологічні науки</w:t>
      </w:r>
      <w:r w:rsidRPr="0050137B">
        <w:rPr>
          <w:sz w:val="28"/>
          <w:szCs w:val="28"/>
          <w:lang w:val="uk-UA"/>
        </w:rPr>
        <w:t xml:space="preserve"> – це </w:t>
      </w:r>
      <w:r w:rsidRPr="0050137B">
        <w:rPr>
          <w:i/>
          <w:sz w:val="28"/>
          <w:szCs w:val="28"/>
          <w:lang w:val="uk-UA"/>
        </w:rPr>
        <w:t>періодичний</w:t>
      </w:r>
      <w:r w:rsidRPr="0050137B">
        <w:rPr>
          <w:sz w:val="28"/>
          <w:szCs w:val="28"/>
          <w:lang w:val="uk-UA"/>
        </w:rPr>
        <w:t xml:space="preserve"> науковий журнал, який заснований Миколаївським національним університетом імені В.О. Сухомлинського</w:t>
      </w:r>
      <w:r w:rsidR="004A4D78" w:rsidRPr="0050137B">
        <w:rPr>
          <w:sz w:val="28"/>
          <w:szCs w:val="28"/>
          <w:lang w:val="uk-UA"/>
        </w:rPr>
        <w:t xml:space="preserve"> </w:t>
      </w:r>
      <w:hyperlink r:id="rId6" w:history="1">
        <w:r w:rsidR="004A4D78" w:rsidRPr="0050137B">
          <w:rPr>
            <w:rStyle w:val="a5"/>
            <w:sz w:val="28"/>
            <w:szCs w:val="28"/>
            <w:lang w:val="uk-UA"/>
          </w:rPr>
          <w:t>http://mdu.edu.ua/</w:t>
        </w:r>
      </w:hyperlink>
      <w:r w:rsidR="004A4D78" w:rsidRPr="0050137B">
        <w:rPr>
          <w:sz w:val="28"/>
          <w:szCs w:val="28"/>
          <w:lang w:val="uk-UA"/>
        </w:rPr>
        <w:t xml:space="preserve"> </w:t>
      </w:r>
      <w:r w:rsidRPr="0050137B">
        <w:rPr>
          <w:sz w:val="28"/>
          <w:szCs w:val="28"/>
          <w:lang w:val="uk-UA"/>
        </w:rPr>
        <w:t xml:space="preserve">і публікує результати теоретичних та емпіричних наукових досліджень у сфері психології. </w:t>
      </w:r>
    </w:p>
    <w:p w:rsidR="0064311A" w:rsidRPr="0050137B" w:rsidRDefault="0064311A" w:rsidP="005F0391">
      <w:pPr>
        <w:shd w:val="clear" w:color="auto" w:fill="FFFFFF"/>
        <w:spacing w:after="120"/>
        <w:ind w:firstLine="540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У статтях розглядаються проблеми психологічної теорії, емпіричні  дослідження, питання історії психології, загальної психології, педагогічної п</w:t>
      </w:r>
      <w:r w:rsidR="009C76DA">
        <w:rPr>
          <w:sz w:val="28"/>
          <w:szCs w:val="28"/>
          <w:lang w:val="uk-UA"/>
        </w:rPr>
        <w:t>сихології, вікової психології, диференціальної психології</w:t>
      </w:r>
      <w:r w:rsidRPr="0050137B">
        <w:rPr>
          <w:sz w:val="28"/>
          <w:szCs w:val="28"/>
          <w:lang w:val="uk-UA"/>
        </w:rPr>
        <w:t>, психології особистості, психології праці, соціальної й організаційної психології, юридичної психології, клінічно</w:t>
      </w:r>
      <w:r w:rsidR="003C58DA" w:rsidRPr="0050137B">
        <w:rPr>
          <w:sz w:val="28"/>
          <w:szCs w:val="28"/>
          <w:lang w:val="uk-UA"/>
        </w:rPr>
        <w:t>ї</w:t>
      </w:r>
      <w:r w:rsidRPr="0050137B">
        <w:rPr>
          <w:sz w:val="28"/>
          <w:szCs w:val="28"/>
          <w:lang w:val="uk-UA"/>
        </w:rPr>
        <w:t xml:space="preserve"> та медичної психології. Обговорюються актуальні тенденції і перспективи розвитку психології в Україні та в зарубіжних країнах.</w:t>
      </w:r>
    </w:p>
    <w:p w:rsidR="0064311A" w:rsidRPr="0050137B" w:rsidRDefault="0064311A" w:rsidP="005F0391">
      <w:pPr>
        <w:shd w:val="clear" w:color="auto" w:fill="FFFFFF"/>
        <w:spacing w:after="120"/>
        <w:ind w:firstLine="540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Мета журналу – сприяти більш глибокому розумінню психологічних явищ  і феноменів, їх детермінації, особливостей</w:t>
      </w:r>
      <w:r w:rsidR="003C58DA" w:rsidRPr="0050137B">
        <w:rPr>
          <w:sz w:val="28"/>
          <w:szCs w:val="28"/>
          <w:lang w:val="uk-UA"/>
        </w:rPr>
        <w:t>,</w:t>
      </w:r>
      <w:r w:rsidRPr="0050137B">
        <w:rPr>
          <w:sz w:val="28"/>
          <w:szCs w:val="28"/>
          <w:lang w:val="uk-UA"/>
        </w:rPr>
        <w:t xml:space="preserve"> закономірностей.</w:t>
      </w:r>
    </w:p>
    <w:p w:rsidR="0064311A" w:rsidRPr="0050137B" w:rsidRDefault="0064311A" w:rsidP="005F0391">
      <w:pPr>
        <w:pStyle w:val="a3"/>
        <w:spacing w:before="0" w:beforeAutospacing="0" w:after="120" w:afterAutospacing="0"/>
        <w:ind w:firstLine="540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Видання співпрацює з ЗВО України та зарубіжжя, органами державної влади й місцевого самоврядування. Така співпраця передбачає розміщення інформаційних матеріалів, публікування наукових статей, проведення на базі видання круглих столів, наукових семінарів, симпозіумів</w:t>
      </w:r>
      <w:r w:rsidR="003C58DA" w:rsidRPr="0050137B">
        <w:rPr>
          <w:sz w:val="28"/>
          <w:szCs w:val="28"/>
          <w:lang w:val="uk-UA"/>
        </w:rPr>
        <w:t>, конференцій</w:t>
      </w:r>
      <w:r w:rsidRPr="0050137B">
        <w:rPr>
          <w:sz w:val="28"/>
          <w:szCs w:val="28"/>
          <w:lang w:val="uk-UA"/>
        </w:rPr>
        <w:t>.</w:t>
      </w:r>
    </w:p>
    <w:p w:rsidR="0064311A" w:rsidRPr="0050137B" w:rsidRDefault="006A5091" w:rsidP="005F0391">
      <w:pPr>
        <w:pStyle w:val="a3"/>
        <w:spacing w:before="0" w:beforeAutospacing="0" w:after="120" w:afterAutospacing="0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Прі</w:t>
      </w:r>
      <w:r w:rsidR="0064311A" w:rsidRPr="0050137B">
        <w:rPr>
          <w:b/>
          <w:sz w:val="28"/>
          <w:szCs w:val="28"/>
          <w:lang w:val="uk-UA"/>
        </w:rPr>
        <w:t>ор</w:t>
      </w:r>
      <w:r>
        <w:rPr>
          <w:b/>
          <w:sz w:val="28"/>
          <w:szCs w:val="28"/>
          <w:lang w:val="uk-UA"/>
        </w:rPr>
        <w:t>и</w:t>
      </w:r>
      <w:r w:rsidR="0064311A" w:rsidRPr="0050137B">
        <w:rPr>
          <w:b/>
          <w:sz w:val="28"/>
          <w:szCs w:val="28"/>
          <w:lang w:val="uk-UA"/>
        </w:rPr>
        <w:t>тетами журналу</w:t>
      </w:r>
      <w:r w:rsidR="0064311A" w:rsidRPr="0050137B">
        <w:rPr>
          <w:sz w:val="28"/>
          <w:szCs w:val="28"/>
          <w:lang w:val="uk-UA"/>
        </w:rPr>
        <w:t xml:space="preserve"> є підтримка молодих науковців, дослідження проблем розвитку сучасного суспільства</w:t>
      </w:r>
      <w:r w:rsidR="003C58DA" w:rsidRPr="0050137B">
        <w:rPr>
          <w:sz w:val="28"/>
          <w:szCs w:val="28"/>
          <w:lang w:val="uk-UA"/>
        </w:rPr>
        <w:t>,</w:t>
      </w:r>
      <w:r w:rsidR="0064311A" w:rsidRPr="0050137B">
        <w:rPr>
          <w:sz w:val="28"/>
          <w:szCs w:val="28"/>
          <w:lang w:val="uk-UA"/>
        </w:rPr>
        <w:t xml:space="preserve"> проблем особистості, інформування наукової спільноти про сучасні психологічні дослідження та проблеми психологічної освіти. </w:t>
      </w:r>
    </w:p>
    <w:p w:rsidR="00783CB8" w:rsidRPr="00783CB8" w:rsidRDefault="00783CB8" w:rsidP="005F039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Статтям, які публікуються в журналі присвоюється цифровий ідентифікатор об’єкта </w:t>
      </w:r>
      <w:r>
        <w:rPr>
          <w:sz w:val="28"/>
          <w:szCs w:val="28"/>
          <w:lang w:val="en-US"/>
        </w:rPr>
        <w:t>DOI</w:t>
      </w:r>
      <w:r w:rsidRPr="00783CB8">
        <w:rPr>
          <w:sz w:val="28"/>
          <w:szCs w:val="28"/>
          <w:lang w:val="uk-UA"/>
        </w:rPr>
        <w:t>.</w:t>
      </w:r>
    </w:p>
    <w:p w:rsidR="0064311A" w:rsidRPr="0050137B" w:rsidRDefault="0064311A" w:rsidP="005F039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Перед подачею статей на розгляд, редакційна колегія Вісника рекомендує авторам ознайомитися із «Інструкцією для авторів».</w:t>
      </w:r>
    </w:p>
    <w:p w:rsidR="0064311A" w:rsidRPr="0050137B" w:rsidRDefault="0064311A" w:rsidP="004A4D78">
      <w:pPr>
        <w:spacing w:before="100" w:beforeAutospacing="1" w:after="100" w:afterAutospacing="1"/>
        <w:ind w:firstLine="540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Подачу статті на розгляд редакційна колегія сприймає як визнання того, що автор чи автори </w:t>
      </w:r>
      <w:r w:rsidR="003C58DA" w:rsidRPr="0050137B">
        <w:rPr>
          <w:sz w:val="28"/>
          <w:szCs w:val="28"/>
          <w:lang w:val="uk-UA"/>
        </w:rPr>
        <w:t>о</w:t>
      </w:r>
      <w:r w:rsidRPr="0050137B">
        <w:rPr>
          <w:sz w:val="28"/>
          <w:szCs w:val="28"/>
          <w:lang w:val="uk-UA"/>
        </w:rPr>
        <w:t>знайом</w:t>
      </w:r>
      <w:r w:rsidR="003C58DA" w:rsidRPr="0050137B">
        <w:rPr>
          <w:sz w:val="28"/>
          <w:szCs w:val="28"/>
          <w:lang w:val="uk-UA"/>
        </w:rPr>
        <w:t>лені</w:t>
      </w:r>
      <w:r w:rsidRPr="0050137B">
        <w:rPr>
          <w:sz w:val="28"/>
          <w:szCs w:val="28"/>
          <w:lang w:val="uk-UA"/>
        </w:rPr>
        <w:t xml:space="preserve"> з нижченаведеними вимогами і погоджуються з ними.</w:t>
      </w:r>
    </w:p>
    <w:p w:rsidR="006A5091" w:rsidRDefault="006A5091">
      <w:pPr>
        <w:spacing w:after="200"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3C58DA" w:rsidRPr="0050137B" w:rsidRDefault="003C58DA" w:rsidP="005F0391">
      <w:pPr>
        <w:jc w:val="center"/>
        <w:outlineLvl w:val="1"/>
        <w:rPr>
          <w:b/>
          <w:bCs/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lastRenderedPageBreak/>
        <w:t>Інструкція для авторів</w:t>
      </w:r>
    </w:p>
    <w:p w:rsidR="00723F21" w:rsidRPr="0050137B" w:rsidRDefault="00AD1EA6" w:rsidP="005F0391">
      <w:pPr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Загальні вимоги</w:t>
      </w:r>
    </w:p>
    <w:p w:rsidR="00723F21" w:rsidRPr="0050137B" w:rsidRDefault="00723F21" w:rsidP="005F0391">
      <w:pPr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а) До Вісника приймаються публікації  обсягом від 0,5 до 1,5 авторського аркуша (1 авт. аркуш = 40 000 знаків з пробілами), </w:t>
      </w:r>
      <w:r w:rsidRPr="0050137B">
        <w:rPr>
          <w:b/>
          <w:bCs/>
          <w:sz w:val="28"/>
          <w:szCs w:val="28"/>
          <w:lang w:val="uk-UA"/>
        </w:rPr>
        <w:t>які раніше не публікувалися</w:t>
      </w:r>
      <w:r w:rsidRPr="0050137B">
        <w:rPr>
          <w:sz w:val="28"/>
          <w:szCs w:val="28"/>
          <w:lang w:val="uk-UA"/>
        </w:rPr>
        <w:t xml:space="preserve"> </w:t>
      </w:r>
      <w:r w:rsidR="003C58DA" w:rsidRPr="0050137B">
        <w:rPr>
          <w:sz w:val="28"/>
          <w:szCs w:val="28"/>
          <w:lang w:val="uk-UA"/>
        </w:rPr>
        <w:t xml:space="preserve">в </w:t>
      </w:r>
      <w:r w:rsidRPr="0050137B">
        <w:rPr>
          <w:b/>
          <w:bCs/>
          <w:sz w:val="28"/>
          <w:szCs w:val="28"/>
          <w:lang w:val="uk-UA"/>
        </w:rPr>
        <w:t>інших видан</w:t>
      </w:r>
      <w:r w:rsidR="003C58DA" w:rsidRPr="0050137B">
        <w:rPr>
          <w:b/>
          <w:bCs/>
          <w:sz w:val="28"/>
          <w:szCs w:val="28"/>
          <w:lang w:val="uk-UA"/>
        </w:rPr>
        <w:t>нях.</w:t>
      </w:r>
    </w:p>
    <w:p w:rsidR="00723F21" w:rsidRPr="0050137B" w:rsidRDefault="00723F21" w:rsidP="005F0391">
      <w:pPr>
        <w:jc w:val="both"/>
        <w:rPr>
          <w:b/>
          <w:bCs/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б) До друку приймаються статі такими мовами: </w:t>
      </w:r>
      <w:r w:rsidRPr="0050137B">
        <w:rPr>
          <w:b/>
          <w:bCs/>
          <w:sz w:val="28"/>
          <w:szCs w:val="28"/>
          <w:lang w:val="uk-UA"/>
        </w:rPr>
        <w:t xml:space="preserve">українська, англійська. </w:t>
      </w:r>
    </w:p>
    <w:p w:rsidR="00723F21" w:rsidRPr="0050137B" w:rsidRDefault="00723F21" w:rsidP="005F0391">
      <w:pPr>
        <w:spacing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в)</w:t>
      </w:r>
      <w:r w:rsidRPr="0050137B">
        <w:rPr>
          <w:b/>
          <w:bCs/>
          <w:sz w:val="28"/>
          <w:szCs w:val="28"/>
          <w:lang w:val="uk-UA"/>
        </w:rPr>
        <w:t xml:space="preserve"> Стаття повинна бути чітко структурована і містити такі обов’язкові елементи</w:t>
      </w:r>
      <w:r w:rsidRPr="0050137B">
        <w:rPr>
          <w:sz w:val="28"/>
          <w:szCs w:val="28"/>
          <w:lang w:val="uk-UA"/>
        </w:rPr>
        <w:t>:</w:t>
      </w:r>
    </w:p>
    <w:p w:rsidR="00382831" w:rsidRPr="0050137B" w:rsidRDefault="00382831" w:rsidP="005F0391">
      <w:pPr>
        <w:pStyle w:val="Standard"/>
        <w:numPr>
          <w:ilvl w:val="0"/>
          <w:numId w:val="1"/>
        </w:numPr>
        <w:rPr>
          <w:b/>
          <w:bCs/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Вступ —</w:t>
      </w:r>
      <w:r w:rsidRPr="0050137B">
        <w:rPr>
          <w:sz w:val="28"/>
          <w:szCs w:val="28"/>
          <w:lang w:val="uk-UA"/>
        </w:rPr>
        <w:t xml:space="preserve"> гіпотеза, мета, завдання, аналітичний огляд проблеми;</w:t>
      </w:r>
    </w:p>
    <w:p w:rsidR="00382831" w:rsidRPr="0050137B" w:rsidRDefault="00382831" w:rsidP="005F0391">
      <w:pPr>
        <w:pStyle w:val="Standard"/>
        <w:numPr>
          <w:ilvl w:val="0"/>
          <w:numId w:val="1"/>
        </w:numPr>
        <w:rPr>
          <w:b/>
          <w:bCs/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 xml:space="preserve">Матеріали </w:t>
      </w:r>
      <w:r w:rsidRPr="0050137B">
        <w:rPr>
          <w:sz w:val="28"/>
          <w:szCs w:val="28"/>
          <w:lang w:val="uk-UA"/>
        </w:rPr>
        <w:t>(вибірка, інструментарій)</w:t>
      </w:r>
      <w:r w:rsidRPr="0050137B">
        <w:rPr>
          <w:b/>
          <w:bCs/>
          <w:sz w:val="28"/>
          <w:szCs w:val="28"/>
          <w:lang w:val="uk-UA"/>
        </w:rPr>
        <w:t xml:space="preserve"> та методи</w:t>
      </w:r>
    </w:p>
    <w:p w:rsidR="00382831" w:rsidRPr="0050137B" w:rsidRDefault="00382831" w:rsidP="005F039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Результати</w:t>
      </w:r>
      <w:r w:rsidRPr="0050137B">
        <w:rPr>
          <w:sz w:val="28"/>
          <w:szCs w:val="28"/>
          <w:lang w:val="uk-UA"/>
        </w:rPr>
        <w:t xml:space="preserve"> обґрунтування отриманих наукових результатів; </w:t>
      </w:r>
    </w:p>
    <w:p w:rsidR="00382831" w:rsidRPr="0050137B" w:rsidRDefault="00382831" w:rsidP="005F0391">
      <w:pPr>
        <w:pStyle w:val="Standard"/>
        <w:numPr>
          <w:ilvl w:val="0"/>
          <w:numId w:val="1"/>
        </w:numPr>
        <w:rPr>
          <w:b/>
          <w:bCs/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 xml:space="preserve">Дискусія </w:t>
      </w:r>
      <w:r w:rsidRPr="0050137B">
        <w:rPr>
          <w:bCs/>
          <w:sz w:val="28"/>
          <w:szCs w:val="28"/>
          <w:lang w:val="uk-UA"/>
        </w:rPr>
        <w:t>порівняння отриманих результатів з іншими дослідженнями даного</w:t>
      </w:r>
      <w:r w:rsidR="00CB438A">
        <w:rPr>
          <w:bCs/>
          <w:sz w:val="28"/>
          <w:szCs w:val="28"/>
          <w:lang w:val="uk-UA"/>
        </w:rPr>
        <w:t xml:space="preserve"> </w:t>
      </w:r>
      <w:r w:rsidRPr="0050137B">
        <w:rPr>
          <w:bCs/>
          <w:sz w:val="28"/>
          <w:szCs w:val="28"/>
          <w:lang w:val="uk-UA"/>
        </w:rPr>
        <w:t>напряму</w:t>
      </w:r>
    </w:p>
    <w:p w:rsidR="00382831" w:rsidRPr="0050137B" w:rsidRDefault="00382831" w:rsidP="005F0391">
      <w:pPr>
        <w:pStyle w:val="Standard"/>
        <w:numPr>
          <w:ilvl w:val="0"/>
          <w:numId w:val="1"/>
        </w:numPr>
        <w:rPr>
          <w:b/>
          <w:bCs/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Висновки</w:t>
      </w:r>
      <w:r w:rsidRPr="0050137B">
        <w:rPr>
          <w:sz w:val="28"/>
          <w:szCs w:val="28"/>
          <w:lang w:val="uk-UA"/>
        </w:rPr>
        <w:t xml:space="preserve"> з даного дослідження і перспективи подальших розвідок у даному напрямку</w:t>
      </w:r>
    </w:p>
    <w:p w:rsidR="00382831" w:rsidRPr="0050137B" w:rsidRDefault="00382831" w:rsidP="005F0391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Література</w:t>
      </w:r>
    </w:p>
    <w:p w:rsidR="00723F21" w:rsidRPr="0050137B" w:rsidRDefault="00723F21" w:rsidP="005F0391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г)</w:t>
      </w:r>
      <w:r w:rsidRPr="0050137B">
        <w:rPr>
          <w:b/>
          <w:bCs/>
          <w:sz w:val="28"/>
          <w:szCs w:val="28"/>
          <w:lang w:val="uk-UA"/>
        </w:rPr>
        <w:t xml:space="preserve"> Стаття має супроводжуватися анотаціями і ключовими словами українською та англійською мовами.</w:t>
      </w:r>
      <w:r w:rsidRPr="0050137B">
        <w:rPr>
          <w:sz w:val="28"/>
          <w:szCs w:val="28"/>
          <w:lang w:val="uk-UA"/>
        </w:rPr>
        <w:t xml:space="preserve"> Для статей українською мовою англомовна анотація повинна ма</w:t>
      </w:r>
      <w:r w:rsidR="00AD1EA6">
        <w:rPr>
          <w:sz w:val="28"/>
          <w:szCs w:val="28"/>
          <w:lang w:val="uk-UA"/>
        </w:rPr>
        <w:t>ти обсяг не менше 1800 знаків (без</w:t>
      </w:r>
      <w:r w:rsidRPr="0050137B">
        <w:rPr>
          <w:sz w:val="28"/>
          <w:szCs w:val="28"/>
          <w:lang w:val="uk-UA"/>
        </w:rPr>
        <w:t xml:space="preserve"> пробіл</w:t>
      </w:r>
      <w:r w:rsidR="00AD1EA6">
        <w:rPr>
          <w:sz w:val="28"/>
          <w:szCs w:val="28"/>
          <w:lang w:val="uk-UA"/>
        </w:rPr>
        <w:t>ів</w:t>
      </w:r>
      <w:r w:rsidRPr="0050137B">
        <w:rPr>
          <w:sz w:val="28"/>
          <w:szCs w:val="28"/>
          <w:lang w:val="uk-UA"/>
        </w:rPr>
        <w:t>). Для статей англійською мовою – аналогічний обсяг україномовної анотації (</w:t>
      </w:r>
      <w:hyperlink r:id="rId7" w:tgtFrame="_blank" w:history="1">
        <w:r w:rsidRPr="0050137B">
          <w:rPr>
            <w:color w:val="0000FF"/>
            <w:sz w:val="28"/>
            <w:szCs w:val="28"/>
            <w:u w:val="single"/>
            <w:lang w:val="uk-UA"/>
          </w:rPr>
          <w:t>Порядок формування переліку наукових фахових видань України, 2018</w:t>
        </w:r>
      </w:hyperlink>
      <w:r w:rsidRPr="0050137B">
        <w:rPr>
          <w:sz w:val="28"/>
          <w:szCs w:val="28"/>
          <w:lang w:val="uk-UA"/>
        </w:rPr>
        <w:t>). Анотації мають відображати хід дослідження і характеризувати сформульовані висновки.</w:t>
      </w:r>
    </w:p>
    <w:p w:rsidR="00723F21" w:rsidRPr="0050137B" w:rsidRDefault="00AD1EA6" w:rsidP="005F039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Структура статті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УДК</w:t>
      </w:r>
      <w:r w:rsidRPr="0050137B">
        <w:rPr>
          <w:sz w:val="28"/>
          <w:szCs w:val="28"/>
          <w:lang w:val="uk-UA"/>
        </w:rPr>
        <w:t xml:space="preserve"> – індекс </w:t>
      </w:r>
      <w:r w:rsidRPr="0050137B">
        <w:rPr>
          <w:b/>
          <w:bCs/>
          <w:sz w:val="28"/>
          <w:szCs w:val="28"/>
          <w:lang w:val="uk-UA"/>
        </w:rPr>
        <w:t>У</w:t>
      </w:r>
      <w:r w:rsidRPr="0050137B">
        <w:rPr>
          <w:sz w:val="28"/>
          <w:szCs w:val="28"/>
          <w:lang w:val="uk-UA"/>
        </w:rPr>
        <w:t xml:space="preserve">ніверсальної </w:t>
      </w:r>
      <w:r w:rsidRPr="0050137B">
        <w:rPr>
          <w:b/>
          <w:bCs/>
          <w:sz w:val="28"/>
          <w:szCs w:val="28"/>
          <w:lang w:val="uk-UA"/>
        </w:rPr>
        <w:t>Д</w:t>
      </w:r>
      <w:r w:rsidRPr="0050137B">
        <w:rPr>
          <w:sz w:val="28"/>
          <w:szCs w:val="28"/>
          <w:lang w:val="uk-UA"/>
        </w:rPr>
        <w:t xml:space="preserve">есяткової </w:t>
      </w:r>
      <w:r w:rsidRPr="0050137B">
        <w:rPr>
          <w:b/>
          <w:bCs/>
          <w:sz w:val="28"/>
          <w:szCs w:val="28"/>
          <w:lang w:val="uk-UA"/>
        </w:rPr>
        <w:t>К</w:t>
      </w:r>
      <w:r w:rsidRPr="0050137B">
        <w:rPr>
          <w:sz w:val="28"/>
          <w:szCs w:val="28"/>
          <w:lang w:val="uk-UA"/>
        </w:rPr>
        <w:t>ласифікації, що представляє собою числове вираження змісту статті</w:t>
      </w:r>
      <w:r w:rsidR="00783CB8">
        <w:rPr>
          <w:sz w:val="28"/>
          <w:szCs w:val="28"/>
          <w:lang w:val="uk-UA"/>
        </w:rPr>
        <w:t xml:space="preserve"> </w:t>
      </w:r>
      <w:hyperlink r:id="rId8" w:history="1">
        <w:r w:rsidR="00783CB8" w:rsidRPr="0012772E">
          <w:rPr>
            <w:rStyle w:val="a5"/>
            <w:sz w:val="28"/>
            <w:szCs w:val="28"/>
            <w:lang w:val="uk-UA"/>
          </w:rPr>
          <w:t>https://teacode.com/online/udc/</w:t>
        </w:r>
      </w:hyperlink>
      <w:r w:rsidR="00783CB8">
        <w:rPr>
          <w:sz w:val="28"/>
          <w:szCs w:val="28"/>
          <w:lang w:val="uk-UA"/>
        </w:rPr>
        <w:t>.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ПІБ автора</w:t>
      </w:r>
      <w:r w:rsidRPr="0050137B">
        <w:rPr>
          <w:sz w:val="28"/>
          <w:szCs w:val="28"/>
          <w:lang w:val="uk-UA"/>
        </w:rPr>
        <w:t xml:space="preserve"> – повністю або скорочено, в називному відмінку.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Науковий ступінь, вчення звання, посада</w:t>
      </w:r>
      <w:r w:rsidRPr="0050137B">
        <w:rPr>
          <w:sz w:val="28"/>
          <w:szCs w:val="28"/>
          <w:lang w:val="uk-UA"/>
        </w:rPr>
        <w:t xml:space="preserve"> – повністю, в називному відмінку (напр.: </w:t>
      </w:r>
      <w:r w:rsidRPr="0050137B">
        <w:rPr>
          <w:i/>
          <w:iCs/>
          <w:sz w:val="28"/>
          <w:szCs w:val="28"/>
          <w:lang w:val="uk-UA"/>
        </w:rPr>
        <w:t>доктор психологічних наук, професор</w:t>
      </w:r>
      <w:r w:rsidRPr="0050137B">
        <w:rPr>
          <w:sz w:val="28"/>
          <w:szCs w:val="28"/>
          <w:lang w:val="uk-UA"/>
        </w:rPr>
        <w:t>).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Електронна адреса автора.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Ідентифікатор дослідника (</w:t>
      </w:r>
      <w:r w:rsidRPr="0050137B">
        <w:rPr>
          <w:sz w:val="28"/>
          <w:szCs w:val="28"/>
          <w:lang w:val="uk-UA"/>
        </w:rPr>
        <w:t xml:space="preserve">ORCID ID, </w:t>
      </w:r>
      <w:proofErr w:type="spellStart"/>
      <w:r w:rsidRPr="0050137B">
        <w:rPr>
          <w:sz w:val="28"/>
          <w:szCs w:val="28"/>
          <w:lang w:val="uk-UA"/>
        </w:rPr>
        <w:t>Researcher</w:t>
      </w:r>
      <w:proofErr w:type="spellEnd"/>
      <w:r w:rsidRPr="0050137B">
        <w:rPr>
          <w:sz w:val="28"/>
          <w:szCs w:val="28"/>
          <w:lang w:val="uk-UA"/>
        </w:rPr>
        <w:t xml:space="preserve"> ID, </w:t>
      </w:r>
      <w:proofErr w:type="spellStart"/>
      <w:r w:rsidRPr="0050137B">
        <w:rPr>
          <w:sz w:val="28"/>
          <w:szCs w:val="28"/>
          <w:lang w:val="uk-UA"/>
        </w:rPr>
        <w:t>Scopus</w:t>
      </w:r>
      <w:proofErr w:type="spellEnd"/>
      <w:r w:rsidRPr="0050137B">
        <w:rPr>
          <w:sz w:val="28"/>
          <w:szCs w:val="28"/>
          <w:lang w:val="uk-UA"/>
        </w:rPr>
        <w:t xml:space="preserve"> ID – за наявності).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Інституція</w:t>
      </w:r>
      <w:r w:rsidRPr="0050137B">
        <w:rPr>
          <w:sz w:val="28"/>
          <w:szCs w:val="28"/>
          <w:lang w:val="uk-UA"/>
        </w:rPr>
        <w:t xml:space="preserve">, яку представляє автор, </w:t>
      </w:r>
      <w:r w:rsidRPr="0050137B">
        <w:rPr>
          <w:b/>
          <w:bCs/>
          <w:sz w:val="28"/>
          <w:szCs w:val="28"/>
          <w:lang w:val="uk-UA"/>
        </w:rPr>
        <w:t>місто</w:t>
      </w:r>
      <w:r w:rsidRPr="0050137B">
        <w:rPr>
          <w:sz w:val="28"/>
          <w:szCs w:val="28"/>
          <w:lang w:val="uk-UA"/>
        </w:rPr>
        <w:t xml:space="preserve">, </w:t>
      </w:r>
      <w:r w:rsidRPr="0050137B">
        <w:rPr>
          <w:b/>
          <w:bCs/>
          <w:sz w:val="28"/>
          <w:szCs w:val="28"/>
          <w:lang w:val="uk-UA"/>
        </w:rPr>
        <w:t>країна</w:t>
      </w:r>
      <w:r w:rsidRPr="0050137B">
        <w:rPr>
          <w:sz w:val="28"/>
          <w:szCs w:val="28"/>
          <w:lang w:val="uk-UA"/>
        </w:rPr>
        <w:t xml:space="preserve"> – повністю, в називному відмінку (напр.: </w:t>
      </w:r>
      <w:r w:rsidRPr="0050137B">
        <w:rPr>
          <w:i/>
          <w:iCs/>
          <w:sz w:val="28"/>
          <w:szCs w:val="28"/>
          <w:lang w:val="uk-UA"/>
        </w:rPr>
        <w:t>Київський національний університет імені Тараса Шевченка, Київ, Україна; Прикарпатський національний університет імені Василя Стефаника, Івано-Франківськ, Україна</w:t>
      </w:r>
      <w:r w:rsidRPr="0050137B">
        <w:rPr>
          <w:sz w:val="28"/>
          <w:szCs w:val="28"/>
          <w:lang w:val="uk-UA"/>
        </w:rPr>
        <w:t>).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Назва статті</w:t>
      </w:r>
      <w:r w:rsidRPr="0050137B">
        <w:rPr>
          <w:sz w:val="28"/>
          <w:szCs w:val="28"/>
          <w:lang w:val="uk-UA"/>
        </w:rPr>
        <w:t xml:space="preserve"> (українською мовою) – назва повинна бути короткою і передавати сутність тексту.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Анотація</w:t>
      </w:r>
      <w:r w:rsidRPr="0050137B">
        <w:rPr>
          <w:sz w:val="28"/>
          <w:szCs w:val="28"/>
          <w:lang w:val="uk-UA"/>
        </w:rPr>
        <w:t xml:space="preserve"> (українською мовою) – повинна мати предметний, а не описовий характер; мінімум 1800 знаків для статті</w:t>
      </w:r>
      <w:r w:rsidR="00382831" w:rsidRPr="0050137B">
        <w:rPr>
          <w:sz w:val="28"/>
          <w:szCs w:val="28"/>
          <w:lang w:val="uk-UA"/>
        </w:rPr>
        <w:t xml:space="preserve"> англійською мовою</w:t>
      </w:r>
      <w:r w:rsidRPr="0050137B">
        <w:rPr>
          <w:sz w:val="28"/>
          <w:szCs w:val="28"/>
          <w:lang w:val="uk-UA"/>
        </w:rPr>
        <w:t>.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Ключові слова</w:t>
      </w:r>
      <w:r w:rsidRPr="0050137B">
        <w:rPr>
          <w:sz w:val="28"/>
          <w:szCs w:val="28"/>
          <w:lang w:val="uk-UA"/>
        </w:rPr>
        <w:t xml:space="preserve"> (українською мовою) – 5-8 позицій.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lastRenderedPageBreak/>
        <w:t>Основний текст статті</w:t>
      </w:r>
      <w:r w:rsidRPr="0050137B">
        <w:rPr>
          <w:sz w:val="28"/>
          <w:szCs w:val="28"/>
          <w:lang w:val="uk-UA"/>
        </w:rPr>
        <w:t xml:space="preserve"> – повинен містити обов’язкові елементи, наведені в пункті 1в цих вимог. Текст має бути добре вичитаний, без орфографічних та пунктуаційних помилок. Редакція залишає за собою право скорочувати або редагувати тексти, що подаються до публікації.</w:t>
      </w:r>
    </w:p>
    <w:p w:rsidR="000D05EF" w:rsidRPr="000D05EF" w:rsidRDefault="00CB438A" w:rsidP="000D05EF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D05EF">
        <w:rPr>
          <w:b/>
          <w:bCs/>
          <w:sz w:val="28"/>
          <w:szCs w:val="28"/>
          <w:lang w:val="uk-UA"/>
        </w:rPr>
        <w:t>Література</w:t>
      </w:r>
      <w:r w:rsidR="00723F21" w:rsidRPr="000D05EF">
        <w:rPr>
          <w:sz w:val="28"/>
          <w:szCs w:val="28"/>
          <w:lang w:val="uk-UA"/>
        </w:rPr>
        <w:t xml:space="preserve"> – </w:t>
      </w:r>
      <w:r w:rsidRPr="000D05EF">
        <w:rPr>
          <w:rStyle w:val="a4"/>
          <w:b w:val="0"/>
          <w:sz w:val="28"/>
          <w:szCs w:val="28"/>
          <w:lang w:val="uk-UA"/>
        </w:rPr>
        <w:t>б</w:t>
      </w:r>
      <w:r w:rsidR="008869AB" w:rsidRPr="000D05EF">
        <w:rPr>
          <w:rStyle w:val="a4"/>
          <w:b w:val="0"/>
          <w:sz w:val="28"/>
          <w:szCs w:val="28"/>
          <w:lang w:val="uk-UA"/>
        </w:rPr>
        <w:t>ібліографічний список</w:t>
      </w:r>
      <w:r w:rsidR="008869AB" w:rsidRPr="000D05EF">
        <w:rPr>
          <w:sz w:val="28"/>
          <w:szCs w:val="28"/>
          <w:lang w:val="uk-UA"/>
        </w:rPr>
        <w:t xml:space="preserve"> (наявність цього списку є обов’язковою, складають його відповідно до стандартів бібліографічного опису (див.: стандарт ДСТУ 8302:2015 «Інформація та документація. Бібліографічне посилання. Загальні положення та правила складання»). </w:t>
      </w:r>
      <w:r w:rsidR="00723F21" w:rsidRPr="000D05EF">
        <w:rPr>
          <w:sz w:val="28"/>
          <w:szCs w:val="28"/>
          <w:lang w:val="uk-UA"/>
        </w:rPr>
        <w:t xml:space="preserve">за абеткою. </w:t>
      </w:r>
      <w:r w:rsidR="000D05EF" w:rsidRPr="000D05EF">
        <w:rPr>
          <w:b/>
          <w:bCs/>
          <w:sz w:val="28"/>
          <w:szCs w:val="28"/>
          <w:lang w:val="uk-UA"/>
        </w:rPr>
        <w:t xml:space="preserve">Для спрощення оформлення списків літератури Редакційна колегія рекомендує авторам користуватися наступними ресурсами: </w:t>
      </w:r>
      <w:r w:rsidR="000D05EF" w:rsidRPr="000D05EF">
        <w:rPr>
          <w:sz w:val="28"/>
          <w:szCs w:val="28"/>
          <w:lang w:val="uk-UA"/>
        </w:rPr>
        <w:t xml:space="preserve">для коректного оформлення бібліографічного запису використовуйте </w:t>
      </w:r>
      <w:proofErr w:type="spellStart"/>
      <w:r w:rsidR="000D05EF" w:rsidRPr="000D05EF">
        <w:rPr>
          <w:sz w:val="28"/>
          <w:szCs w:val="28"/>
          <w:lang w:val="uk-UA"/>
        </w:rPr>
        <w:t>онлайн-ресурсом</w:t>
      </w:r>
      <w:proofErr w:type="spellEnd"/>
      <w:r w:rsidR="000D05EF" w:rsidRPr="000D05EF">
        <w:rPr>
          <w:sz w:val="28"/>
          <w:szCs w:val="28"/>
          <w:lang w:val="uk-UA"/>
        </w:rPr>
        <w:t xml:space="preserve"> </w:t>
      </w:r>
      <w:hyperlink r:id="rId9" w:history="1">
        <w:r w:rsidR="000D05EF" w:rsidRPr="000D05EF">
          <w:rPr>
            <w:rStyle w:val="a5"/>
            <w:sz w:val="28"/>
            <w:szCs w:val="28"/>
            <w:lang w:val="uk-UA"/>
          </w:rPr>
          <w:t>http://lib.znau.edu.ua/jirbis2/images/phocagallery/2017/Pryklady_DSTU_8302_2015.pdf</w:t>
        </w:r>
      </w:hyperlink>
      <w:r w:rsidR="000D05EF" w:rsidRPr="000D05EF">
        <w:rPr>
          <w:sz w:val="28"/>
          <w:szCs w:val="28"/>
          <w:lang w:val="uk-UA"/>
        </w:rPr>
        <w:t>.</w:t>
      </w:r>
      <w:r w:rsidR="00D162D4">
        <w:rPr>
          <w:sz w:val="28"/>
          <w:szCs w:val="28"/>
          <w:lang w:val="uk-UA"/>
        </w:rPr>
        <w:t xml:space="preserve">  </w:t>
      </w:r>
    </w:p>
    <w:p w:rsidR="001F2E75" w:rsidRPr="001F2E75" w:rsidRDefault="00723F21" w:rsidP="001F2E75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proofErr w:type="spellStart"/>
      <w:r w:rsidRPr="000D05EF">
        <w:rPr>
          <w:b/>
          <w:bCs/>
          <w:sz w:val="28"/>
          <w:szCs w:val="28"/>
          <w:lang w:val="uk-UA"/>
        </w:rPr>
        <w:t>References</w:t>
      </w:r>
      <w:proofErr w:type="spellEnd"/>
      <w:r w:rsidRPr="000D05EF">
        <w:rPr>
          <w:sz w:val="28"/>
          <w:szCs w:val="28"/>
          <w:lang w:val="uk-UA"/>
        </w:rPr>
        <w:t xml:space="preserve"> – список літератури, перекладений англійською мовою. Порядок джерел в </w:t>
      </w:r>
      <w:proofErr w:type="spellStart"/>
      <w:r w:rsidRPr="000D05EF">
        <w:rPr>
          <w:b/>
          <w:bCs/>
          <w:sz w:val="28"/>
          <w:szCs w:val="28"/>
          <w:lang w:val="uk-UA"/>
        </w:rPr>
        <w:t>References</w:t>
      </w:r>
      <w:proofErr w:type="spellEnd"/>
      <w:r w:rsidRPr="000D05EF">
        <w:rPr>
          <w:sz w:val="28"/>
          <w:szCs w:val="28"/>
          <w:lang w:val="uk-UA"/>
        </w:rPr>
        <w:t xml:space="preserve"> має повністю відповідати Списку використаних джерел. Бібліографічний запис має бути оформлений відповідно до стилю APA (</w:t>
      </w:r>
      <w:hyperlink r:id="rId10" w:tgtFrame="_blank" w:history="1">
        <w:r w:rsidRPr="000D05EF">
          <w:rPr>
            <w:color w:val="0000FF"/>
            <w:sz w:val="28"/>
            <w:szCs w:val="28"/>
            <w:u w:val="single"/>
            <w:lang w:val="uk-UA"/>
          </w:rPr>
          <w:t>APA Style</w:t>
        </w:r>
      </w:hyperlink>
      <w:r w:rsidRPr="000D05EF">
        <w:rPr>
          <w:sz w:val="28"/>
          <w:szCs w:val="28"/>
          <w:lang w:val="uk-UA"/>
        </w:rPr>
        <w:t xml:space="preserve">, </w:t>
      </w:r>
      <w:proofErr w:type="spellStart"/>
      <w:r w:rsidRPr="000D05EF">
        <w:rPr>
          <w:b/>
          <w:bCs/>
          <w:sz w:val="28"/>
          <w:szCs w:val="28"/>
          <w:lang w:val="uk-UA"/>
        </w:rPr>
        <w:t>American</w:t>
      </w:r>
      <w:proofErr w:type="spellEnd"/>
      <w:r w:rsidRPr="000D05E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D05EF">
        <w:rPr>
          <w:b/>
          <w:bCs/>
          <w:sz w:val="28"/>
          <w:szCs w:val="28"/>
          <w:lang w:val="uk-UA"/>
        </w:rPr>
        <w:t>Psychological</w:t>
      </w:r>
      <w:proofErr w:type="spellEnd"/>
      <w:r w:rsidRPr="000D05E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D05EF">
        <w:rPr>
          <w:b/>
          <w:bCs/>
          <w:sz w:val="28"/>
          <w:szCs w:val="28"/>
          <w:lang w:val="uk-UA"/>
        </w:rPr>
        <w:t>Association</w:t>
      </w:r>
      <w:proofErr w:type="spellEnd"/>
      <w:r w:rsidRPr="000D05EF">
        <w:rPr>
          <w:sz w:val="28"/>
          <w:szCs w:val="28"/>
          <w:lang w:val="uk-UA"/>
        </w:rPr>
        <w:t xml:space="preserve">). </w:t>
      </w:r>
      <w:r w:rsidR="001F2E75" w:rsidRPr="001F2E75">
        <w:rPr>
          <w:bCs/>
          <w:sz w:val="28"/>
          <w:szCs w:val="28"/>
          <w:lang w:val="uk-UA"/>
        </w:rPr>
        <w:t xml:space="preserve">Для коректної транслітерації прізвищ вітчизняних авторів рекомендується використовувати </w:t>
      </w:r>
      <w:proofErr w:type="spellStart"/>
      <w:r w:rsidR="001F2E75" w:rsidRPr="001F2E75">
        <w:rPr>
          <w:bCs/>
          <w:sz w:val="28"/>
          <w:szCs w:val="28"/>
          <w:lang w:val="uk-UA"/>
        </w:rPr>
        <w:t>онлайн-ресурс</w:t>
      </w:r>
      <w:proofErr w:type="spellEnd"/>
      <w:r w:rsidR="001F2E75" w:rsidRPr="001F2E75">
        <w:rPr>
          <w:b/>
          <w:bCs/>
          <w:sz w:val="28"/>
          <w:szCs w:val="28"/>
          <w:lang w:val="uk-UA"/>
        </w:rPr>
        <w:t xml:space="preserve"> </w:t>
      </w:r>
      <w:hyperlink r:id="rId11" w:history="1">
        <w:r w:rsidR="001F2E75" w:rsidRPr="001F2E75">
          <w:rPr>
            <w:rStyle w:val="a5"/>
            <w:bCs/>
            <w:sz w:val="28"/>
            <w:szCs w:val="28"/>
            <w:lang w:val="uk-UA"/>
          </w:rPr>
          <w:t>https://pasport.org.ua/vazhlivo/transliteratsiya</w:t>
        </w:r>
      </w:hyperlink>
      <w:r w:rsidR="001F2E75" w:rsidRPr="001F2E75">
        <w:rPr>
          <w:bCs/>
          <w:sz w:val="28"/>
          <w:szCs w:val="28"/>
          <w:lang w:val="uk-UA"/>
        </w:rPr>
        <w:t>.</w:t>
      </w:r>
      <w:r w:rsidR="001F2E75" w:rsidRPr="001F2E75">
        <w:rPr>
          <w:b/>
          <w:bCs/>
          <w:sz w:val="28"/>
          <w:szCs w:val="28"/>
          <w:lang w:val="uk-UA"/>
        </w:rPr>
        <w:t xml:space="preserve"> </w:t>
      </w:r>
    </w:p>
    <w:p w:rsidR="001F2E75" w:rsidRPr="001F2E75" w:rsidRDefault="00723F21" w:rsidP="005F0391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F2E75">
        <w:rPr>
          <w:b/>
          <w:bCs/>
          <w:sz w:val="28"/>
          <w:szCs w:val="28"/>
          <w:lang w:val="uk-UA"/>
        </w:rPr>
        <w:t>ПІБ автора – транслітеровані латинською абеткою</w:t>
      </w:r>
      <w:r w:rsidRPr="001F2E75">
        <w:rPr>
          <w:sz w:val="28"/>
          <w:szCs w:val="28"/>
          <w:lang w:val="uk-UA"/>
        </w:rPr>
        <w:t xml:space="preserve">. 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Інституція, яку представляє автор, місто, країна</w:t>
      </w:r>
      <w:r w:rsidRPr="0050137B">
        <w:rPr>
          <w:sz w:val="28"/>
          <w:szCs w:val="28"/>
          <w:lang w:val="uk-UA"/>
        </w:rPr>
        <w:t xml:space="preserve"> – коректна англомовна назва (напр.: </w:t>
      </w:r>
      <w:proofErr w:type="spellStart"/>
      <w:r w:rsidRPr="0050137B">
        <w:rPr>
          <w:i/>
          <w:iCs/>
          <w:sz w:val="28"/>
          <w:szCs w:val="28"/>
          <w:lang w:val="uk-UA"/>
        </w:rPr>
        <w:t>Taras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0137B">
        <w:rPr>
          <w:i/>
          <w:iCs/>
          <w:sz w:val="28"/>
          <w:szCs w:val="28"/>
          <w:lang w:val="uk-UA"/>
        </w:rPr>
        <w:t>Shevchenko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0137B">
        <w:rPr>
          <w:i/>
          <w:iCs/>
          <w:sz w:val="28"/>
          <w:szCs w:val="28"/>
          <w:lang w:val="uk-UA"/>
        </w:rPr>
        <w:t>National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0137B">
        <w:rPr>
          <w:i/>
          <w:iCs/>
          <w:sz w:val="28"/>
          <w:szCs w:val="28"/>
          <w:lang w:val="uk-UA"/>
        </w:rPr>
        <w:t>University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0137B">
        <w:rPr>
          <w:i/>
          <w:iCs/>
          <w:sz w:val="28"/>
          <w:szCs w:val="28"/>
          <w:lang w:val="uk-UA"/>
        </w:rPr>
        <w:t>of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0137B">
        <w:rPr>
          <w:i/>
          <w:iCs/>
          <w:sz w:val="28"/>
          <w:szCs w:val="28"/>
          <w:lang w:val="uk-UA"/>
        </w:rPr>
        <w:t>Kyiv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50137B">
        <w:rPr>
          <w:i/>
          <w:iCs/>
          <w:sz w:val="28"/>
          <w:szCs w:val="28"/>
          <w:lang w:val="uk-UA"/>
        </w:rPr>
        <w:t>Kyiv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50137B">
        <w:rPr>
          <w:i/>
          <w:iCs/>
          <w:sz w:val="28"/>
          <w:szCs w:val="28"/>
          <w:lang w:val="uk-UA"/>
        </w:rPr>
        <w:t>Ukraine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; </w:t>
      </w:r>
      <w:proofErr w:type="spellStart"/>
      <w:r w:rsidRPr="0050137B">
        <w:rPr>
          <w:i/>
          <w:iCs/>
          <w:sz w:val="28"/>
          <w:szCs w:val="28"/>
          <w:lang w:val="uk-UA"/>
        </w:rPr>
        <w:t>Vasyl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0137B">
        <w:rPr>
          <w:i/>
          <w:iCs/>
          <w:sz w:val="28"/>
          <w:szCs w:val="28"/>
          <w:lang w:val="uk-UA"/>
        </w:rPr>
        <w:t>Stefanyk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0137B">
        <w:rPr>
          <w:i/>
          <w:iCs/>
          <w:sz w:val="28"/>
          <w:szCs w:val="28"/>
          <w:lang w:val="uk-UA"/>
        </w:rPr>
        <w:t>Precarpathian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0137B">
        <w:rPr>
          <w:i/>
          <w:iCs/>
          <w:sz w:val="28"/>
          <w:szCs w:val="28"/>
          <w:lang w:val="uk-UA"/>
        </w:rPr>
        <w:t>National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0137B">
        <w:rPr>
          <w:i/>
          <w:iCs/>
          <w:sz w:val="28"/>
          <w:szCs w:val="28"/>
          <w:lang w:val="uk-UA"/>
        </w:rPr>
        <w:t>University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, Ivano-Frankivsk, </w:t>
      </w:r>
      <w:proofErr w:type="spellStart"/>
      <w:r w:rsidRPr="0050137B">
        <w:rPr>
          <w:i/>
          <w:iCs/>
          <w:sz w:val="28"/>
          <w:szCs w:val="28"/>
          <w:lang w:val="uk-UA"/>
        </w:rPr>
        <w:t>Ukraine</w:t>
      </w:r>
      <w:proofErr w:type="spellEnd"/>
      <w:r w:rsidRPr="0050137B">
        <w:rPr>
          <w:sz w:val="28"/>
          <w:szCs w:val="28"/>
          <w:lang w:val="uk-UA"/>
        </w:rPr>
        <w:t>).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Назва статті (англійською мовою)</w:t>
      </w:r>
      <w:r w:rsidRPr="0050137B">
        <w:rPr>
          <w:sz w:val="28"/>
          <w:szCs w:val="28"/>
          <w:lang w:val="uk-UA"/>
        </w:rPr>
        <w:t>.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Анотація (англійською мовою)</w:t>
      </w:r>
      <w:r w:rsidR="00382831" w:rsidRPr="0050137B">
        <w:rPr>
          <w:b/>
          <w:bCs/>
          <w:sz w:val="28"/>
          <w:szCs w:val="28"/>
          <w:lang w:val="uk-UA"/>
        </w:rPr>
        <w:t xml:space="preserve"> </w:t>
      </w:r>
      <w:r w:rsidR="00382831" w:rsidRPr="0050137B">
        <w:rPr>
          <w:sz w:val="28"/>
          <w:szCs w:val="28"/>
          <w:lang w:val="uk-UA"/>
        </w:rPr>
        <w:t>мінімум 1800 знаків для статті українською мовою</w:t>
      </w:r>
      <w:r w:rsidRPr="0050137B">
        <w:rPr>
          <w:b/>
          <w:bCs/>
          <w:sz w:val="28"/>
          <w:szCs w:val="28"/>
          <w:lang w:val="uk-UA"/>
        </w:rPr>
        <w:t>.</w:t>
      </w:r>
    </w:p>
    <w:p w:rsidR="00723F21" w:rsidRPr="0050137B" w:rsidRDefault="00723F21" w:rsidP="005F039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 xml:space="preserve">Ключові слова – </w:t>
      </w:r>
      <w:proofErr w:type="spellStart"/>
      <w:r w:rsidRPr="0050137B">
        <w:rPr>
          <w:b/>
          <w:bCs/>
          <w:sz w:val="28"/>
          <w:szCs w:val="28"/>
          <w:lang w:val="uk-UA"/>
        </w:rPr>
        <w:t>Keywords</w:t>
      </w:r>
      <w:proofErr w:type="spellEnd"/>
      <w:r w:rsidRPr="0050137B">
        <w:rPr>
          <w:b/>
          <w:bCs/>
          <w:sz w:val="28"/>
          <w:szCs w:val="28"/>
          <w:lang w:val="uk-UA"/>
        </w:rPr>
        <w:t xml:space="preserve"> (англійською мовою).</w:t>
      </w:r>
    </w:p>
    <w:p w:rsidR="00723F21" w:rsidRPr="0050137B" w:rsidRDefault="00723F21" w:rsidP="005F039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3. Вимоги до посилань</w:t>
      </w:r>
    </w:p>
    <w:p w:rsidR="00723F21" w:rsidRPr="0050137B" w:rsidRDefault="00723F21" w:rsidP="005F039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Посилання на джерело ставиться в тексті у квадратних дужках</w:t>
      </w:r>
      <w:r w:rsidR="00021658">
        <w:rPr>
          <w:sz w:val="28"/>
          <w:szCs w:val="28"/>
          <w:lang w:val="uk-UA"/>
        </w:rPr>
        <w:t xml:space="preserve"> (</w:t>
      </w:r>
      <w:r w:rsidRPr="0050137B">
        <w:rPr>
          <w:sz w:val="28"/>
          <w:szCs w:val="28"/>
          <w:lang w:val="uk-UA"/>
        </w:rPr>
        <w:t>порядков</w:t>
      </w:r>
      <w:r w:rsidR="00021658">
        <w:rPr>
          <w:sz w:val="28"/>
          <w:szCs w:val="28"/>
          <w:lang w:val="uk-UA"/>
        </w:rPr>
        <w:t>ий</w:t>
      </w:r>
      <w:r w:rsidRPr="0050137B">
        <w:rPr>
          <w:sz w:val="28"/>
          <w:szCs w:val="28"/>
          <w:lang w:val="uk-UA"/>
        </w:rPr>
        <w:t xml:space="preserve"> номеру джерела в списку літератури та сторінки чи діапазону сторінок: [3, с. 15]</w:t>
      </w:r>
      <w:r w:rsidR="00F703D9" w:rsidRPr="0050137B">
        <w:rPr>
          <w:sz w:val="28"/>
          <w:szCs w:val="28"/>
          <w:lang w:val="uk-UA"/>
        </w:rPr>
        <w:t xml:space="preserve"> або [2, с. 35</w:t>
      </w:r>
      <w:r w:rsidR="00021658">
        <w:rPr>
          <w:sz w:val="28"/>
          <w:szCs w:val="28"/>
          <w:lang w:val="uk-UA"/>
        </w:rPr>
        <w:t>-45</w:t>
      </w:r>
      <w:r w:rsidR="00F703D9" w:rsidRPr="0050137B">
        <w:rPr>
          <w:sz w:val="28"/>
          <w:szCs w:val="28"/>
          <w:lang w:val="uk-UA"/>
        </w:rPr>
        <w:t>]</w:t>
      </w:r>
      <w:r w:rsidRPr="0050137B">
        <w:rPr>
          <w:sz w:val="28"/>
          <w:szCs w:val="28"/>
          <w:lang w:val="uk-UA"/>
        </w:rPr>
        <w:t>.</w:t>
      </w:r>
    </w:p>
    <w:p w:rsidR="00723F21" w:rsidRPr="0050137B" w:rsidRDefault="00723F21" w:rsidP="005F039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4. Вимоги до оформлення тексту</w:t>
      </w:r>
    </w:p>
    <w:p w:rsidR="00723F21" w:rsidRPr="0050137B" w:rsidRDefault="00723F21" w:rsidP="005F039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Текст статті подається до редколегії Вісника в електронному вигляді у форматах .doc або </w:t>
      </w:r>
      <w:proofErr w:type="spellStart"/>
      <w:r w:rsidRPr="0050137B">
        <w:rPr>
          <w:sz w:val="28"/>
          <w:szCs w:val="28"/>
          <w:lang w:val="uk-UA"/>
        </w:rPr>
        <w:t>.docx</w:t>
      </w:r>
      <w:proofErr w:type="spellEnd"/>
      <w:r w:rsidRPr="0050137B">
        <w:rPr>
          <w:sz w:val="28"/>
          <w:szCs w:val="28"/>
          <w:lang w:val="uk-UA"/>
        </w:rPr>
        <w:t>.</w:t>
      </w:r>
    </w:p>
    <w:p w:rsidR="00723F21" w:rsidRPr="0050137B" w:rsidRDefault="00723F21" w:rsidP="005F039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Шрифт: </w:t>
      </w:r>
      <w:proofErr w:type="spellStart"/>
      <w:r w:rsidRPr="0050137B">
        <w:rPr>
          <w:sz w:val="28"/>
          <w:szCs w:val="28"/>
          <w:lang w:val="uk-UA"/>
        </w:rPr>
        <w:t>Times</w:t>
      </w:r>
      <w:proofErr w:type="spellEnd"/>
      <w:r w:rsidRPr="0050137B">
        <w:rPr>
          <w:sz w:val="28"/>
          <w:szCs w:val="28"/>
          <w:lang w:val="uk-UA"/>
        </w:rPr>
        <w:t xml:space="preserve"> </w:t>
      </w:r>
      <w:proofErr w:type="spellStart"/>
      <w:r w:rsidRPr="0050137B">
        <w:rPr>
          <w:sz w:val="28"/>
          <w:szCs w:val="28"/>
          <w:lang w:val="uk-UA"/>
        </w:rPr>
        <w:t>New</w:t>
      </w:r>
      <w:proofErr w:type="spellEnd"/>
      <w:r w:rsidRPr="0050137B">
        <w:rPr>
          <w:sz w:val="28"/>
          <w:szCs w:val="28"/>
          <w:lang w:val="uk-UA"/>
        </w:rPr>
        <w:t xml:space="preserve"> </w:t>
      </w:r>
      <w:proofErr w:type="spellStart"/>
      <w:r w:rsidRPr="0050137B">
        <w:rPr>
          <w:sz w:val="28"/>
          <w:szCs w:val="28"/>
          <w:lang w:val="uk-UA"/>
        </w:rPr>
        <w:t>Roman</w:t>
      </w:r>
      <w:proofErr w:type="spellEnd"/>
      <w:r w:rsidRPr="0050137B">
        <w:rPr>
          <w:sz w:val="28"/>
          <w:szCs w:val="28"/>
          <w:lang w:val="uk-UA"/>
        </w:rPr>
        <w:t>, кегль – 14, міжрядковий інтервал – 1</w:t>
      </w:r>
      <w:r w:rsidR="00382831" w:rsidRPr="0050137B">
        <w:rPr>
          <w:sz w:val="28"/>
          <w:szCs w:val="28"/>
          <w:lang w:val="uk-UA"/>
        </w:rPr>
        <w:t>,5</w:t>
      </w:r>
      <w:r w:rsidRPr="0050137B">
        <w:rPr>
          <w:sz w:val="28"/>
          <w:szCs w:val="28"/>
          <w:lang w:val="uk-UA"/>
        </w:rPr>
        <w:t>.</w:t>
      </w:r>
    </w:p>
    <w:p w:rsidR="00723F21" w:rsidRPr="0050137B" w:rsidRDefault="00C1093B" w:rsidP="005F039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Абзацний відступ – 1</w:t>
      </w:r>
      <w:r w:rsidR="00723F21" w:rsidRPr="0050137B">
        <w:rPr>
          <w:sz w:val="28"/>
          <w:szCs w:val="28"/>
          <w:lang w:val="uk-UA"/>
        </w:rPr>
        <w:t>,</w:t>
      </w:r>
      <w:r w:rsidRPr="0050137B">
        <w:rPr>
          <w:sz w:val="28"/>
          <w:szCs w:val="28"/>
          <w:lang w:val="uk-UA"/>
        </w:rPr>
        <w:t>2</w:t>
      </w:r>
      <w:r w:rsidR="00723F21" w:rsidRPr="0050137B">
        <w:rPr>
          <w:sz w:val="28"/>
          <w:szCs w:val="28"/>
          <w:lang w:val="uk-UA"/>
        </w:rPr>
        <w:t>5 см (без використання пробілів).</w:t>
      </w:r>
    </w:p>
    <w:p w:rsidR="00723F21" w:rsidRPr="0050137B" w:rsidRDefault="00723F21" w:rsidP="005F039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Всі поля у файлі – 2 см.</w:t>
      </w:r>
    </w:p>
    <w:p w:rsidR="00723F21" w:rsidRPr="0050137B" w:rsidRDefault="00723F21" w:rsidP="005F039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Ілюстрації надсилати окремими файлами у форматах </w:t>
      </w:r>
      <w:proofErr w:type="spellStart"/>
      <w:r w:rsidRPr="0050137B">
        <w:rPr>
          <w:sz w:val="28"/>
          <w:szCs w:val="28"/>
          <w:lang w:val="uk-UA"/>
        </w:rPr>
        <w:t>.jpg</w:t>
      </w:r>
      <w:proofErr w:type="spellEnd"/>
      <w:r w:rsidRPr="0050137B">
        <w:rPr>
          <w:sz w:val="28"/>
          <w:szCs w:val="28"/>
          <w:lang w:val="uk-UA"/>
        </w:rPr>
        <w:t xml:space="preserve">, </w:t>
      </w:r>
      <w:proofErr w:type="spellStart"/>
      <w:r w:rsidRPr="0050137B">
        <w:rPr>
          <w:sz w:val="28"/>
          <w:szCs w:val="28"/>
          <w:lang w:val="uk-UA"/>
        </w:rPr>
        <w:t>.jpeg</w:t>
      </w:r>
      <w:proofErr w:type="spellEnd"/>
      <w:r w:rsidRPr="0050137B">
        <w:rPr>
          <w:sz w:val="28"/>
          <w:szCs w:val="28"/>
          <w:lang w:val="uk-UA"/>
        </w:rPr>
        <w:t xml:space="preserve">, </w:t>
      </w:r>
      <w:proofErr w:type="spellStart"/>
      <w:r w:rsidRPr="0050137B">
        <w:rPr>
          <w:sz w:val="28"/>
          <w:szCs w:val="28"/>
          <w:lang w:val="uk-UA"/>
        </w:rPr>
        <w:t>.png</w:t>
      </w:r>
      <w:proofErr w:type="spellEnd"/>
      <w:r w:rsidRPr="0050137B">
        <w:rPr>
          <w:sz w:val="28"/>
          <w:szCs w:val="28"/>
          <w:lang w:val="uk-UA"/>
        </w:rPr>
        <w:t>.</w:t>
      </w:r>
    </w:p>
    <w:p w:rsidR="00F703D9" w:rsidRPr="0050137B" w:rsidRDefault="00F703D9" w:rsidP="005F039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lastRenderedPageBreak/>
        <w:t xml:space="preserve">3. Якщо стаття містить таблиці, формули та (або) ілюстрації, вони повинні бути компактними, мати назву, шрифт тексту – </w:t>
      </w:r>
      <w:proofErr w:type="spellStart"/>
      <w:r w:rsidRPr="0050137B">
        <w:rPr>
          <w:sz w:val="28"/>
          <w:szCs w:val="28"/>
          <w:lang w:val="uk-UA"/>
        </w:rPr>
        <w:t>Times</w:t>
      </w:r>
      <w:proofErr w:type="spellEnd"/>
      <w:r w:rsidRPr="0050137B">
        <w:rPr>
          <w:sz w:val="28"/>
          <w:szCs w:val="28"/>
          <w:lang w:val="uk-UA"/>
        </w:rPr>
        <w:t> </w:t>
      </w:r>
      <w:proofErr w:type="spellStart"/>
      <w:r w:rsidRPr="0050137B">
        <w:rPr>
          <w:sz w:val="28"/>
          <w:szCs w:val="28"/>
          <w:lang w:val="uk-UA"/>
        </w:rPr>
        <w:t>New</w:t>
      </w:r>
      <w:proofErr w:type="spellEnd"/>
      <w:r w:rsidRPr="0050137B">
        <w:rPr>
          <w:sz w:val="28"/>
          <w:szCs w:val="28"/>
          <w:lang w:val="uk-UA"/>
        </w:rPr>
        <w:t xml:space="preserve"> </w:t>
      </w:r>
      <w:proofErr w:type="spellStart"/>
      <w:r w:rsidRPr="0050137B">
        <w:rPr>
          <w:sz w:val="28"/>
          <w:szCs w:val="28"/>
          <w:lang w:val="uk-UA"/>
        </w:rPr>
        <w:t>Roman</w:t>
      </w:r>
      <w:proofErr w:type="spellEnd"/>
      <w:r w:rsidRPr="0050137B">
        <w:rPr>
          <w:sz w:val="28"/>
          <w:szCs w:val="28"/>
          <w:lang w:val="uk-UA"/>
        </w:rPr>
        <w:t xml:space="preserve">, розмір – 12 </w:t>
      </w:r>
      <w:proofErr w:type="spellStart"/>
      <w:r w:rsidRPr="0050137B">
        <w:rPr>
          <w:sz w:val="28"/>
          <w:szCs w:val="28"/>
          <w:lang w:val="uk-UA"/>
        </w:rPr>
        <w:t>пт</w:t>
      </w:r>
      <w:proofErr w:type="spellEnd"/>
      <w:r w:rsidRPr="0050137B">
        <w:rPr>
          <w:sz w:val="28"/>
          <w:szCs w:val="28"/>
          <w:lang w:val="uk-UA"/>
        </w:rPr>
        <w:t xml:space="preserve">. Розмір таблиць та </w:t>
      </w:r>
      <w:r w:rsidR="001F2E75">
        <w:rPr>
          <w:sz w:val="28"/>
          <w:szCs w:val="28"/>
          <w:lang w:val="uk-UA"/>
        </w:rPr>
        <w:t>малюнків</w:t>
      </w:r>
      <w:r w:rsidRPr="0050137B">
        <w:rPr>
          <w:sz w:val="28"/>
          <w:szCs w:val="28"/>
          <w:lang w:val="uk-UA"/>
        </w:rPr>
        <w:t xml:space="preserve"> не повинен бути більший за ширину сторінки.</w:t>
      </w:r>
    </w:p>
    <w:p w:rsidR="00723F21" w:rsidRPr="0050137B" w:rsidRDefault="00723F21" w:rsidP="005F039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5. Можливі причини відмови</w:t>
      </w:r>
    </w:p>
    <w:p w:rsidR="00723F21" w:rsidRPr="0050137B" w:rsidRDefault="00723F21" w:rsidP="005F0391">
      <w:pPr>
        <w:ind w:left="720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Авторам може бути відмовлено в публікації матеріалів з наступних причин:</w:t>
      </w:r>
    </w:p>
    <w:p w:rsidR="00723F21" w:rsidRPr="0050137B" w:rsidRDefault="00723F21" w:rsidP="005F0391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Часткове або повне ігнорування автором вищевказаних вимог.</w:t>
      </w:r>
    </w:p>
    <w:p w:rsidR="00723F21" w:rsidRPr="0050137B" w:rsidRDefault="00723F21" w:rsidP="005F03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Текст статті погано вичитаний, містить значну кількість орфографічних та пунктуаційних помилок.</w:t>
      </w:r>
    </w:p>
    <w:p w:rsidR="00723F21" w:rsidRPr="0050137B" w:rsidRDefault="00723F21" w:rsidP="005F03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Відсутня розширена англомовна анотація або переклад здійснено автоматичними перекладачами.</w:t>
      </w:r>
    </w:p>
    <w:p w:rsidR="00723F21" w:rsidRPr="0050137B" w:rsidRDefault="00723F21" w:rsidP="005F03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Стаття не структурована, відсутня логічність у викладі матеріалу.</w:t>
      </w:r>
    </w:p>
    <w:p w:rsidR="00723F21" w:rsidRPr="0050137B" w:rsidRDefault="00723F21" w:rsidP="005F03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Недотримання автором принципів академічної доброчесності (стаття містить плагіат, </w:t>
      </w:r>
      <w:proofErr w:type="spellStart"/>
      <w:r w:rsidRPr="0050137B">
        <w:rPr>
          <w:sz w:val="28"/>
          <w:szCs w:val="28"/>
          <w:lang w:val="uk-UA"/>
        </w:rPr>
        <w:t>самоплагіат</w:t>
      </w:r>
      <w:proofErr w:type="spellEnd"/>
      <w:r w:rsidRPr="0050137B">
        <w:rPr>
          <w:sz w:val="28"/>
          <w:szCs w:val="28"/>
          <w:lang w:val="uk-UA"/>
        </w:rPr>
        <w:t>, фальсифіковані дані тощо).</w:t>
      </w:r>
    </w:p>
    <w:p w:rsidR="00723F21" w:rsidRDefault="00723F21" w:rsidP="005F039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Стаття не містить наукової новизни, не має практичної або теоретичної цінності.</w:t>
      </w:r>
    </w:p>
    <w:p w:rsidR="0050137B" w:rsidRPr="0050137B" w:rsidRDefault="0050137B" w:rsidP="0050137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Для опублікування статті в науковому журналі необхідно надіслати </w:t>
      </w:r>
      <w:r>
        <w:rPr>
          <w:sz w:val="28"/>
          <w:szCs w:val="28"/>
          <w:lang w:val="uk-UA"/>
        </w:rPr>
        <w:t xml:space="preserve">на </w:t>
      </w:r>
      <w:r w:rsidRPr="0050137B">
        <w:rPr>
          <w:sz w:val="28"/>
          <w:szCs w:val="28"/>
          <w:lang w:val="uk-UA"/>
        </w:rPr>
        <w:t>електронн</w:t>
      </w:r>
      <w:r>
        <w:rPr>
          <w:sz w:val="28"/>
          <w:szCs w:val="28"/>
          <w:lang w:val="uk-UA"/>
        </w:rPr>
        <w:t>у</w:t>
      </w:r>
      <w:r w:rsidRPr="0050137B">
        <w:rPr>
          <w:sz w:val="28"/>
          <w:szCs w:val="28"/>
          <w:lang w:val="uk-UA"/>
        </w:rPr>
        <w:t xml:space="preserve"> пошт</w:t>
      </w:r>
      <w:r>
        <w:rPr>
          <w:sz w:val="28"/>
          <w:szCs w:val="28"/>
          <w:lang w:val="uk-UA"/>
        </w:rPr>
        <w:t>у</w:t>
      </w:r>
      <w:r w:rsidRPr="0050137B">
        <w:rPr>
          <w:sz w:val="28"/>
          <w:szCs w:val="28"/>
          <w:lang w:val="uk-UA"/>
        </w:rPr>
        <w:t xml:space="preserve"> редакції журналу </w:t>
      </w:r>
      <w:hyperlink r:id="rId12" w:history="1">
        <w:r w:rsidRPr="00447EC2">
          <w:rPr>
            <w:rStyle w:val="a5"/>
            <w:sz w:val="28"/>
            <w:szCs w:val="28"/>
            <w:lang w:val="uk-UA"/>
          </w:rPr>
          <w:t>kaf.psihologi2015@ukr.net</w:t>
        </w:r>
      </w:hyperlink>
      <w:r w:rsidRPr="0050137B">
        <w:rPr>
          <w:lang w:val="uk-UA"/>
        </w:rPr>
        <w:t xml:space="preserve"> </w:t>
      </w:r>
      <w:r w:rsidRPr="0050137B">
        <w:rPr>
          <w:sz w:val="28"/>
          <w:szCs w:val="28"/>
          <w:lang w:val="uk-UA"/>
        </w:rPr>
        <w:t>статтю, оформлену згідно з вказаними вимогами.</w:t>
      </w:r>
    </w:p>
    <w:p w:rsidR="0050137B" w:rsidRPr="0050137B" w:rsidRDefault="0050137B" w:rsidP="0050137B">
      <w:pPr>
        <w:ind w:firstLine="540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Після отримання підтвердження від редколегії про прийняття статті до друку надаються реквізити для сплати публікаційного внеску.</w:t>
      </w:r>
    </w:p>
    <w:p w:rsidR="005D6575" w:rsidRPr="00021658" w:rsidRDefault="0050137B" w:rsidP="0050137B">
      <w:pPr>
        <w:ind w:firstLine="540"/>
        <w:jc w:val="both"/>
        <w:rPr>
          <w:sz w:val="28"/>
          <w:szCs w:val="28"/>
        </w:rPr>
      </w:pPr>
      <w:r w:rsidRPr="0050137B">
        <w:rPr>
          <w:sz w:val="28"/>
          <w:szCs w:val="28"/>
          <w:lang w:val="uk-UA"/>
        </w:rPr>
        <w:t xml:space="preserve">Обов’язково необхідно надіслати скановану (сфотографовану) квитанцію про сплату вартості публікації наукової статті. </w:t>
      </w:r>
    </w:p>
    <w:p w:rsidR="0050137B" w:rsidRPr="0050137B" w:rsidRDefault="0050137B" w:rsidP="0050137B">
      <w:pPr>
        <w:ind w:firstLine="540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Публікаційний внесок покриває витрати, пов’язані з редагуванням статей, макетуванням і друком журналу, а також поштовою пересилкою журналу авторам. </w:t>
      </w:r>
    </w:p>
    <w:p w:rsidR="0050137B" w:rsidRPr="0050137B" w:rsidRDefault="0050137B" w:rsidP="0050137B">
      <w:pPr>
        <w:ind w:firstLine="540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Зразок оформлення назви електронних файлів: </w:t>
      </w:r>
      <w:proofErr w:type="spellStart"/>
      <w:r w:rsidR="001F2E75">
        <w:rPr>
          <w:sz w:val="28"/>
          <w:szCs w:val="28"/>
        </w:rPr>
        <w:t>Кравчу</w:t>
      </w:r>
      <w:proofErr w:type="spellEnd"/>
      <w:r w:rsidR="001F2E75">
        <w:rPr>
          <w:sz w:val="28"/>
          <w:szCs w:val="28"/>
          <w:lang w:val="uk-UA"/>
        </w:rPr>
        <w:t>к</w:t>
      </w:r>
      <w:r w:rsidRPr="0050137B">
        <w:rPr>
          <w:sz w:val="28"/>
          <w:szCs w:val="28"/>
          <w:lang w:val="uk-UA"/>
        </w:rPr>
        <w:t xml:space="preserve">_стаття, </w:t>
      </w:r>
      <w:r w:rsidR="005D6575">
        <w:rPr>
          <w:sz w:val="28"/>
          <w:szCs w:val="28"/>
          <w:lang w:val="uk-UA"/>
        </w:rPr>
        <w:t>Кравчук</w:t>
      </w:r>
      <w:r w:rsidRPr="0050137B">
        <w:rPr>
          <w:sz w:val="28"/>
          <w:szCs w:val="28"/>
          <w:lang w:val="uk-UA"/>
        </w:rPr>
        <w:t xml:space="preserve">_квитанція. </w:t>
      </w:r>
    </w:p>
    <w:p w:rsidR="0050137B" w:rsidRPr="0050137B" w:rsidRDefault="0050137B" w:rsidP="0050137B">
      <w:pPr>
        <w:rPr>
          <w:sz w:val="28"/>
          <w:szCs w:val="28"/>
          <w:lang w:val="uk-UA"/>
        </w:rPr>
      </w:pPr>
    </w:p>
    <w:p w:rsidR="0050137B" w:rsidRPr="0050137B" w:rsidRDefault="0050137B" w:rsidP="0050137B">
      <w:pPr>
        <w:rPr>
          <w:sz w:val="28"/>
          <w:szCs w:val="28"/>
          <w:lang w:val="uk-UA"/>
        </w:rPr>
      </w:pPr>
    </w:p>
    <w:p w:rsidR="0050137B" w:rsidRPr="0050137B" w:rsidRDefault="0050137B" w:rsidP="0050137B">
      <w:pPr>
        <w:ind w:right="-5"/>
        <w:jc w:val="right"/>
        <w:rPr>
          <w:bCs/>
          <w:i/>
          <w:sz w:val="28"/>
          <w:szCs w:val="28"/>
          <w:lang w:val="uk-UA"/>
        </w:rPr>
      </w:pPr>
      <w:r w:rsidRPr="0050137B">
        <w:rPr>
          <w:bCs/>
          <w:i/>
          <w:sz w:val="28"/>
          <w:szCs w:val="28"/>
          <w:lang w:val="uk-UA"/>
        </w:rPr>
        <w:t>З повагою</w:t>
      </w:r>
      <w:r w:rsidR="006A5091">
        <w:rPr>
          <w:bCs/>
          <w:i/>
          <w:sz w:val="28"/>
          <w:szCs w:val="28"/>
          <w:lang w:val="uk-UA"/>
        </w:rPr>
        <w:t>,</w:t>
      </w:r>
      <w:r w:rsidRPr="0050137B">
        <w:rPr>
          <w:bCs/>
          <w:i/>
          <w:sz w:val="28"/>
          <w:szCs w:val="28"/>
          <w:lang w:val="uk-UA"/>
        </w:rPr>
        <w:t xml:space="preserve"> редакційна колегія видання</w:t>
      </w:r>
    </w:p>
    <w:p w:rsidR="0050137B" w:rsidRPr="0050137B" w:rsidRDefault="0050137B" w:rsidP="0050137B">
      <w:pPr>
        <w:pStyle w:val="a3"/>
        <w:spacing w:before="0" w:beforeAutospacing="0" w:after="0" w:afterAutospacing="0"/>
        <w:ind w:firstLine="540"/>
        <w:jc w:val="right"/>
        <w:rPr>
          <w:rStyle w:val="a4"/>
          <w:sz w:val="28"/>
          <w:szCs w:val="28"/>
          <w:lang w:val="uk-UA"/>
        </w:rPr>
      </w:pPr>
      <w:r w:rsidRPr="0050137B">
        <w:rPr>
          <w:rStyle w:val="a4"/>
          <w:sz w:val="28"/>
          <w:szCs w:val="28"/>
          <w:lang w:val="uk-UA"/>
        </w:rPr>
        <w:t xml:space="preserve">Контакти: </w:t>
      </w:r>
    </w:p>
    <w:p w:rsidR="0050137B" w:rsidRPr="0050137B" w:rsidRDefault="0050137B" w:rsidP="0050137B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Редакція наукового журналу «Вісник миколаївського </w:t>
      </w:r>
    </w:p>
    <w:p w:rsidR="0050137B" w:rsidRPr="0050137B" w:rsidRDefault="0050137B" w:rsidP="0050137B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національного університету </w:t>
      </w:r>
    </w:p>
    <w:p w:rsidR="0050137B" w:rsidRPr="0050137B" w:rsidRDefault="0050137B" w:rsidP="0050137B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імені В.О. Сухомлинського. </w:t>
      </w:r>
    </w:p>
    <w:p w:rsidR="0050137B" w:rsidRPr="0050137B" w:rsidRDefault="0050137B" w:rsidP="0050137B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Психологічні науки», </w:t>
      </w:r>
    </w:p>
    <w:p w:rsidR="0050137B" w:rsidRPr="0050137B" w:rsidRDefault="0050137B" w:rsidP="0050137B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вул. </w:t>
      </w:r>
      <w:proofErr w:type="spellStart"/>
      <w:r w:rsidRPr="0050137B">
        <w:rPr>
          <w:sz w:val="28"/>
          <w:szCs w:val="28"/>
          <w:lang w:val="uk-UA"/>
        </w:rPr>
        <w:t>Нікольська</w:t>
      </w:r>
      <w:proofErr w:type="spellEnd"/>
      <w:r w:rsidRPr="0050137B">
        <w:rPr>
          <w:sz w:val="28"/>
          <w:szCs w:val="28"/>
          <w:lang w:val="uk-UA"/>
        </w:rPr>
        <w:t>,</w:t>
      </w:r>
      <w:r w:rsidR="00CB438A">
        <w:rPr>
          <w:sz w:val="28"/>
          <w:szCs w:val="28"/>
          <w:lang w:val="uk-UA"/>
        </w:rPr>
        <w:t xml:space="preserve"> </w:t>
      </w:r>
      <w:r w:rsidRPr="0050137B">
        <w:rPr>
          <w:sz w:val="28"/>
          <w:szCs w:val="28"/>
          <w:lang w:val="uk-UA"/>
        </w:rPr>
        <w:t>24 , м. Миколаїв, 054001</w:t>
      </w:r>
    </w:p>
    <w:p w:rsidR="0050137B" w:rsidRPr="006A5091" w:rsidRDefault="0050137B" w:rsidP="0050137B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  <w:lang w:val="uk-UA"/>
        </w:rPr>
      </w:pPr>
      <w:r w:rsidRPr="006A5091">
        <w:rPr>
          <w:sz w:val="28"/>
          <w:szCs w:val="28"/>
          <w:lang w:val="uk-UA"/>
        </w:rPr>
        <w:t>Телефон: +38 (098) 7332195</w:t>
      </w:r>
    </w:p>
    <w:p w:rsidR="0050137B" w:rsidRDefault="0050137B" w:rsidP="001F2E75">
      <w:pPr>
        <w:spacing w:before="100" w:beforeAutospacing="1" w:after="100" w:afterAutospacing="1"/>
        <w:ind w:left="720"/>
        <w:jc w:val="right"/>
        <w:rPr>
          <w:b/>
          <w:bCs/>
          <w:sz w:val="28"/>
          <w:szCs w:val="28"/>
          <w:lang w:val="uk-UA"/>
        </w:rPr>
      </w:pPr>
      <w:r w:rsidRPr="006A5091">
        <w:rPr>
          <w:sz w:val="28"/>
          <w:szCs w:val="28"/>
          <w:lang w:val="uk-UA"/>
        </w:rPr>
        <w:t xml:space="preserve">Електронна адреса: </w:t>
      </w:r>
      <w:hyperlink r:id="rId13" w:history="1">
        <w:r w:rsidRPr="00447EC2">
          <w:rPr>
            <w:rStyle w:val="a5"/>
            <w:sz w:val="28"/>
            <w:szCs w:val="28"/>
            <w:lang w:val="uk-UA"/>
          </w:rPr>
          <w:t>kaf.psihologi2015@ukr.net</w:t>
        </w:r>
      </w:hyperlink>
    </w:p>
    <w:p w:rsidR="006A5091" w:rsidRDefault="00723F21" w:rsidP="005F0391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 xml:space="preserve"> </w:t>
      </w:r>
    </w:p>
    <w:p w:rsidR="006A5091" w:rsidRDefault="006A5091">
      <w:pPr>
        <w:spacing w:after="200"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723F21" w:rsidRPr="0050137B" w:rsidRDefault="00723F21" w:rsidP="005F0391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lastRenderedPageBreak/>
        <w:t>Зразок послідовності та оформлення структурних елементів статті (основна мова статті – українська):</w:t>
      </w:r>
    </w:p>
    <w:p w:rsidR="00723F21" w:rsidRPr="0050137B" w:rsidRDefault="00723F21" w:rsidP="005F0391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УДК</w:t>
      </w:r>
    </w:p>
    <w:p w:rsidR="00723F21" w:rsidRPr="0050137B" w:rsidRDefault="00723F21" w:rsidP="005F0391">
      <w:pPr>
        <w:spacing w:line="360" w:lineRule="auto"/>
        <w:jc w:val="right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 xml:space="preserve">А. Коваль, кандидат </w:t>
      </w:r>
      <w:r w:rsidR="00323B70" w:rsidRPr="0050137B">
        <w:rPr>
          <w:b/>
          <w:bCs/>
          <w:sz w:val="28"/>
          <w:szCs w:val="28"/>
          <w:lang w:val="uk-UA"/>
        </w:rPr>
        <w:t>психологічни</w:t>
      </w:r>
      <w:r w:rsidRPr="0050137B">
        <w:rPr>
          <w:b/>
          <w:bCs/>
          <w:sz w:val="28"/>
          <w:szCs w:val="28"/>
          <w:lang w:val="uk-UA"/>
        </w:rPr>
        <w:t xml:space="preserve">х наук, </w:t>
      </w:r>
      <w:r w:rsidR="00323B70" w:rsidRPr="0050137B">
        <w:rPr>
          <w:b/>
          <w:bCs/>
          <w:sz w:val="28"/>
          <w:szCs w:val="28"/>
          <w:lang w:val="uk-UA"/>
        </w:rPr>
        <w:t>доцент</w:t>
      </w:r>
    </w:p>
    <w:p w:rsidR="00723F21" w:rsidRPr="0050137B" w:rsidRDefault="00723F21" w:rsidP="005F0391">
      <w:pPr>
        <w:spacing w:line="360" w:lineRule="auto"/>
        <w:jc w:val="right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Email: koval.andrii@knu.ua</w:t>
      </w:r>
    </w:p>
    <w:p w:rsidR="00723F21" w:rsidRPr="0050137B" w:rsidRDefault="00723F21" w:rsidP="005F0391">
      <w:pPr>
        <w:spacing w:line="360" w:lineRule="auto"/>
        <w:jc w:val="right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ORCID: 0000-0002-2180-4185</w:t>
      </w:r>
    </w:p>
    <w:p w:rsidR="00723F21" w:rsidRPr="0050137B" w:rsidRDefault="00723F21" w:rsidP="005F0391">
      <w:pPr>
        <w:spacing w:line="360" w:lineRule="auto"/>
        <w:jc w:val="right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Київський національний університет імені Тараса Шевченка, Київ, Україна</w:t>
      </w:r>
    </w:p>
    <w:p w:rsidR="00723F21" w:rsidRPr="0050137B" w:rsidRDefault="00723F21" w:rsidP="005F0391">
      <w:pPr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НАЗВА СТАТТІ</w:t>
      </w:r>
    </w:p>
    <w:p w:rsidR="00723F21" w:rsidRPr="0050137B" w:rsidRDefault="00723F21" w:rsidP="005F0391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Анотація</w:t>
      </w:r>
      <w:r w:rsidRPr="0050137B">
        <w:rPr>
          <w:sz w:val="28"/>
          <w:szCs w:val="28"/>
          <w:lang w:val="uk-UA"/>
        </w:rPr>
        <w:t xml:space="preserve"> [до 500 знаків].</w:t>
      </w:r>
    </w:p>
    <w:p w:rsidR="00723F21" w:rsidRPr="0050137B" w:rsidRDefault="00723F21" w:rsidP="005F0391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Ключові слова</w:t>
      </w:r>
      <w:r w:rsidRPr="0050137B">
        <w:rPr>
          <w:sz w:val="28"/>
          <w:szCs w:val="28"/>
          <w:lang w:val="uk-UA"/>
        </w:rPr>
        <w:t>: [5-8 ключових слів].</w:t>
      </w:r>
    </w:p>
    <w:p w:rsidR="005F0391" w:rsidRPr="0050137B" w:rsidRDefault="00323B70" w:rsidP="005F0391">
      <w:pPr>
        <w:pStyle w:val="Standard"/>
        <w:spacing w:line="360" w:lineRule="auto"/>
        <w:rPr>
          <w:b/>
          <w:bCs/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 xml:space="preserve">Вступ </w:t>
      </w:r>
    </w:p>
    <w:p w:rsidR="005F0391" w:rsidRPr="0050137B" w:rsidRDefault="00323B70" w:rsidP="005F0391">
      <w:pPr>
        <w:pStyle w:val="Standard"/>
        <w:spacing w:line="360" w:lineRule="auto"/>
        <w:rPr>
          <w:b/>
          <w:bCs/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 xml:space="preserve">Матеріали </w:t>
      </w:r>
    </w:p>
    <w:p w:rsidR="00323B70" w:rsidRPr="0050137B" w:rsidRDefault="00323B70" w:rsidP="005F0391">
      <w:pPr>
        <w:pStyle w:val="Standard"/>
        <w:spacing w:line="360" w:lineRule="auto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Результати</w:t>
      </w:r>
      <w:r w:rsidRPr="0050137B">
        <w:rPr>
          <w:sz w:val="28"/>
          <w:szCs w:val="28"/>
          <w:lang w:val="uk-UA"/>
        </w:rPr>
        <w:t xml:space="preserve"> </w:t>
      </w:r>
    </w:p>
    <w:p w:rsidR="00323B70" w:rsidRPr="0050137B" w:rsidRDefault="00323B70" w:rsidP="005F0391">
      <w:pPr>
        <w:pStyle w:val="Standard"/>
        <w:spacing w:line="360" w:lineRule="auto"/>
        <w:rPr>
          <w:b/>
          <w:bCs/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 xml:space="preserve">Дискусія </w:t>
      </w:r>
    </w:p>
    <w:p w:rsidR="005F0391" w:rsidRPr="0050137B" w:rsidRDefault="00323B70" w:rsidP="005F0391">
      <w:pPr>
        <w:pStyle w:val="Standard"/>
        <w:spacing w:line="360" w:lineRule="auto"/>
        <w:rPr>
          <w:sz w:val="28"/>
          <w:szCs w:val="28"/>
          <w:lang w:val="uk-UA"/>
        </w:rPr>
      </w:pPr>
      <w:r w:rsidRPr="0050137B">
        <w:rPr>
          <w:b/>
          <w:bCs/>
          <w:sz w:val="28"/>
          <w:szCs w:val="28"/>
          <w:lang w:val="uk-UA"/>
        </w:rPr>
        <w:t>Висновки</w:t>
      </w:r>
      <w:r w:rsidRPr="0050137B">
        <w:rPr>
          <w:sz w:val="28"/>
          <w:szCs w:val="28"/>
          <w:lang w:val="uk-UA"/>
        </w:rPr>
        <w:t xml:space="preserve"> </w:t>
      </w:r>
    </w:p>
    <w:p w:rsidR="00323B70" w:rsidRPr="0050137B" w:rsidRDefault="005F0391" w:rsidP="005F0391">
      <w:pPr>
        <w:pStyle w:val="Standard"/>
        <w:spacing w:line="360" w:lineRule="auto"/>
        <w:rPr>
          <w:sz w:val="28"/>
          <w:szCs w:val="28"/>
          <w:lang w:val="uk-UA"/>
        </w:rPr>
      </w:pPr>
      <w:r w:rsidRPr="0050137B">
        <w:rPr>
          <w:b/>
          <w:sz w:val="28"/>
          <w:szCs w:val="28"/>
          <w:lang w:val="uk-UA"/>
        </w:rPr>
        <w:t>Л</w:t>
      </w:r>
      <w:r w:rsidR="00323B70" w:rsidRPr="0050137B">
        <w:rPr>
          <w:b/>
          <w:bCs/>
          <w:sz w:val="28"/>
          <w:szCs w:val="28"/>
          <w:lang w:val="uk-UA"/>
        </w:rPr>
        <w:t>ітература:</w:t>
      </w:r>
    </w:p>
    <w:p w:rsidR="00723F21" w:rsidRPr="0050137B" w:rsidRDefault="00723F21" w:rsidP="005F0391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>1. Плохій С. Великий переділ. Незвичайна історія Михайла Грушевського.</w:t>
      </w:r>
      <w:r w:rsidR="009357A9">
        <w:rPr>
          <w:sz w:val="28"/>
          <w:szCs w:val="28"/>
          <w:lang w:val="uk-UA"/>
        </w:rPr>
        <w:t xml:space="preserve"> </w:t>
      </w:r>
      <w:r w:rsidRPr="0050137B">
        <w:rPr>
          <w:sz w:val="28"/>
          <w:szCs w:val="28"/>
          <w:lang w:val="uk-UA"/>
        </w:rPr>
        <w:t>Київ: Критика, 2011. 600 с.</w:t>
      </w:r>
    </w:p>
    <w:p w:rsidR="00DA6CA6" w:rsidRPr="00D03B6C" w:rsidRDefault="00723F21" w:rsidP="00DA6C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50137B">
        <w:rPr>
          <w:sz w:val="28"/>
          <w:szCs w:val="28"/>
          <w:lang w:val="uk-UA"/>
        </w:rPr>
        <w:t xml:space="preserve">2. </w:t>
      </w:r>
      <w:r w:rsidR="00DA6CA6" w:rsidRPr="00D03B6C">
        <w:rPr>
          <w:sz w:val="28"/>
          <w:szCs w:val="28"/>
        </w:rPr>
        <w:t xml:space="preserve">Закон </w:t>
      </w:r>
      <w:proofErr w:type="spellStart"/>
      <w:r w:rsidR="00DA6CA6" w:rsidRPr="00D03B6C">
        <w:rPr>
          <w:sz w:val="28"/>
          <w:szCs w:val="28"/>
        </w:rPr>
        <w:t>України</w:t>
      </w:r>
      <w:proofErr w:type="spellEnd"/>
      <w:r w:rsid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03B6C">
        <w:rPr>
          <w:sz w:val="28"/>
          <w:szCs w:val="28"/>
        </w:rPr>
        <w:t>від</w:t>
      </w:r>
      <w:proofErr w:type="spellEnd"/>
      <w:r w:rsidR="00DA6CA6" w:rsidRPr="00D03B6C">
        <w:rPr>
          <w:sz w:val="28"/>
          <w:szCs w:val="28"/>
        </w:rPr>
        <w:t xml:space="preserve"> 18.12.2018 № 2657-VIII «Про </w:t>
      </w:r>
      <w:proofErr w:type="spellStart"/>
      <w:r w:rsidR="00DA6CA6" w:rsidRPr="00D03B6C">
        <w:rPr>
          <w:sz w:val="28"/>
          <w:szCs w:val="28"/>
        </w:rPr>
        <w:t>внесеннязмін</w:t>
      </w:r>
      <w:proofErr w:type="spellEnd"/>
      <w:r w:rsidR="00DA6CA6" w:rsidRPr="00D03B6C">
        <w:rPr>
          <w:sz w:val="28"/>
          <w:szCs w:val="28"/>
        </w:rPr>
        <w:t xml:space="preserve"> до </w:t>
      </w:r>
      <w:proofErr w:type="spellStart"/>
      <w:r w:rsidR="00DA6CA6" w:rsidRPr="00D03B6C">
        <w:rPr>
          <w:sz w:val="28"/>
          <w:szCs w:val="28"/>
        </w:rPr>
        <w:t>деяких</w:t>
      </w:r>
      <w:proofErr w:type="spellEnd"/>
      <w:r w:rsid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03B6C">
        <w:rPr>
          <w:sz w:val="28"/>
          <w:szCs w:val="28"/>
        </w:rPr>
        <w:t>законодавчих</w:t>
      </w:r>
      <w:proofErr w:type="spellEnd"/>
      <w:r w:rsid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03B6C">
        <w:rPr>
          <w:sz w:val="28"/>
          <w:szCs w:val="28"/>
        </w:rPr>
        <w:t>актів</w:t>
      </w:r>
      <w:proofErr w:type="spellEnd"/>
      <w:r w:rsid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03B6C">
        <w:rPr>
          <w:sz w:val="28"/>
          <w:szCs w:val="28"/>
        </w:rPr>
        <w:t>України</w:t>
      </w:r>
      <w:proofErr w:type="spellEnd"/>
      <w:r w:rsid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03B6C">
        <w:rPr>
          <w:sz w:val="28"/>
          <w:szCs w:val="28"/>
        </w:rPr>
        <w:t>щодо</w:t>
      </w:r>
      <w:proofErr w:type="spellEnd"/>
      <w:r w:rsidR="00DA6CA6">
        <w:rPr>
          <w:sz w:val="28"/>
          <w:szCs w:val="28"/>
          <w:lang w:val="uk-UA"/>
        </w:rPr>
        <w:t xml:space="preserve"> </w:t>
      </w:r>
      <w:r w:rsidR="00DA6CA6">
        <w:rPr>
          <w:sz w:val="28"/>
          <w:szCs w:val="28"/>
        </w:rPr>
        <w:t>протии</w:t>
      </w:r>
      <w:r w:rsid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03B6C">
        <w:rPr>
          <w:sz w:val="28"/>
          <w:szCs w:val="28"/>
        </w:rPr>
        <w:t>дії</w:t>
      </w:r>
      <w:proofErr w:type="gramStart"/>
      <w:r w:rsidR="00DA6CA6" w:rsidRPr="00D03B6C">
        <w:rPr>
          <w:sz w:val="28"/>
          <w:szCs w:val="28"/>
        </w:rPr>
        <w:t>бул</w:t>
      </w:r>
      <w:proofErr w:type="gramEnd"/>
      <w:r w:rsidR="00DA6CA6" w:rsidRPr="00D03B6C">
        <w:rPr>
          <w:sz w:val="28"/>
          <w:szCs w:val="28"/>
        </w:rPr>
        <w:t>інгу</w:t>
      </w:r>
      <w:proofErr w:type="spellEnd"/>
      <w:r w:rsidR="00DA6CA6" w:rsidRPr="00D03B6C">
        <w:rPr>
          <w:sz w:val="28"/>
          <w:szCs w:val="28"/>
        </w:rPr>
        <w:t xml:space="preserve"> (</w:t>
      </w:r>
      <w:proofErr w:type="spellStart"/>
      <w:r w:rsidR="00DA6CA6" w:rsidRPr="00D03B6C">
        <w:rPr>
          <w:sz w:val="28"/>
          <w:szCs w:val="28"/>
        </w:rPr>
        <w:t>цькуванню</w:t>
      </w:r>
      <w:proofErr w:type="spellEnd"/>
      <w:r w:rsidR="00DA6CA6" w:rsidRPr="00D03B6C">
        <w:rPr>
          <w:sz w:val="28"/>
          <w:szCs w:val="28"/>
        </w:rPr>
        <w:t>)»</w:t>
      </w:r>
      <w:r w:rsidR="00DA6CA6">
        <w:rPr>
          <w:sz w:val="28"/>
          <w:szCs w:val="28"/>
          <w:lang w:val="uk-UA"/>
        </w:rPr>
        <w:t xml:space="preserve"> </w:t>
      </w:r>
      <w:r w:rsidR="00DA6CA6" w:rsidRPr="00D03B6C">
        <w:rPr>
          <w:sz w:val="28"/>
          <w:szCs w:val="28"/>
          <w:lang w:val="en-US"/>
        </w:rPr>
        <w:t>URL</w:t>
      </w:r>
      <w:r w:rsidR="00DA6CA6" w:rsidRPr="00D03B6C">
        <w:rPr>
          <w:sz w:val="28"/>
          <w:szCs w:val="28"/>
        </w:rPr>
        <w:t>:</w:t>
      </w:r>
      <w:hyperlink r:id="rId14" w:anchor="Text">
        <w:r w:rsidR="00DA6CA6" w:rsidRPr="00D03B6C">
          <w:rPr>
            <w:color w:val="0000FF"/>
            <w:sz w:val="28"/>
            <w:szCs w:val="28"/>
            <w:u w:val="single"/>
            <w:lang w:val="en-US"/>
          </w:rPr>
          <w:t>https</w:t>
        </w:r>
        <w:r w:rsidR="00DA6CA6" w:rsidRPr="00D03B6C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DA6CA6" w:rsidRPr="00D03B6C">
          <w:rPr>
            <w:color w:val="0000FF"/>
            <w:sz w:val="28"/>
            <w:szCs w:val="28"/>
            <w:u w:val="single"/>
            <w:lang w:val="en-US"/>
          </w:rPr>
          <w:t>zakon</w:t>
        </w:r>
        <w:proofErr w:type="spellEnd"/>
        <w:r w:rsidR="00DA6CA6" w:rsidRPr="00D03B6C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A6CA6" w:rsidRPr="00D03B6C">
          <w:rPr>
            <w:color w:val="0000FF"/>
            <w:sz w:val="28"/>
            <w:szCs w:val="28"/>
            <w:u w:val="single"/>
            <w:lang w:val="en-US"/>
          </w:rPr>
          <w:t>rada</w:t>
        </w:r>
        <w:proofErr w:type="spellEnd"/>
        <w:r w:rsidR="00DA6CA6" w:rsidRPr="00D03B6C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A6CA6" w:rsidRPr="00D03B6C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="00DA6CA6" w:rsidRPr="00D03B6C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A6CA6" w:rsidRPr="00D03B6C">
          <w:rPr>
            <w:color w:val="0000FF"/>
            <w:sz w:val="28"/>
            <w:szCs w:val="28"/>
            <w:u w:val="single"/>
            <w:lang w:val="en-US"/>
          </w:rPr>
          <w:t>ua</w:t>
        </w:r>
        <w:proofErr w:type="spellEnd"/>
        <w:r w:rsidR="00DA6CA6" w:rsidRPr="00D03B6C">
          <w:rPr>
            <w:color w:val="0000FF"/>
            <w:sz w:val="28"/>
            <w:szCs w:val="28"/>
            <w:u w:val="single"/>
          </w:rPr>
          <w:t>/</w:t>
        </w:r>
        <w:r w:rsidR="00DA6CA6" w:rsidRPr="00D03B6C">
          <w:rPr>
            <w:color w:val="0000FF"/>
            <w:sz w:val="28"/>
            <w:szCs w:val="28"/>
            <w:u w:val="single"/>
            <w:lang w:val="en-US"/>
          </w:rPr>
          <w:t>laws</w:t>
        </w:r>
        <w:r w:rsidR="00DA6CA6" w:rsidRPr="00D03B6C">
          <w:rPr>
            <w:color w:val="0000FF"/>
            <w:sz w:val="28"/>
            <w:szCs w:val="28"/>
            <w:u w:val="single"/>
          </w:rPr>
          <w:t>/</w:t>
        </w:r>
        <w:r w:rsidR="00DA6CA6" w:rsidRPr="00D03B6C">
          <w:rPr>
            <w:color w:val="0000FF"/>
            <w:sz w:val="28"/>
            <w:szCs w:val="28"/>
            <w:u w:val="single"/>
            <w:lang w:val="en-US"/>
          </w:rPr>
          <w:t>show</w:t>
        </w:r>
        <w:r w:rsidR="00DA6CA6" w:rsidRPr="00D03B6C">
          <w:rPr>
            <w:color w:val="0000FF"/>
            <w:sz w:val="28"/>
            <w:szCs w:val="28"/>
            <w:u w:val="single"/>
          </w:rPr>
          <w:t>/2657-19#</w:t>
        </w:r>
        <w:r w:rsidR="00DA6CA6" w:rsidRPr="00D03B6C">
          <w:rPr>
            <w:color w:val="0000FF"/>
            <w:sz w:val="28"/>
            <w:szCs w:val="28"/>
            <w:u w:val="single"/>
            <w:lang w:val="en-US"/>
          </w:rPr>
          <w:t>Text</w:t>
        </w:r>
      </w:hyperlink>
      <w:r w:rsidR="00CA139A" w:rsidRPr="006A5091">
        <w:t xml:space="preserve"> </w:t>
      </w:r>
      <w:r w:rsidR="00DA6CA6" w:rsidRPr="00D03B6C">
        <w:rPr>
          <w:color w:val="000000" w:themeColor="text1"/>
          <w:sz w:val="28"/>
          <w:szCs w:val="28"/>
          <w:lang w:val="uk-UA"/>
        </w:rPr>
        <w:t>(дата звернення: 16.10.20).</w:t>
      </w:r>
    </w:p>
    <w:p w:rsidR="00DA6CA6" w:rsidRDefault="00723F21" w:rsidP="00DA6CA6">
      <w:pPr>
        <w:spacing w:line="360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3. </w:t>
      </w:r>
      <w:proofErr w:type="spellStart"/>
      <w:r w:rsidR="00DA6CA6" w:rsidRPr="008E4C9C">
        <w:rPr>
          <w:rFonts w:eastAsia="Calibri"/>
          <w:sz w:val="28"/>
          <w:szCs w:val="28"/>
          <w:lang w:val="uk-UA"/>
        </w:rPr>
        <w:t>Сапожников</w:t>
      </w:r>
      <w:proofErr w:type="spellEnd"/>
      <w:r w:rsidR="00DA6CA6" w:rsidRPr="008E4C9C">
        <w:rPr>
          <w:rFonts w:eastAsia="Calibri"/>
          <w:sz w:val="28"/>
          <w:szCs w:val="28"/>
          <w:lang w:val="uk-UA"/>
        </w:rPr>
        <w:t xml:space="preserve"> С. В. Психологічна підготовка майбутнього учителя до спілкування з учнями: основні завдання. </w:t>
      </w:r>
      <w:r w:rsidR="00DA6CA6" w:rsidRPr="00067527">
        <w:rPr>
          <w:rFonts w:eastAsia="Calibri"/>
          <w:i/>
          <w:sz w:val="28"/>
          <w:szCs w:val="28"/>
          <w:lang w:val="uk-UA"/>
        </w:rPr>
        <w:t>Вісник університету імені Альфреда Нобеля. Педагогічні науки.</w:t>
      </w:r>
      <w:r w:rsidR="00DA6CA6" w:rsidRPr="008E4C9C">
        <w:rPr>
          <w:rFonts w:eastAsia="Calibri"/>
          <w:sz w:val="28"/>
          <w:szCs w:val="28"/>
          <w:lang w:val="uk-UA"/>
        </w:rPr>
        <w:t xml:space="preserve"> Дніпро, 2019. № 1 (17). С. 37–44</w:t>
      </w:r>
      <w:r w:rsidR="00DA6CA6">
        <w:rPr>
          <w:rFonts w:eastAsia="Calibri"/>
          <w:sz w:val="28"/>
          <w:szCs w:val="28"/>
          <w:lang w:val="uk-UA"/>
        </w:rPr>
        <w:t>.</w:t>
      </w:r>
    </w:p>
    <w:p w:rsidR="00723F21" w:rsidRPr="0050137B" w:rsidRDefault="00723F21" w:rsidP="005F0391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proofErr w:type="spellStart"/>
      <w:r w:rsidRPr="0050137B">
        <w:rPr>
          <w:b/>
          <w:bCs/>
          <w:sz w:val="28"/>
          <w:szCs w:val="28"/>
          <w:lang w:val="uk-UA"/>
        </w:rPr>
        <w:t>References</w:t>
      </w:r>
      <w:proofErr w:type="spellEnd"/>
      <w:r w:rsidRPr="0050137B">
        <w:rPr>
          <w:b/>
          <w:bCs/>
          <w:sz w:val="28"/>
          <w:szCs w:val="28"/>
          <w:lang w:val="uk-UA"/>
        </w:rPr>
        <w:t>:</w:t>
      </w:r>
    </w:p>
    <w:p w:rsidR="00723F21" w:rsidRPr="0050137B" w:rsidRDefault="00723F21" w:rsidP="005F0391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0137B">
        <w:rPr>
          <w:sz w:val="28"/>
          <w:szCs w:val="28"/>
          <w:lang w:val="uk-UA"/>
        </w:rPr>
        <w:t xml:space="preserve">1. </w:t>
      </w:r>
      <w:proofErr w:type="spellStart"/>
      <w:r w:rsidRPr="0050137B">
        <w:rPr>
          <w:sz w:val="28"/>
          <w:szCs w:val="28"/>
          <w:lang w:val="uk-UA"/>
        </w:rPr>
        <w:t>Plokhii</w:t>
      </w:r>
      <w:proofErr w:type="spellEnd"/>
      <w:r w:rsidRPr="0050137B">
        <w:rPr>
          <w:sz w:val="28"/>
          <w:szCs w:val="28"/>
          <w:lang w:val="uk-UA"/>
        </w:rPr>
        <w:t xml:space="preserve">, S. (2011). </w:t>
      </w:r>
      <w:proofErr w:type="spellStart"/>
      <w:r w:rsidRPr="0050137B">
        <w:rPr>
          <w:i/>
          <w:iCs/>
          <w:sz w:val="28"/>
          <w:szCs w:val="28"/>
          <w:lang w:val="uk-UA"/>
        </w:rPr>
        <w:t>The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Great </w:t>
      </w:r>
      <w:proofErr w:type="spellStart"/>
      <w:r w:rsidRPr="0050137B">
        <w:rPr>
          <w:i/>
          <w:iCs/>
          <w:sz w:val="28"/>
          <w:szCs w:val="28"/>
          <w:lang w:val="uk-UA"/>
        </w:rPr>
        <w:t>Redivision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. </w:t>
      </w:r>
      <w:proofErr w:type="spellStart"/>
      <w:r w:rsidRPr="0050137B">
        <w:rPr>
          <w:i/>
          <w:iCs/>
          <w:sz w:val="28"/>
          <w:szCs w:val="28"/>
          <w:lang w:val="uk-UA"/>
        </w:rPr>
        <w:t>Uncommon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0137B">
        <w:rPr>
          <w:i/>
          <w:iCs/>
          <w:sz w:val="28"/>
          <w:szCs w:val="28"/>
          <w:lang w:val="uk-UA"/>
        </w:rPr>
        <w:t>History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0137B">
        <w:rPr>
          <w:i/>
          <w:iCs/>
          <w:sz w:val="28"/>
          <w:szCs w:val="28"/>
          <w:lang w:val="uk-UA"/>
        </w:rPr>
        <w:t>of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0137B">
        <w:rPr>
          <w:i/>
          <w:iCs/>
          <w:sz w:val="28"/>
          <w:szCs w:val="28"/>
          <w:lang w:val="uk-UA"/>
        </w:rPr>
        <w:t>Mykhailo</w:t>
      </w:r>
      <w:proofErr w:type="spellEnd"/>
      <w:r w:rsidRPr="0050137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0137B">
        <w:rPr>
          <w:i/>
          <w:iCs/>
          <w:sz w:val="28"/>
          <w:szCs w:val="28"/>
          <w:lang w:val="uk-UA"/>
        </w:rPr>
        <w:t>Hrushevskyi</w:t>
      </w:r>
      <w:proofErr w:type="spellEnd"/>
      <w:r w:rsidRPr="0050137B">
        <w:rPr>
          <w:sz w:val="28"/>
          <w:szCs w:val="28"/>
          <w:lang w:val="uk-UA"/>
        </w:rPr>
        <w:t xml:space="preserve">. </w:t>
      </w:r>
      <w:proofErr w:type="spellStart"/>
      <w:r w:rsidRPr="0050137B">
        <w:rPr>
          <w:sz w:val="28"/>
          <w:szCs w:val="28"/>
          <w:lang w:val="uk-UA"/>
        </w:rPr>
        <w:t>Kyiv</w:t>
      </w:r>
      <w:proofErr w:type="spellEnd"/>
      <w:r w:rsidRPr="0050137B">
        <w:rPr>
          <w:sz w:val="28"/>
          <w:szCs w:val="28"/>
          <w:lang w:val="uk-UA"/>
        </w:rPr>
        <w:t xml:space="preserve">: </w:t>
      </w:r>
      <w:proofErr w:type="spellStart"/>
      <w:r w:rsidRPr="0050137B">
        <w:rPr>
          <w:sz w:val="28"/>
          <w:szCs w:val="28"/>
          <w:lang w:val="uk-UA"/>
        </w:rPr>
        <w:t>Critique</w:t>
      </w:r>
      <w:proofErr w:type="spellEnd"/>
      <w:r w:rsidRPr="0050137B">
        <w:rPr>
          <w:sz w:val="28"/>
          <w:szCs w:val="28"/>
          <w:lang w:val="uk-UA"/>
        </w:rPr>
        <w:t xml:space="preserve">. </w:t>
      </w:r>
    </w:p>
    <w:p w:rsidR="00DA6CA6" w:rsidRPr="002559EF" w:rsidRDefault="00723F21" w:rsidP="00DA6CA6">
      <w:pPr>
        <w:spacing w:line="360" w:lineRule="auto"/>
        <w:jc w:val="both"/>
        <w:rPr>
          <w:lang w:val="en-US"/>
        </w:rPr>
      </w:pPr>
      <w:r w:rsidRPr="0050137B">
        <w:rPr>
          <w:sz w:val="28"/>
          <w:szCs w:val="28"/>
          <w:lang w:val="uk-UA"/>
        </w:rPr>
        <w:lastRenderedPageBreak/>
        <w:t xml:space="preserve">2. </w:t>
      </w:r>
      <w:r w:rsidR="00DA6CA6" w:rsidRPr="00642B99">
        <w:rPr>
          <w:sz w:val="28"/>
          <w:szCs w:val="28"/>
          <w:lang w:val="en-US"/>
        </w:rPr>
        <w:t>Law of Ukraine no. 2657-VIII of December 18, 2018 "On Amendments to Certain Legislative Acts of Ukraine on Countering Bullying (Harassment)"</w:t>
      </w:r>
      <w:r w:rsidR="00DA6CA6">
        <w:rPr>
          <w:sz w:val="28"/>
          <w:szCs w:val="28"/>
          <w:lang w:val="uk-UA"/>
        </w:rPr>
        <w:t xml:space="preserve"> </w:t>
      </w:r>
      <w:r w:rsidR="00DA6CA6">
        <w:rPr>
          <w:sz w:val="28"/>
          <w:szCs w:val="28"/>
          <w:lang w:val="en-US"/>
        </w:rPr>
        <w:t>URL</w:t>
      </w:r>
      <w:proofErr w:type="gramStart"/>
      <w:r w:rsidR="00DA6CA6">
        <w:rPr>
          <w:sz w:val="28"/>
          <w:szCs w:val="28"/>
          <w:lang w:val="en-US"/>
        </w:rPr>
        <w:t>:</w:t>
      </w:r>
      <w:proofErr w:type="gramEnd"/>
      <w:r w:rsidR="006C39A1">
        <w:fldChar w:fldCharType="begin"/>
      </w:r>
      <w:r w:rsidR="00DA6CA6" w:rsidRPr="009D3D98">
        <w:rPr>
          <w:lang w:val="en-US"/>
        </w:rPr>
        <w:instrText>HYPERLINK "https://zakon.rada.gov.ua/laws/show/2657-19" \l "Text"</w:instrText>
      </w:r>
      <w:r w:rsidR="006C39A1">
        <w:fldChar w:fldCharType="separate"/>
      </w:r>
      <w:r w:rsidR="00DA6CA6">
        <w:rPr>
          <w:rStyle w:val="a5"/>
          <w:sz w:val="28"/>
          <w:szCs w:val="28"/>
          <w:lang w:val="en-US"/>
        </w:rPr>
        <w:t>https://</w:t>
      </w:r>
      <w:proofErr w:type="spellStart"/>
      <w:r w:rsidR="00DA6CA6">
        <w:rPr>
          <w:rStyle w:val="a5"/>
          <w:sz w:val="28"/>
          <w:szCs w:val="28"/>
          <w:lang w:val="en-US"/>
        </w:rPr>
        <w:t>zakon</w:t>
      </w:r>
      <w:proofErr w:type="spellEnd"/>
      <w:r w:rsidR="00DA6CA6" w:rsidRPr="00642B99">
        <w:rPr>
          <w:rStyle w:val="a5"/>
          <w:sz w:val="28"/>
          <w:szCs w:val="28"/>
          <w:lang w:val="en-US"/>
        </w:rPr>
        <w:t>://.</w:t>
      </w:r>
      <w:proofErr w:type="spellStart"/>
      <w:r w:rsidR="00DA6CA6">
        <w:rPr>
          <w:rStyle w:val="a5"/>
          <w:sz w:val="28"/>
          <w:szCs w:val="28"/>
          <w:lang w:val="en-US"/>
        </w:rPr>
        <w:t>rada</w:t>
      </w:r>
      <w:r w:rsidR="00DA6CA6" w:rsidRPr="00642B99">
        <w:rPr>
          <w:rStyle w:val="a5"/>
          <w:sz w:val="28"/>
          <w:szCs w:val="28"/>
          <w:lang w:val="en-US"/>
        </w:rPr>
        <w:t>.</w:t>
      </w:r>
      <w:r w:rsidR="00DA6CA6">
        <w:rPr>
          <w:rStyle w:val="a5"/>
          <w:sz w:val="28"/>
          <w:szCs w:val="28"/>
          <w:lang w:val="en-US"/>
        </w:rPr>
        <w:t>gov</w:t>
      </w:r>
      <w:r w:rsidR="00DA6CA6" w:rsidRPr="00642B99">
        <w:rPr>
          <w:rStyle w:val="a5"/>
          <w:sz w:val="28"/>
          <w:szCs w:val="28"/>
          <w:lang w:val="en-US"/>
        </w:rPr>
        <w:t>.</w:t>
      </w:r>
      <w:r w:rsidR="00DA6CA6">
        <w:rPr>
          <w:rStyle w:val="a5"/>
          <w:sz w:val="28"/>
          <w:szCs w:val="28"/>
          <w:lang w:val="en-US"/>
        </w:rPr>
        <w:t>ua</w:t>
      </w:r>
      <w:proofErr w:type="spellEnd"/>
      <w:r w:rsidR="00DA6CA6" w:rsidRPr="00642B99">
        <w:rPr>
          <w:rStyle w:val="a5"/>
          <w:sz w:val="28"/>
          <w:szCs w:val="28"/>
          <w:lang w:val="en-US"/>
        </w:rPr>
        <w:t>/</w:t>
      </w:r>
      <w:r w:rsidR="00DA6CA6">
        <w:rPr>
          <w:rStyle w:val="a5"/>
          <w:sz w:val="28"/>
          <w:szCs w:val="28"/>
          <w:lang w:val="en-US"/>
        </w:rPr>
        <w:t>laws</w:t>
      </w:r>
      <w:r w:rsidR="00DA6CA6" w:rsidRPr="00642B99">
        <w:rPr>
          <w:rStyle w:val="a5"/>
          <w:sz w:val="28"/>
          <w:szCs w:val="28"/>
          <w:lang w:val="en-US"/>
        </w:rPr>
        <w:t>/</w:t>
      </w:r>
      <w:r w:rsidR="00DA6CA6">
        <w:rPr>
          <w:rStyle w:val="a5"/>
          <w:sz w:val="28"/>
          <w:szCs w:val="28"/>
          <w:lang w:val="en-US"/>
        </w:rPr>
        <w:t>show</w:t>
      </w:r>
      <w:r w:rsidR="00DA6CA6" w:rsidRPr="00642B99">
        <w:rPr>
          <w:rStyle w:val="a5"/>
          <w:sz w:val="28"/>
          <w:szCs w:val="28"/>
          <w:lang w:val="en-US"/>
        </w:rPr>
        <w:t>/2657-19#</w:t>
      </w:r>
      <w:r w:rsidR="00DA6CA6">
        <w:rPr>
          <w:rStyle w:val="a5"/>
          <w:sz w:val="28"/>
          <w:szCs w:val="28"/>
          <w:lang w:val="en-US"/>
        </w:rPr>
        <w:t>Text</w:t>
      </w:r>
      <w:r w:rsidR="006C39A1">
        <w:fldChar w:fldCharType="end"/>
      </w:r>
      <w:r w:rsidR="00DA6CA6">
        <w:rPr>
          <w:sz w:val="28"/>
          <w:szCs w:val="28"/>
          <w:lang w:val="uk-UA"/>
        </w:rPr>
        <w:t>(</w:t>
      </w:r>
      <w:r w:rsidR="00DA6CA6" w:rsidRPr="00B56503">
        <w:rPr>
          <w:sz w:val="28"/>
          <w:szCs w:val="28"/>
          <w:lang w:val="en-US"/>
        </w:rPr>
        <w:t xml:space="preserve">access </w:t>
      </w:r>
      <w:r w:rsidR="00DA6CA6">
        <w:rPr>
          <w:sz w:val="28"/>
          <w:szCs w:val="28"/>
          <w:lang w:val="en-US"/>
        </w:rPr>
        <w:t>date</w:t>
      </w:r>
      <w:r w:rsidR="00DA6CA6">
        <w:rPr>
          <w:sz w:val="28"/>
          <w:szCs w:val="28"/>
          <w:lang w:val="uk-UA"/>
        </w:rPr>
        <w:t>: 16.10.20).</w:t>
      </w:r>
    </w:p>
    <w:p w:rsidR="00DA6CA6" w:rsidRPr="00DA6CA6" w:rsidRDefault="00723F21" w:rsidP="00DA6CA6">
      <w:pPr>
        <w:spacing w:after="160" w:line="360" w:lineRule="auto"/>
        <w:jc w:val="both"/>
        <w:rPr>
          <w:sz w:val="28"/>
          <w:szCs w:val="28"/>
          <w:lang w:val="en-US"/>
        </w:rPr>
      </w:pPr>
      <w:r w:rsidRPr="00DA6CA6">
        <w:rPr>
          <w:sz w:val="28"/>
          <w:szCs w:val="28"/>
          <w:lang w:val="uk-UA"/>
        </w:rPr>
        <w:t xml:space="preserve">3. </w:t>
      </w:r>
      <w:proofErr w:type="spellStart"/>
      <w:r w:rsidR="00DA6CA6" w:rsidRPr="00DA6CA6">
        <w:rPr>
          <w:sz w:val="28"/>
          <w:szCs w:val="28"/>
          <w:lang w:val="uk-UA"/>
        </w:rPr>
        <w:t>Sapozhnikov</w:t>
      </w:r>
      <w:proofErr w:type="spellEnd"/>
      <w:r w:rsidR="00EC1936">
        <w:rPr>
          <w:sz w:val="28"/>
          <w:szCs w:val="28"/>
          <w:lang w:val="uk-UA"/>
        </w:rPr>
        <w:t>,</w:t>
      </w:r>
      <w:r w:rsidR="00DA6CA6" w:rsidRPr="00DA6CA6">
        <w:rPr>
          <w:sz w:val="28"/>
          <w:szCs w:val="28"/>
          <w:lang w:val="uk-UA"/>
        </w:rPr>
        <w:t xml:space="preserve"> S.V. (2019) </w:t>
      </w:r>
      <w:proofErr w:type="spellStart"/>
      <w:r w:rsidR="00DA6CA6" w:rsidRPr="00DA6CA6">
        <w:rPr>
          <w:sz w:val="28"/>
          <w:szCs w:val="28"/>
          <w:lang w:val="uk-UA"/>
        </w:rPr>
        <w:t>Psychological</w:t>
      </w:r>
      <w:proofErr w:type="spellEnd"/>
      <w:r w:rsidR="00DA6CA6" w:rsidRP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sz w:val="28"/>
          <w:szCs w:val="28"/>
          <w:lang w:val="uk-UA"/>
        </w:rPr>
        <w:t>preparation</w:t>
      </w:r>
      <w:proofErr w:type="spellEnd"/>
      <w:r w:rsidR="00DA6CA6" w:rsidRP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sz w:val="28"/>
          <w:szCs w:val="28"/>
          <w:lang w:val="uk-UA"/>
        </w:rPr>
        <w:t>of</w:t>
      </w:r>
      <w:proofErr w:type="spellEnd"/>
      <w:r w:rsidR="00DA6CA6" w:rsidRP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sz w:val="28"/>
          <w:szCs w:val="28"/>
          <w:lang w:val="uk-UA"/>
        </w:rPr>
        <w:t>the</w:t>
      </w:r>
      <w:proofErr w:type="spellEnd"/>
      <w:r w:rsidR="00DA6CA6" w:rsidRP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sz w:val="28"/>
          <w:szCs w:val="28"/>
          <w:lang w:val="uk-UA"/>
        </w:rPr>
        <w:t>future</w:t>
      </w:r>
      <w:proofErr w:type="spellEnd"/>
      <w:r w:rsidR="00DA6CA6" w:rsidRP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sz w:val="28"/>
          <w:szCs w:val="28"/>
          <w:lang w:val="uk-UA"/>
        </w:rPr>
        <w:t>teacher</w:t>
      </w:r>
      <w:proofErr w:type="spellEnd"/>
      <w:r w:rsidR="00DA6CA6" w:rsidRP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sz w:val="28"/>
          <w:szCs w:val="28"/>
          <w:lang w:val="uk-UA"/>
        </w:rPr>
        <w:t>for</w:t>
      </w:r>
      <w:proofErr w:type="spellEnd"/>
      <w:r w:rsidR="00DA6CA6" w:rsidRP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sz w:val="28"/>
          <w:szCs w:val="28"/>
          <w:lang w:val="uk-UA"/>
        </w:rPr>
        <w:t>communication</w:t>
      </w:r>
      <w:proofErr w:type="spellEnd"/>
      <w:r w:rsidR="00DA6CA6" w:rsidRP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sz w:val="28"/>
          <w:szCs w:val="28"/>
          <w:lang w:val="uk-UA"/>
        </w:rPr>
        <w:t>with</w:t>
      </w:r>
      <w:proofErr w:type="spellEnd"/>
      <w:r w:rsidR="00DA6CA6" w:rsidRP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sz w:val="28"/>
          <w:szCs w:val="28"/>
          <w:lang w:val="uk-UA"/>
        </w:rPr>
        <w:t>students</w:t>
      </w:r>
      <w:proofErr w:type="spellEnd"/>
      <w:r w:rsidR="00DA6CA6" w:rsidRPr="00DA6CA6">
        <w:rPr>
          <w:sz w:val="28"/>
          <w:szCs w:val="28"/>
          <w:lang w:val="uk-UA"/>
        </w:rPr>
        <w:t xml:space="preserve">: </w:t>
      </w:r>
      <w:proofErr w:type="spellStart"/>
      <w:r w:rsidR="00DA6CA6" w:rsidRPr="00DA6CA6">
        <w:rPr>
          <w:sz w:val="28"/>
          <w:szCs w:val="28"/>
          <w:lang w:val="uk-UA"/>
        </w:rPr>
        <w:t>main</w:t>
      </w:r>
      <w:proofErr w:type="spellEnd"/>
      <w:r w:rsidR="00DA6CA6" w:rsidRPr="00DA6CA6">
        <w:rPr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sz w:val="28"/>
          <w:szCs w:val="28"/>
          <w:lang w:val="uk-UA"/>
        </w:rPr>
        <w:t>tasks</w:t>
      </w:r>
      <w:proofErr w:type="spellEnd"/>
      <w:r w:rsidR="00DA6CA6" w:rsidRPr="00DA6CA6">
        <w:rPr>
          <w:sz w:val="28"/>
          <w:szCs w:val="28"/>
          <w:lang w:val="uk-UA"/>
        </w:rPr>
        <w:t xml:space="preserve">. </w:t>
      </w:r>
      <w:proofErr w:type="spellStart"/>
      <w:r w:rsidR="00DA6CA6" w:rsidRPr="00DA6CA6">
        <w:rPr>
          <w:i/>
          <w:sz w:val="28"/>
          <w:szCs w:val="28"/>
          <w:lang w:val="uk-UA"/>
        </w:rPr>
        <w:t>Bulletin</w:t>
      </w:r>
      <w:proofErr w:type="spellEnd"/>
      <w:r w:rsidR="00DA6CA6" w:rsidRPr="00DA6CA6">
        <w:rPr>
          <w:i/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i/>
          <w:sz w:val="28"/>
          <w:szCs w:val="28"/>
          <w:lang w:val="uk-UA"/>
        </w:rPr>
        <w:t>of</w:t>
      </w:r>
      <w:proofErr w:type="spellEnd"/>
      <w:r w:rsidR="00DA6CA6" w:rsidRPr="00DA6CA6">
        <w:rPr>
          <w:i/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i/>
          <w:sz w:val="28"/>
          <w:szCs w:val="28"/>
          <w:lang w:val="uk-UA"/>
        </w:rPr>
        <w:t>the</w:t>
      </w:r>
      <w:proofErr w:type="spellEnd"/>
      <w:r w:rsidR="00DA6CA6" w:rsidRPr="00DA6CA6">
        <w:rPr>
          <w:i/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i/>
          <w:sz w:val="28"/>
          <w:szCs w:val="28"/>
          <w:lang w:val="uk-UA"/>
        </w:rPr>
        <w:t>Alfred</w:t>
      </w:r>
      <w:proofErr w:type="spellEnd"/>
      <w:r w:rsidR="00DA6CA6" w:rsidRPr="00DA6CA6">
        <w:rPr>
          <w:i/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i/>
          <w:sz w:val="28"/>
          <w:szCs w:val="28"/>
          <w:lang w:val="uk-UA"/>
        </w:rPr>
        <w:t>Nobel</w:t>
      </w:r>
      <w:proofErr w:type="spellEnd"/>
      <w:r w:rsidR="00DA6CA6" w:rsidRPr="00DA6CA6">
        <w:rPr>
          <w:i/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i/>
          <w:sz w:val="28"/>
          <w:szCs w:val="28"/>
          <w:lang w:val="uk-UA"/>
        </w:rPr>
        <w:t>University</w:t>
      </w:r>
      <w:proofErr w:type="spellEnd"/>
      <w:r w:rsidR="00DA6CA6" w:rsidRPr="00DA6CA6">
        <w:rPr>
          <w:i/>
          <w:sz w:val="28"/>
          <w:szCs w:val="28"/>
          <w:lang w:val="uk-UA"/>
        </w:rPr>
        <w:t xml:space="preserve">. </w:t>
      </w:r>
      <w:proofErr w:type="spellStart"/>
      <w:r w:rsidR="00DA6CA6" w:rsidRPr="00DA6CA6">
        <w:rPr>
          <w:i/>
          <w:sz w:val="28"/>
          <w:szCs w:val="28"/>
          <w:lang w:val="uk-UA"/>
        </w:rPr>
        <w:t>Pedagogical</w:t>
      </w:r>
      <w:proofErr w:type="spellEnd"/>
      <w:r w:rsidR="00DA6CA6" w:rsidRPr="00DA6CA6">
        <w:rPr>
          <w:i/>
          <w:sz w:val="28"/>
          <w:szCs w:val="28"/>
          <w:lang w:val="uk-UA"/>
        </w:rPr>
        <w:t xml:space="preserve"> </w:t>
      </w:r>
      <w:proofErr w:type="spellStart"/>
      <w:r w:rsidR="00DA6CA6" w:rsidRPr="00DA6CA6">
        <w:rPr>
          <w:i/>
          <w:sz w:val="28"/>
          <w:szCs w:val="28"/>
          <w:lang w:val="uk-UA"/>
        </w:rPr>
        <w:t>sciences</w:t>
      </w:r>
      <w:proofErr w:type="spellEnd"/>
      <w:r w:rsidR="00DA6CA6" w:rsidRPr="00DA6CA6">
        <w:rPr>
          <w:sz w:val="28"/>
          <w:szCs w:val="28"/>
          <w:lang w:val="uk-UA"/>
        </w:rPr>
        <w:t xml:space="preserve">. </w:t>
      </w:r>
      <w:proofErr w:type="spellStart"/>
      <w:r w:rsidR="00DA6CA6" w:rsidRPr="00DA6CA6">
        <w:rPr>
          <w:sz w:val="28"/>
          <w:szCs w:val="28"/>
          <w:lang w:val="uk-UA"/>
        </w:rPr>
        <w:t>Dnipro</w:t>
      </w:r>
      <w:proofErr w:type="spellEnd"/>
      <w:r w:rsidR="00DA6CA6" w:rsidRPr="00DA6CA6">
        <w:rPr>
          <w:sz w:val="28"/>
          <w:szCs w:val="28"/>
          <w:lang w:val="uk-UA"/>
        </w:rPr>
        <w:t>, 1 (17). 37–44.</w:t>
      </w:r>
    </w:p>
    <w:p w:rsidR="00447EC2" w:rsidRDefault="00447EC2" w:rsidP="00314658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47EC2">
        <w:rPr>
          <w:b/>
          <w:sz w:val="28"/>
          <w:szCs w:val="28"/>
          <w:lang w:val="en-US"/>
        </w:rPr>
        <w:t>Abstract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 w:rsidRPr="00447EC2">
        <w:rPr>
          <w:sz w:val="28"/>
          <w:szCs w:val="28"/>
          <w:lang w:val="en-US"/>
        </w:rPr>
        <w:t xml:space="preserve">[ </w:t>
      </w:r>
      <w:r w:rsidRPr="00447EC2">
        <w:rPr>
          <w:sz w:val="28"/>
          <w:szCs w:val="28"/>
          <w:lang w:val="uk-UA"/>
        </w:rPr>
        <w:t>не</w:t>
      </w:r>
      <w:proofErr w:type="gramEnd"/>
      <w:r w:rsidRPr="00447EC2">
        <w:rPr>
          <w:sz w:val="28"/>
          <w:szCs w:val="28"/>
          <w:lang w:val="uk-UA"/>
        </w:rPr>
        <w:t xml:space="preserve"> менше </w:t>
      </w:r>
      <w:r w:rsidRPr="00447EC2">
        <w:rPr>
          <w:sz w:val="28"/>
          <w:szCs w:val="28"/>
          <w:lang w:val="en-US"/>
        </w:rPr>
        <w:t>1800</w:t>
      </w:r>
      <w:r w:rsidRPr="00447EC2">
        <w:rPr>
          <w:sz w:val="28"/>
          <w:szCs w:val="28"/>
          <w:lang w:val="uk-UA"/>
        </w:rPr>
        <w:t xml:space="preserve"> знаків</w:t>
      </w:r>
      <w:r w:rsidRPr="00447EC2">
        <w:rPr>
          <w:sz w:val="28"/>
          <w:szCs w:val="28"/>
          <w:lang w:val="en-US"/>
        </w:rPr>
        <w:t xml:space="preserve"> ]</w:t>
      </w:r>
    </w:p>
    <w:p w:rsidR="00447EC2" w:rsidRPr="00447EC2" w:rsidRDefault="00447EC2" w:rsidP="00314658">
      <w:pPr>
        <w:spacing w:before="100" w:beforeAutospacing="1" w:after="100" w:afterAutospacing="1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Keywords </w:t>
      </w:r>
      <w:proofErr w:type="gramStart"/>
      <w:r w:rsidRPr="00447EC2">
        <w:rPr>
          <w:sz w:val="28"/>
          <w:szCs w:val="28"/>
          <w:lang w:val="en-US"/>
        </w:rPr>
        <w:t xml:space="preserve">[ </w:t>
      </w:r>
      <w:r>
        <w:rPr>
          <w:sz w:val="28"/>
          <w:szCs w:val="28"/>
          <w:lang w:val="en-US"/>
        </w:rPr>
        <w:t>5</w:t>
      </w:r>
      <w:proofErr w:type="gramEnd"/>
      <w:r>
        <w:rPr>
          <w:sz w:val="28"/>
          <w:szCs w:val="28"/>
          <w:lang w:val="en-US"/>
        </w:rPr>
        <w:t xml:space="preserve">-8 </w:t>
      </w:r>
      <w:r>
        <w:rPr>
          <w:sz w:val="28"/>
          <w:szCs w:val="28"/>
          <w:lang w:val="uk-UA"/>
        </w:rPr>
        <w:t>позицій</w:t>
      </w:r>
      <w:r w:rsidRPr="00447EC2">
        <w:rPr>
          <w:sz w:val="28"/>
          <w:szCs w:val="28"/>
          <w:lang w:val="en-US"/>
        </w:rPr>
        <w:t xml:space="preserve"> ]</w:t>
      </w:r>
      <w:r>
        <w:rPr>
          <w:b/>
          <w:sz w:val="28"/>
          <w:szCs w:val="28"/>
          <w:lang w:val="en-US"/>
        </w:rPr>
        <w:t xml:space="preserve"> </w:t>
      </w:r>
    </w:p>
    <w:sectPr w:rsidR="00447EC2" w:rsidRPr="00447EC2" w:rsidSect="00723F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6370"/>
    <w:multiLevelType w:val="hybridMultilevel"/>
    <w:tmpl w:val="858E2FB6"/>
    <w:lvl w:ilvl="0" w:tplc="242631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6A3ABE"/>
    <w:multiLevelType w:val="multilevel"/>
    <w:tmpl w:val="7D62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F5310"/>
    <w:multiLevelType w:val="hybridMultilevel"/>
    <w:tmpl w:val="91A866BA"/>
    <w:lvl w:ilvl="0" w:tplc="6B5C0F5C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ABB2360"/>
    <w:multiLevelType w:val="multilevel"/>
    <w:tmpl w:val="B5A4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A3343"/>
    <w:multiLevelType w:val="multilevel"/>
    <w:tmpl w:val="8E2C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8296E"/>
    <w:multiLevelType w:val="multilevel"/>
    <w:tmpl w:val="4AC49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606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C32CF4"/>
    <w:multiLevelType w:val="multilevel"/>
    <w:tmpl w:val="807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9543E"/>
    <w:multiLevelType w:val="multilevel"/>
    <w:tmpl w:val="4C9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311A"/>
    <w:rsid w:val="00011892"/>
    <w:rsid w:val="00021658"/>
    <w:rsid w:val="00061840"/>
    <w:rsid w:val="00093907"/>
    <w:rsid w:val="000A6A2B"/>
    <w:rsid w:val="000D05EF"/>
    <w:rsid w:val="001F2E75"/>
    <w:rsid w:val="00225FE3"/>
    <w:rsid w:val="00231B1D"/>
    <w:rsid w:val="002C7F81"/>
    <w:rsid w:val="002F503C"/>
    <w:rsid w:val="00314658"/>
    <w:rsid w:val="00323B70"/>
    <w:rsid w:val="003431BA"/>
    <w:rsid w:val="00382831"/>
    <w:rsid w:val="003A0E47"/>
    <w:rsid w:val="003C58DA"/>
    <w:rsid w:val="00447EC2"/>
    <w:rsid w:val="004A4D78"/>
    <w:rsid w:val="0050137B"/>
    <w:rsid w:val="005D6575"/>
    <w:rsid w:val="005F0391"/>
    <w:rsid w:val="0064311A"/>
    <w:rsid w:val="006A5091"/>
    <w:rsid w:val="006C39A1"/>
    <w:rsid w:val="006C41E2"/>
    <w:rsid w:val="006D65BC"/>
    <w:rsid w:val="00723F21"/>
    <w:rsid w:val="00783CB8"/>
    <w:rsid w:val="008769CC"/>
    <w:rsid w:val="008869AB"/>
    <w:rsid w:val="008B78B8"/>
    <w:rsid w:val="009357A9"/>
    <w:rsid w:val="00944401"/>
    <w:rsid w:val="0095553B"/>
    <w:rsid w:val="009A4899"/>
    <w:rsid w:val="009C76DA"/>
    <w:rsid w:val="00A6597E"/>
    <w:rsid w:val="00A8579D"/>
    <w:rsid w:val="00AA2931"/>
    <w:rsid w:val="00AD1EA6"/>
    <w:rsid w:val="00AD3BAC"/>
    <w:rsid w:val="00C1093B"/>
    <w:rsid w:val="00CA139A"/>
    <w:rsid w:val="00CB438A"/>
    <w:rsid w:val="00D162D4"/>
    <w:rsid w:val="00D91828"/>
    <w:rsid w:val="00DA6CA6"/>
    <w:rsid w:val="00E72D16"/>
    <w:rsid w:val="00EB39C2"/>
    <w:rsid w:val="00EC1936"/>
    <w:rsid w:val="00F52B64"/>
    <w:rsid w:val="00F7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11A"/>
    <w:pPr>
      <w:spacing w:before="100" w:beforeAutospacing="1" w:after="100" w:afterAutospacing="1"/>
    </w:pPr>
  </w:style>
  <w:style w:type="character" w:styleId="a4">
    <w:name w:val="Strong"/>
    <w:qFormat/>
    <w:rsid w:val="0064311A"/>
    <w:rPr>
      <w:b/>
      <w:bCs/>
    </w:rPr>
  </w:style>
  <w:style w:type="character" w:styleId="a5">
    <w:name w:val="Hyperlink"/>
    <w:uiPriority w:val="99"/>
    <w:rsid w:val="0064311A"/>
    <w:rPr>
      <w:color w:val="0000FF"/>
      <w:u w:val="single"/>
    </w:rPr>
  </w:style>
  <w:style w:type="paragraph" w:customStyle="1" w:styleId="xfmc3">
    <w:name w:val="xfmc3"/>
    <w:basedOn w:val="a"/>
    <w:rsid w:val="00F703D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703D9"/>
    <w:pPr>
      <w:ind w:left="720"/>
      <w:contextualSpacing/>
    </w:pPr>
  </w:style>
  <w:style w:type="character" w:styleId="a7">
    <w:name w:val="Emphasis"/>
    <w:qFormat/>
    <w:rsid w:val="00E72D16"/>
    <w:rPr>
      <w:i/>
      <w:iCs/>
    </w:rPr>
  </w:style>
  <w:style w:type="paragraph" w:customStyle="1" w:styleId="Standard">
    <w:name w:val="Standard"/>
    <w:rsid w:val="003828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FollowedHyperlink"/>
    <w:basedOn w:val="a0"/>
    <w:uiPriority w:val="99"/>
    <w:semiHidden/>
    <w:unhideWhenUsed/>
    <w:rsid w:val="00D162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ode.com/online/udc/" TargetMode="External"/><Relationship Id="rId13" Type="http://schemas.openxmlformats.org/officeDocument/2006/relationships/hyperlink" Target="mailto:kaf.psihologi2015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%3A%2F%2Fzakon.rada.gov.ua%2Flaws%2Fshow%2Fz0148-18&amp;sa=D&amp;sntz=1&amp;usg=AFQjCNHNhg6ofhMrZozT9mZGYl9FLkUVpQ" TargetMode="External"/><Relationship Id="rId12" Type="http://schemas.openxmlformats.org/officeDocument/2006/relationships/hyperlink" Target="mailto:kaf.psihologi2015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du.edu.ua/" TargetMode="External"/><Relationship Id="rId11" Type="http://schemas.openxmlformats.org/officeDocument/2006/relationships/hyperlink" Target="https://pasport.org.ua/vazhlivo/transliteratsi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%3A%2F%2Fen.wikipedia.org%2Fwiki%2FAPA_style&amp;sa=D&amp;sntz=1&amp;usg=AFQjCNGsXnmiMkh6pWn-afAphUNdCxgZs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znau.edu.ua/jirbis2/images/phocagallery/2017/Pryklady_DSTU_8302_2015.pdf" TargetMode="External"/><Relationship Id="rId14" Type="http://schemas.openxmlformats.org/officeDocument/2006/relationships/hyperlink" Target="https://zakon.rada.gov.ua/laws/show/265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8656-7565-41C2-BA34-9B22568F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2020-09-22T19:29:00Z</dcterms:created>
  <dcterms:modified xsi:type="dcterms:W3CDTF">2021-03-14T13:56:00Z</dcterms:modified>
</cp:coreProperties>
</file>