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E" w:rsidRPr="002502CE" w:rsidRDefault="002502CE" w:rsidP="002502CE">
      <w:pPr>
        <w:tabs>
          <w:tab w:val="left" w:pos="0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2DD9">
        <w:rPr>
          <w:rFonts w:ascii="Times New Roman" w:hAnsi="Times New Roman" w:cs="Times New Roman"/>
          <w:b/>
          <w:sz w:val="28"/>
          <w:szCs w:val="28"/>
          <w:lang w:val="uk-UA"/>
        </w:rPr>
        <w:t>Витяг з протоколу №1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502CE" w:rsidRPr="00802DD9" w:rsidRDefault="002502CE" w:rsidP="002502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DD9">
        <w:rPr>
          <w:rFonts w:ascii="Times New Roman" w:hAnsi="Times New Roman" w:cs="Times New Roman"/>
          <w:sz w:val="28"/>
          <w:szCs w:val="28"/>
          <w:lang w:val="uk-UA"/>
        </w:rPr>
        <w:t>засідання кафедри психології та соціальних наук</w:t>
      </w:r>
    </w:p>
    <w:p w:rsidR="002502CE" w:rsidRPr="00802DD9" w:rsidRDefault="002502CE" w:rsidP="002502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2DD9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В.О. Сухомлинського</w:t>
      </w:r>
    </w:p>
    <w:p w:rsidR="002502CE" w:rsidRPr="00802DD9" w:rsidRDefault="002502CE" w:rsidP="002502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2526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42526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>.2021 р.</w:t>
      </w:r>
    </w:p>
    <w:p w:rsidR="002502CE" w:rsidRPr="00802DD9" w:rsidRDefault="002502CE" w:rsidP="002502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02CE" w:rsidRPr="00802DD9" w:rsidRDefault="002502CE" w:rsidP="002502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DD9">
        <w:rPr>
          <w:rFonts w:ascii="Times New Roman" w:hAnsi="Times New Roman" w:cs="Times New Roman"/>
          <w:b/>
          <w:sz w:val="28"/>
          <w:szCs w:val="28"/>
          <w:lang w:val="uk-UA"/>
        </w:rPr>
        <w:t>Голова засідання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2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42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2DD9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802D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5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 xml:space="preserve">наук. </w:t>
      </w:r>
      <w:proofErr w:type="spellStart"/>
      <w:r w:rsidRPr="00802DD9">
        <w:rPr>
          <w:rFonts w:ascii="Times New Roman" w:hAnsi="Times New Roman" w:cs="Times New Roman"/>
          <w:sz w:val="28"/>
          <w:szCs w:val="28"/>
          <w:lang w:val="uk-UA"/>
        </w:rPr>
        <w:t>Савенкова</w:t>
      </w:r>
      <w:proofErr w:type="spellEnd"/>
      <w:r w:rsidRPr="00802DD9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2502CE" w:rsidRPr="00802DD9" w:rsidRDefault="002502CE" w:rsidP="002502C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DD9">
        <w:rPr>
          <w:rFonts w:ascii="Times New Roman" w:hAnsi="Times New Roman" w:cs="Times New Roman"/>
          <w:b/>
          <w:sz w:val="28"/>
          <w:szCs w:val="28"/>
          <w:lang w:val="uk-UA"/>
        </w:rPr>
        <w:t>Секретар :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 xml:space="preserve"> Коваленко К.О.</w:t>
      </w:r>
    </w:p>
    <w:p w:rsidR="002502CE" w:rsidRPr="00802DD9" w:rsidRDefault="002502CE" w:rsidP="002502CE">
      <w:pPr>
        <w:tabs>
          <w:tab w:val="left" w:pos="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DD9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2DD9">
        <w:rPr>
          <w:rFonts w:ascii="Times New Roman" w:hAnsi="Times New Roman"/>
          <w:sz w:val="28"/>
          <w:szCs w:val="28"/>
          <w:lang w:val="uk-UA"/>
        </w:rPr>
        <w:t>Литвиненко І.С.,доц.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2DD9">
        <w:rPr>
          <w:rFonts w:ascii="Times New Roman" w:hAnsi="Times New Roman"/>
          <w:sz w:val="28"/>
          <w:szCs w:val="28"/>
          <w:lang w:val="uk-UA"/>
        </w:rPr>
        <w:t>Чугуєва І.Є., доц.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2DD9">
        <w:rPr>
          <w:rFonts w:ascii="Times New Roman" w:hAnsi="Times New Roman"/>
          <w:sz w:val="28"/>
          <w:szCs w:val="28"/>
          <w:lang w:val="uk-UA"/>
        </w:rPr>
        <w:t>Шевченко В.В., доц.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2DD9">
        <w:rPr>
          <w:rFonts w:ascii="Times New Roman" w:hAnsi="Times New Roman"/>
          <w:sz w:val="28"/>
          <w:szCs w:val="28"/>
          <w:lang w:val="uk-UA"/>
        </w:rPr>
        <w:t>Шпачинський</w:t>
      </w:r>
      <w:proofErr w:type="spellEnd"/>
      <w:r w:rsidRPr="00802DD9">
        <w:rPr>
          <w:rFonts w:ascii="Times New Roman" w:hAnsi="Times New Roman"/>
          <w:sz w:val="28"/>
          <w:szCs w:val="28"/>
          <w:lang w:val="uk-UA"/>
        </w:rPr>
        <w:t xml:space="preserve"> І.Л., доц.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2DD9">
        <w:rPr>
          <w:rFonts w:ascii="Times New Roman" w:hAnsi="Times New Roman"/>
          <w:sz w:val="28"/>
          <w:szCs w:val="28"/>
          <w:lang w:val="uk-UA"/>
        </w:rPr>
        <w:t>Куриленко</w:t>
      </w:r>
      <w:proofErr w:type="spellEnd"/>
      <w:r w:rsidRPr="00802DD9">
        <w:rPr>
          <w:rFonts w:ascii="Times New Roman" w:hAnsi="Times New Roman"/>
          <w:sz w:val="28"/>
          <w:szCs w:val="28"/>
          <w:lang w:val="uk-UA"/>
        </w:rPr>
        <w:t xml:space="preserve"> Т.В., викладач.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2DD9">
        <w:rPr>
          <w:rFonts w:ascii="Times New Roman" w:hAnsi="Times New Roman"/>
          <w:sz w:val="28"/>
          <w:szCs w:val="28"/>
          <w:lang w:val="uk-UA"/>
        </w:rPr>
        <w:t>Ярошенко В.М.,доц..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2DD9">
        <w:rPr>
          <w:rFonts w:ascii="Times New Roman" w:hAnsi="Times New Roman"/>
          <w:sz w:val="28"/>
          <w:szCs w:val="28"/>
          <w:lang w:val="uk-UA"/>
        </w:rPr>
        <w:t>Руда Н.Л., доц..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2DD9">
        <w:rPr>
          <w:rFonts w:ascii="Times New Roman" w:hAnsi="Times New Roman"/>
          <w:sz w:val="28"/>
          <w:szCs w:val="28"/>
          <w:lang w:val="uk-UA"/>
        </w:rPr>
        <w:t>Сухорукова</w:t>
      </w:r>
      <w:proofErr w:type="spellEnd"/>
      <w:r w:rsidRPr="00802DD9">
        <w:rPr>
          <w:rFonts w:ascii="Times New Roman" w:hAnsi="Times New Roman"/>
          <w:sz w:val="28"/>
          <w:szCs w:val="28"/>
          <w:lang w:val="uk-UA"/>
        </w:rPr>
        <w:t xml:space="preserve"> Г.Л., викладач.</w:t>
      </w:r>
    </w:p>
    <w:p w:rsidR="002502CE" w:rsidRPr="00802DD9" w:rsidRDefault="002502CE" w:rsidP="002502CE">
      <w:pPr>
        <w:pStyle w:val="11"/>
        <w:tabs>
          <w:tab w:val="left" w:pos="0"/>
          <w:tab w:val="left" w:pos="70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2CE" w:rsidRPr="00802DD9" w:rsidRDefault="002502CE" w:rsidP="002502C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DD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502CE" w:rsidRPr="002502CE" w:rsidRDefault="002502CE" w:rsidP="002502CE">
      <w:pPr>
        <w:pStyle w:val="a5"/>
        <w:numPr>
          <w:ilvl w:val="0"/>
          <w:numId w:val="1"/>
        </w:numPr>
        <w:tabs>
          <w:tab w:val="left" w:pos="0"/>
        </w:tabs>
        <w:ind w:firstLine="0"/>
        <w:contextualSpacing/>
        <w:rPr>
          <w:rFonts w:ascii="Times New Roman" w:hAnsi="Times New Roman" w:cs="Times New Roman"/>
          <w:lang w:val="uk-UA"/>
        </w:rPr>
      </w:pPr>
      <w:r w:rsidRPr="002502C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2CE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рецензента ОПП Психологія (магістратура),  </w:t>
      </w:r>
      <w:r w:rsidRPr="002502CE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2CE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2502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2CE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професора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 щодо актуалізації </w:t>
      </w:r>
      <w:r w:rsidR="0042526A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викликів сьогодення у роботі практикуючих психологів</w:t>
      </w:r>
      <w:r w:rsidR="0042526A">
        <w:rPr>
          <w:rFonts w:ascii="Times New Roman" w:hAnsi="Times New Roman" w:cs="Times New Roman"/>
          <w:sz w:val="28"/>
          <w:szCs w:val="28"/>
          <w:lang w:val="uk-UA"/>
        </w:rPr>
        <w:t>, які необхідно висвітлити у процесі підготовки магістрів з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02CE" w:rsidRPr="002502CE" w:rsidRDefault="002502CE" w:rsidP="002502CE">
      <w:pPr>
        <w:pStyle w:val="a5"/>
        <w:tabs>
          <w:tab w:val="left" w:pos="0"/>
        </w:tabs>
        <w:contextualSpacing/>
        <w:rPr>
          <w:rFonts w:ascii="Times New Roman" w:hAnsi="Times New Roman" w:cs="Times New Roman"/>
          <w:lang w:val="uk-UA"/>
        </w:rPr>
      </w:pPr>
      <w:r w:rsidRPr="00802DD9">
        <w:rPr>
          <w:rFonts w:ascii="Times New Roman" w:hAnsi="Times New Roman" w:cs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bookmarkStart w:id="0" w:name="_GoBack"/>
      <w:bookmarkEnd w:id="0"/>
      <w:r w:rsidRPr="00802DD9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2CE">
        <w:rPr>
          <w:rFonts w:ascii="Times New Roman" w:hAnsi="Times New Roman" w:cs="Times New Roman"/>
          <w:sz w:val="28"/>
          <w:szCs w:val="28"/>
          <w:lang w:val="uk-UA"/>
        </w:rPr>
        <w:t>Чугуєва І.Є</w:t>
      </w:r>
      <w:r w:rsidRPr="00802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2CE" w:rsidRPr="00802DD9" w:rsidRDefault="002502CE" w:rsidP="002502CE">
      <w:pPr>
        <w:tabs>
          <w:tab w:val="left" w:pos="0"/>
        </w:tabs>
        <w:ind w:left="360"/>
        <w:rPr>
          <w:rFonts w:ascii="Times New Roman" w:hAnsi="Times New Roman" w:cs="Times New Roman"/>
          <w:lang w:val="uk-UA"/>
        </w:rPr>
      </w:pPr>
    </w:p>
    <w:p w:rsidR="002502CE" w:rsidRPr="0042526A" w:rsidRDefault="002502CE" w:rsidP="0042526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26A">
        <w:rPr>
          <w:rFonts w:ascii="Times New Roman" w:hAnsi="Times New Roman" w:cs="Times New Roman"/>
          <w:b/>
          <w:sz w:val="28"/>
          <w:szCs w:val="28"/>
          <w:lang w:val="uk-UA"/>
        </w:rPr>
        <w:t>4. СЛУХАЛИ:</w:t>
      </w:r>
      <w:r w:rsidRPr="0042526A">
        <w:rPr>
          <w:rFonts w:ascii="Times New Roman" w:hAnsi="Times New Roman" w:cs="Times New Roman"/>
          <w:sz w:val="28"/>
          <w:szCs w:val="28"/>
          <w:lang w:val="uk-UA"/>
        </w:rPr>
        <w:t xml:space="preserve"> Чугуєву І.Є. про внесення у зміст дисципліни «Проектування життєвого шляху особистості та психологія сексуальності» питань, пов’язаних з викликами сьогодення, які відбиваються на особистості і виступають предметом практичної роботи психолога. У зв’язку даною  рекомендацією в темі дисципліни </w:t>
      </w:r>
      <w:r w:rsidR="0042526A" w:rsidRPr="004252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2526A">
        <w:rPr>
          <w:rFonts w:ascii="Times New Roman" w:hAnsi="Times New Roman" w:cs="Times New Roman"/>
          <w:sz w:val="28"/>
          <w:szCs w:val="28"/>
          <w:lang w:val="uk-UA"/>
        </w:rPr>
        <w:t>Впливи сучасності на особистісну побудову майбутнього</w:t>
      </w:r>
      <w:r w:rsidR="0042526A" w:rsidRPr="0042526A">
        <w:rPr>
          <w:rFonts w:ascii="Times New Roman" w:hAnsi="Times New Roman" w:cs="Times New Roman"/>
          <w:sz w:val="28"/>
          <w:szCs w:val="28"/>
          <w:lang w:val="uk-UA"/>
        </w:rPr>
        <w:t xml:space="preserve">» включено проблемну лекцію-дискусію та практичне заняття з елементами практики консультування і </w:t>
      </w:r>
      <w:proofErr w:type="spellStart"/>
      <w:r w:rsidR="0042526A" w:rsidRPr="0042526A"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="0042526A" w:rsidRPr="004252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503C" w:rsidRPr="002502CE" w:rsidRDefault="002F503C">
      <w:pPr>
        <w:rPr>
          <w:lang w:val="uk-UA"/>
        </w:rPr>
      </w:pPr>
    </w:p>
    <w:sectPr w:rsidR="002F503C" w:rsidRPr="002502CE" w:rsidSect="002F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3EE"/>
    <w:multiLevelType w:val="hybridMultilevel"/>
    <w:tmpl w:val="E48A192E"/>
    <w:lvl w:ilvl="0" w:tplc="4536A34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02CE"/>
    <w:rsid w:val="000F1906"/>
    <w:rsid w:val="002502CE"/>
    <w:rsid w:val="002F503C"/>
    <w:rsid w:val="0042526A"/>
    <w:rsid w:val="005B6CD8"/>
    <w:rsid w:val="007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6C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B6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B6CD8"/>
    <w:pPr>
      <w:keepNext/>
      <w:jc w:val="center"/>
      <w:outlineLvl w:val="3"/>
    </w:pPr>
    <w:rPr>
      <w:rFonts w:eastAsia="Times New Roman"/>
      <w:b/>
      <w:bCs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B6CD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CD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link w:val="4"/>
    <w:uiPriority w:val="99"/>
    <w:rsid w:val="005B6CD8"/>
    <w:rPr>
      <w:rFonts w:eastAsia="Times New Roman" w:cs="Times New Roman"/>
      <w:b/>
      <w:bCs/>
      <w:sz w:val="28"/>
      <w:lang w:val="uk-UA" w:eastAsia="ru-RU"/>
    </w:rPr>
  </w:style>
  <w:style w:type="paragraph" w:styleId="a3">
    <w:name w:val="Title"/>
    <w:basedOn w:val="a"/>
    <w:next w:val="a"/>
    <w:link w:val="a4"/>
    <w:qFormat/>
    <w:rsid w:val="005B6C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B6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B6CD8"/>
    <w:pPr>
      <w:ind w:left="720"/>
    </w:pPr>
    <w:rPr>
      <w:rFonts w:eastAsia="Times New Roman"/>
    </w:rPr>
  </w:style>
  <w:style w:type="paragraph" w:customStyle="1" w:styleId="a6">
    <w:name w:val="Раздел"/>
    <w:basedOn w:val="a"/>
    <w:link w:val="a7"/>
    <w:qFormat/>
    <w:rsid w:val="005B6CD8"/>
    <w:pPr>
      <w:keepNext/>
      <w:autoSpaceDE w:val="0"/>
      <w:autoSpaceDN w:val="0"/>
      <w:adjustRightInd w:val="0"/>
      <w:spacing w:before="240" w:after="240" w:line="360" w:lineRule="auto"/>
      <w:jc w:val="center"/>
      <w:outlineLvl w:val="0"/>
    </w:pPr>
    <w:rPr>
      <w:b/>
      <w:bCs/>
      <w:caps/>
      <w:sz w:val="24"/>
      <w:lang w:val="uk-UA"/>
    </w:rPr>
  </w:style>
  <w:style w:type="character" w:customStyle="1" w:styleId="a7">
    <w:name w:val="Раздел Знак"/>
    <w:basedOn w:val="a0"/>
    <w:link w:val="a6"/>
    <w:rsid w:val="005B6CD8"/>
    <w:rPr>
      <w:b/>
      <w:bCs/>
      <w:caps/>
      <w:sz w:val="24"/>
      <w:szCs w:val="24"/>
      <w:lang w:val="uk-UA"/>
    </w:rPr>
  </w:style>
  <w:style w:type="paragraph" w:customStyle="1" w:styleId="1">
    <w:name w:val="Стиль1"/>
    <w:basedOn w:val="a"/>
    <w:link w:val="10"/>
    <w:qFormat/>
    <w:rsid w:val="005B6CD8"/>
    <w:pPr>
      <w:autoSpaceDE w:val="0"/>
      <w:autoSpaceDN w:val="0"/>
      <w:adjustRightInd w:val="0"/>
      <w:spacing w:before="120"/>
      <w:ind w:firstLine="567"/>
      <w:jc w:val="both"/>
    </w:pPr>
    <w:rPr>
      <w:sz w:val="24"/>
      <w:lang w:val="uk-UA"/>
    </w:rPr>
  </w:style>
  <w:style w:type="character" w:customStyle="1" w:styleId="10">
    <w:name w:val="Стиль1 Знак"/>
    <w:basedOn w:val="a0"/>
    <w:link w:val="1"/>
    <w:rsid w:val="005B6CD8"/>
    <w:rPr>
      <w:sz w:val="24"/>
      <w:szCs w:val="24"/>
      <w:lang w:val="uk-UA"/>
    </w:rPr>
  </w:style>
  <w:style w:type="paragraph" w:customStyle="1" w:styleId="11">
    <w:name w:val="Абзац списка1"/>
    <w:basedOn w:val="a"/>
    <w:rsid w:val="002502C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2021-06-21T21:06:00Z</dcterms:created>
  <dcterms:modified xsi:type="dcterms:W3CDTF">2021-06-21T21:23:00Z</dcterms:modified>
</cp:coreProperties>
</file>