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DB" w:rsidRPr="00EE0E52" w:rsidRDefault="00DC0DDB" w:rsidP="00DC0D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0E52">
        <w:rPr>
          <w:rFonts w:ascii="Times New Roman" w:hAnsi="Times New Roman"/>
          <w:sz w:val="24"/>
          <w:szCs w:val="24"/>
        </w:rPr>
        <w:t>Робота у рамках науково-дослідної теми</w:t>
      </w:r>
    </w:p>
    <w:p w:rsidR="00DC0DDB" w:rsidRPr="00EE0E52" w:rsidRDefault="00DC0DDB" w:rsidP="00DC0DD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E5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>Хронопсихологічне</w:t>
      </w:r>
      <w:proofErr w:type="spellEnd"/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прогнозування особливостей розвитку та психосоматичного стану осіб із особливими потребами»</w:t>
      </w:r>
    </w:p>
    <w:p w:rsidR="00DC0DDB" w:rsidRPr="00EE0E52" w:rsidRDefault="00DC0DDB" w:rsidP="00DC0DD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i/>
          <w:sz w:val="24"/>
          <w:szCs w:val="24"/>
          <w:lang w:eastAsia="ru-RU"/>
        </w:rPr>
        <w:t>(фундаментальне дослідження; н</w:t>
      </w:r>
      <w:r w:rsidRPr="00EE0E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омер державної реєстрації НДР</w:t>
      </w:r>
      <w:r w:rsidRPr="00EE0E52">
        <w:rPr>
          <w:rFonts w:ascii="Times New Roman" w:eastAsia="Times New Roman" w:hAnsi="Times New Roman"/>
          <w:i/>
          <w:sz w:val="24"/>
          <w:szCs w:val="24"/>
          <w:lang w:eastAsia="ru-RU"/>
        </w:rPr>
        <w:t>: 0116</w:t>
      </w:r>
      <w:r w:rsidRPr="00EE0E5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U</w:t>
      </w:r>
      <w:r w:rsidRPr="00EE0E52">
        <w:rPr>
          <w:rFonts w:ascii="Times New Roman" w:eastAsia="Times New Roman" w:hAnsi="Times New Roman"/>
          <w:i/>
          <w:sz w:val="24"/>
          <w:szCs w:val="24"/>
          <w:lang w:eastAsia="ru-RU"/>
        </w:rPr>
        <w:t>005588)</w:t>
      </w:r>
    </w:p>
    <w:p w:rsidR="00DC0DDB" w:rsidRPr="00EE0E52" w:rsidRDefault="00DC0DDB" w:rsidP="00DC0D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>Терміни виконання:</w:t>
      </w:r>
      <w:r w:rsidRPr="00EE0E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початок – </w:t>
      </w:r>
      <w:r w:rsidRPr="00EE0E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01.09.2016 р.</w:t>
      </w: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закінчення – </w:t>
      </w:r>
      <w:r w:rsidRPr="00EE0E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01.09.2019 р.</w:t>
      </w:r>
    </w:p>
    <w:p w:rsidR="00DC0DDB" w:rsidRPr="00EE0E52" w:rsidRDefault="00DC0DDB" w:rsidP="00DC0DD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дослідження: </w:t>
      </w:r>
      <w:proofErr w:type="spellStart"/>
      <w:r w:rsidRPr="00EE0E52">
        <w:rPr>
          <w:rFonts w:ascii="Times New Roman" w:eastAsia="Times New Roman" w:hAnsi="Times New Roman"/>
          <w:bCs/>
          <w:sz w:val="24"/>
          <w:szCs w:val="24"/>
          <w:lang w:eastAsia="ru-RU"/>
        </w:rPr>
        <w:t>хронопсихологічне</w:t>
      </w:r>
      <w:proofErr w:type="spellEnd"/>
      <w:r w:rsidRPr="00EE0E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прогнозування особливостей розвитку та психосоматичного стану осіб із особливими потребами.</w:t>
      </w:r>
    </w:p>
    <w:p w:rsidR="00DC0DDB" w:rsidRPr="00EE0E52" w:rsidRDefault="00DC0DDB" w:rsidP="00DC0D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Об’єкт дослідження: </w:t>
      </w:r>
      <w:r w:rsidRPr="00EE0E52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психосоматичний стан осіб із особливими потребами.</w:t>
      </w:r>
    </w:p>
    <w:p w:rsidR="00DC0DDB" w:rsidRPr="00EE0E52" w:rsidRDefault="00DC0DDB" w:rsidP="00DC0D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>Мета дослідження:</w:t>
      </w: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 розробка нової концепції </w:t>
      </w:r>
      <w:proofErr w:type="spellStart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хронопсихологічного</w:t>
      </w:r>
      <w:proofErr w:type="spellEnd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прогнозування особливостей розвитку інтелектуальних можливостей особистості та психосоматичного стану осіб із особливими потребами.</w:t>
      </w:r>
    </w:p>
    <w:p w:rsidR="00DC0DDB" w:rsidRPr="00EE0E52" w:rsidRDefault="00DC0DDB" w:rsidP="00DC0D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Основні задачі дослідження:</w:t>
      </w:r>
    </w:p>
    <w:p w:rsidR="00DC0DDB" w:rsidRPr="00EE0E52" w:rsidRDefault="00DC0DDB" w:rsidP="00DC0DDB">
      <w:pPr>
        <w:numPr>
          <w:ilvl w:val="0"/>
          <w:numId w:val="1"/>
        </w:numPr>
        <w:tabs>
          <w:tab w:val="clear" w:pos="1770"/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Обґрунтувати загальні теоретико-методологічні засади прогнозування перебігу особливостей розвитку та психосоматичного стану осіб із особливими потребами.</w:t>
      </w:r>
    </w:p>
    <w:p w:rsidR="00DC0DDB" w:rsidRPr="00EE0E52" w:rsidRDefault="00DC0DDB" w:rsidP="00DC0DDB">
      <w:pPr>
        <w:numPr>
          <w:ilvl w:val="0"/>
          <w:numId w:val="1"/>
        </w:numPr>
        <w:tabs>
          <w:tab w:val="clear" w:pos="1770"/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Визначити зміст етапів та розробити алгоритм </w:t>
      </w:r>
      <w:proofErr w:type="spellStart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хронопсихологічного</w:t>
      </w:r>
      <w:proofErr w:type="spellEnd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прогнозування перебігу особливостей розвитку та психосоматичного стану осіб із особливими потребами, проаналізувати його ефективність на прикладі різних груп осіб із такими потребами.</w:t>
      </w:r>
    </w:p>
    <w:p w:rsidR="00DC0DDB" w:rsidRPr="00EE0E52" w:rsidRDefault="00DC0DDB" w:rsidP="00DC0DDB">
      <w:pPr>
        <w:numPr>
          <w:ilvl w:val="0"/>
          <w:numId w:val="1"/>
        </w:numPr>
        <w:tabs>
          <w:tab w:val="clear" w:pos="1770"/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Виокремити психолого-часові індикатори прогнозування інтелектуального розвитку осіб із затримкою психічного розвитку та розумовою відсталістю.</w:t>
      </w:r>
    </w:p>
    <w:p w:rsidR="00DC0DDB" w:rsidRPr="00EE0E52" w:rsidRDefault="00DC0DDB" w:rsidP="00DC0DDB">
      <w:pPr>
        <w:numPr>
          <w:ilvl w:val="0"/>
          <w:numId w:val="1"/>
        </w:numPr>
        <w:tabs>
          <w:tab w:val="clear" w:pos="1770"/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Побудувати індивідуальний </w:t>
      </w:r>
      <w:proofErr w:type="spellStart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хронотип</w:t>
      </w:r>
      <w:proofErr w:type="spellEnd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перебігу у особи із особливими потребами психосоматичних порушень в онтогенетичній розгортці.</w:t>
      </w:r>
    </w:p>
    <w:p w:rsidR="00DC0DDB" w:rsidRPr="00EE0E52" w:rsidRDefault="00DC0DDB" w:rsidP="00DC0DDB">
      <w:pPr>
        <w:numPr>
          <w:ilvl w:val="0"/>
          <w:numId w:val="1"/>
        </w:numPr>
        <w:tabs>
          <w:tab w:val="clear" w:pos="1770"/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Створити «</w:t>
      </w:r>
      <w:proofErr w:type="spellStart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хронопсихологічний</w:t>
      </w:r>
      <w:proofErr w:type="spellEnd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профіль особистості» осіб із затримкою психічного розвитку та розумовою відсталістю.</w:t>
      </w:r>
    </w:p>
    <w:p w:rsidR="00DC0DDB" w:rsidRPr="00EE0E52" w:rsidRDefault="00DC0DDB" w:rsidP="00DC0DDB">
      <w:pPr>
        <w:numPr>
          <w:ilvl w:val="0"/>
          <w:numId w:val="1"/>
        </w:numPr>
        <w:tabs>
          <w:tab w:val="clear" w:pos="1770"/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Визначити якість основних підходів щодо підвищення ефективності застосування технік інклюзивного навчання шляхом диференціації часових характеристик у суб’єктів із такими порушеннями.</w:t>
      </w:r>
    </w:p>
    <w:p w:rsidR="00DC0DDB" w:rsidRPr="00EE0E52" w:rsidRDefault="00DC0DDB" w:rsidP="00DC0DDB">
      <w:pPr>
        <w:numPr>
          <w:ilvl w:val="0"/>
          <w:numId w:val="1"/>
        </w:numPr>
        <w:tabs>
          <w:tab w:val="clear" w:pos="1770"/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Розробити систему заходів психологічної реабілітації осіб із особливими потребами та програму психопрофілактики соматичних порушень даної категорії населення.</w:t>
      </w:r>
    </w:p>
    <w:p w:rsidR="00147684" w:rsidRPr="00EE0E52" w:rsidRDefault="00147684" w:rsidP="001476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684" w:rsidRDefault="00A91FE7" w:rsidP="001476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Науковий </w:t>
      </w:r>
      <w:r w:rsidR="00EE0E52">
        <w:rPr>
          <w:rFonts w:ascii="Times New Roman" w:hAnsi="Times New Roman"/>
          <w:b/>
          <w:sz w:val="24"/>
          <w:szCs w:val="24"/>
          <w:lang w:eastAsia="ru-RU"/>
        </w:rPr>
        <w:t>керівник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EE0E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91FE7">
        <w:rPr>
          <w:rFonts w:ascii="Times New Roman" w:hAnsi="Times New Roman"/>
          <w:sz w:val="24"/>
          <w:szCs w:val="24"/>
          <w:lang w:eastAsia="ru-RU"/>
        </w:rPr>
        <w:t>Савенкова</w:t>
      </w:r>
      <w:proofErr w:type="spellEnd"/>
      <w:r w:rsidRPr="00A91FE7">
        <w:rPr>
          <w:rFonts w:ascii="Times New Roman" w:hAnsi="Times New Roman"/>
          <w:sz w:val="24"/>
          <w:szCs w:val="24"/>
          <w:lang w:eastAsia="ru-RU"/>
        </w:rPr>
        <w:t xml:space="preserve"> І. І.</w:t>
      </w:r>
    </w:p>
    <w:p w:rsidR="00A91FE7" w:rsidRPr="00A91FE7" w:rsidRDefault="00A91FE7" w:rsidP="00A91F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Виконавці: </w:t>
      </w:r>
      <w:proofErr w:type="spellStart"/>
      <w:r w:rsidRPr="00A91FE7">
        <w:rPr>
          <w:rFonts w:ascii="Times New Roman" w:hAnsi="Times New Roman"/>
          <w:sz w:val="24"/>
          <w:szCs w:val="24"/>
          <w:lang w:eastAsia="ru-RU"/>
        </w:rPr>
        <w:t>Савенкова</w:t>
      </w:r>
      <w:proofErr w:type="spellEnd"/>
      <w:r w:rsidRPr="00A91FE7">
        <w:rPr>
          <w:rFonts w:ascii="Times New Roman" w:hAnsi="Times New Roman"/>
          <w:sz w:val="24"/>
          <w:szCs w:val="24"/>
          <w:lang w:eastAsia="ru-RU"/>
        </w:rPr>
        <w:t xml:space="preserve"> І. І., </w:t>
      </w:r>
      <w:proofErr w:type="spellStart"/>
      <w:r w:rsidRPr="00A91FE7">
        <w:rPr>
          <w:rFonts w:ascii="Times New Roman" w:hAnsi="Times New Roman"/>
          <w:sz w:val="24"/>
          <w:szCs w:val="24"/>
          <w:lang w:eastAsia="ru-RU"/>
        </w:rPr>
        <w:t>Кучманич</w:t>
      </w:r>
      <w:proofErr w:type="spellEnd"/>
      <w:r w:rsidRPr="00A91FE7">
        <w:rPr>
          <w:rFonts w:ascii="Times New Roman" w:hAnsi="Times New Roman"/>
          <w:sz w:val="24"/>
          <w:szCs w:val="24"/>
          <w:lang w:eastAsia="ru-RU"/>
        </w:rPr>
        <w:t xml:space="preserve"> І.М., Шевченко В.В., Мухіна Л. М., Санько К. О., Опанасенко Л.А., Степанюк Л. С.</w:t>
      </w:r>
    </w:p>
    <w:p w:rsidR="00A91FE7" w:rsidRPr="00A91FE7" w:rsidRDefault="00A91FE7" w:rsidP="00A91F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3613" w:rsidRPr="00EE0E52" w:rsidRDefault="00DC0DDB">
      <w:pPr>
        <w:rPr>
          <w:rFonts w:ascii="Times New Roman" w:hAnsi="Times New Roman"/>
          <w:b/>
          <w:sz w:val="24"/>
          <w:szCs w:val="24"/>
        </w:rPr>
      </w:pPr>
      <w:r w:rsidRPr="00EE0E52">
        <w:rPr>
          <w:rFonts w:ascii="Times New Roman" w:hAnsi="Times New Roman"/>
          <w:b/>
          <w:sz w:val="24"/>
          <w:szCs w:val="24"/>
        </w:rPr>
        <w:t>На даному етапі роботи проведено наступну роботу:</w:t>
      </w:r>
    </w:p>
    <w:p w:rsidR="00DC0DDB" w:rsidRPr="00EE0E52" w:rsidRDefault="00DC0DDB" w:rsidP="00A91F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розроблено </w:t>
      </w:r>
      <w:proofErr w:type="spellStart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психодіагностичний</w:t>
      </w:r>
      <w:proofErr w:type="spellEnd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 інструментарій щодо вивчення порушення та особливостей розвитку інтелектуальної сфери дітей з аутизмом. Особливістю розробленого інструментарію є те, що він включає лише проективні методи роботи, що дозволяє проводити діагностику з такими особливими дітьми під час ігрової діяльності. Запропоновані програми діагностики та корекційної роботи забезпечені сучасним </w:t>
      </w:r>
      <w:proofErr w:type="spellStart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психодіагностичним</w:t>
      </w:r>
      <w:proofErr w:type="spellEnd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 інструментарієм та сучасним комплексним підходом щодо психологічного супроводу таких дітей</w:t>
      </w:r>
      <w:r w:rsidR="009609ED" w:rsidRPr="00EE0E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09ED" w:rsidRPr="00EE0E52" w:rsidRDefault="00DC0DDB" w:rsidP="00A91F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впроваджено </w:t>
      </w:r>
      <w:r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метод включеного спостереження для роботи із дітьми з особливими потребами, зокрема, дітьми з аутизмом, який проводиться </w:t>
      </w:r>
      <w:r w:rsidR="009609ED"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 базі</w:t>
      </w:r>
      <w:r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9609ED" w:rsidRPr="00EE0E52">
        <w:rPr>
          <w:rFonts w:ascii="Times New Roman" w:hAnsi="Times New Roman"/>
          <w:sz w:val="24"/>
          <w:szCs w:val="24"/>
          <w:lang w:eastAsia="ru-RU"/>
        </w:rPr>
        <w:t>Державного комплексу соціальної реабілітації дітей-інвалідів</w:t>
      </w:r>
      <w:r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м. Миколаєва, відповідно до укладеного договору</w:t>
      </w:r>
      <w:r w:rsidR="009609ED"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;</w:t>
      </w:r>
    </w:p>
    <w:p w:rsidR="009609ED" w:rsidRPr="00EE0E52" w:rsidRDefault="00DC0DDB" w:rsidP="00A91FE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Включене</w:t>
      </w:r>
      <w:proofErr w:type="spellEnd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спостереження</w:t>
      </w:r>
      <w:proofErr w:type="spellEnd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</w:t>
      </w:r>
      <w:r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проводилося із залученням студентів денної форми навчання 3 та 4 курсу, які певний час були членами групи дітей з аутизмом</w:t>
      </w:r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, для того, </w:t>
      </w:r>
      <w:proofErr w:type="spellStart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щоб</w:t>
      </w:r>
      <w:proofErr w:type="spellEnd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уникнути</w:t>
      </w:r>
      <w:proofErr w:type="spellEnd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негативного </w:t>
      </w:r>
      <w:proofErr w:type="spellStart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ефекту</w:t>
      </w:r>
      <w:proofErr w:type="spellEnd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впливу</w:t>
      </w:r>
      <w:proofErr w:type="spellEnd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особистості</w:t>
      </w:r>
      <w:proofErr w:type="spellEnd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</w:t>
      </w:r>
      <w:proofErr w:type="spellStart"/>
      <w:r w:rsidRPr="00EE0E5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спостерігач</w:t>
      </w:r>
      <w:r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і</w:t>
      </w:r>
      <w:proofErr w:type="gramStart"/>
      <w:r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proofErr w:type="spellEnd"/>
      <w:proofErr w:type="gramEnd"/>
      <w:r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на поведінку дітей</w:t>
      </w:r>
      <w:r w:rsidR="009609ED"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;</w:t>
      </w:r>
    </w:p>
    <w:p w:rsidR="009609ED" w:rsidRPr="00EE0E52" w:rsidRDefault="009609ED" w:rsidP="00A91F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охарактеризовано </w:t>
      </w:r>
      <w:r w:rsidRPr="00EE0E52">
        <w:rPr>
          <w:rFonts w:ascii="Times New Roman" w:hAnsi="Times New Roman"/>
          <w:sz w:val="24"/>
          <w:szCs w:val="24"/>
          <w:lang w:eastAsia="ru-RU"/>
        </w:rPr>
        <w:t>поняття «особи із особливими потребами»;</w:t>
      </w:r>
    </w:p>
    <w:p w:rsidR="009609ED" w:rsidRPr="00EE0E52" w:rsidRDefault="009609ED" w:rsidP="00A91F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0E52">
        <w:rPr>
          <w:rFonts w:ascii="Times New Roman" w:hAnsi="Times New Roman"/>
          <w:sz w:val="24"/>
          <w:szCs w:val="24"/>
          <w:lang w:eastAsia="ru-RU"/>
        </w:rPr>
        <w:lastRenderedPageBreak/>
        <w:t>з’ясовано, що серед осіб із особливими потребами – діти посідають одне з повідних місць;</w:t>
      </w:r>
    </w:p>
    <w:p w:rsidR="009609ED" w:rsidRPr="00EE0E52" w:rsidRDefault="009609ED" w:rsidP="00A91F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0E52">
        <w:rPr>
          <w:rFonts w:ascii="Times New Roman" w:hAnsi="Times New Roman"/>
          <w:sz w:val="24"/>
          <w:szCs w:val="24"/>
          <w:lang w:eastAsia="ru-RU"/>
        </w:rPr>
        <w:t xml:space="preserve">виокремлено соціально-психологічні критерії категорії дітей із особливими потребами;  </w:t>
      </w:r>
    </w:p>
    <w:p w:rsidR="009609ED" w:rsidRPr="00EE0E52" w:rsidRDefault="009609ED" w:rsidP="00A91F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0E52">
        <w:rPr>
          <w:rFonts w:ascii="Times New Roman" w:hAnsi="Times New Roman"/>
          <w:sz w:val="24"/>
          <w:szCs w:val="24"/>
          <w:lang w:eastAsia="ru-RU"/>
        </w:rPr>
        <w:t xml:space="preserve">на основні проведеного аналізу визначено основні блоки психодіагностики дітей із особливими потребами: особистісний та соціальний. Соціальний блок має два вектори спрямування: діагностика взаємодії з найближчим оточенням (сім’я, однолітки тощо) та діагностика соціальної активності, спрямованості у зовнішній світ (діти з особливими потребами мають певні ускладнення у процесі соціалізації. Відповідно у такої категорії осіб можуть спостерігатися складності в вибудовуванні стосунків із іншими людьми, труднощів у процесі навчання, </w:t>
      </w:r>
      <w:proofErr w:type="spellStart"/>
      <w:r w:rsidRPr="00EE0E52">
        <w:rPr>
          <w:rFonts w:ascii="Times New Roman" w:hAnsi="Times New Roman"/>
          <w:sz w:val="24"/>
          <w:szCs w:val="24"/>
          <w:lang w:eastAsia="ru-RU"/>
        </w:rPr>
        <w:t>професіогенезу</w:t>
      </w:r>
      <w:proofErr w:type="spellEnd"/>
      <w:r w:rsidRPr="00EE0E52">
        <w:rPr>
          <w:rFonts w:ascii="Times New Roman" w:hAnsi="Times New Roman"/>
          <w:sz w:val="24"/>
          <w:szCs w:val="24"/>
          <w:lang w:eastAsia="ru-RU"/>
        </w:rPr>
        <w:t xml:space="preserve"> тощо).</w:t>
      </w:r>
    </w:p>
    <w:p w:rsidR="009609ED" w:rsidRPr="00EE0E52" w:rsidRDefault="009609ED" w:rsidP="00A91F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0E52">
        <w:rPr>
          <w:rFonts w:ascii="Times New Roman" w:hAnsi="Times New Roman"/>
          <w:sz w:val="24"/>
          <w:szCs w:val="24"/>
          <w:lang w:eastAsia="ru-RU"/>
        </w:rPr>
        <w:t>проведено психодіагностику дітей із особливими потребами відповідно до виокремлених напрямів;</w:t>
      </w:r>
    </w:p>
    <w:p w:rsidR="009609ED" w:rsidRPr="00EE0E52" w:rsidRDefault="009609ED" w:rsidP="00A91F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0E52">
        <w:rPr>
          <w:rFonts w:ascii="Times New Roman" w:hAnsi="Times New Roman"/>
          <w:sz w:val="24"/>
          <w:szCs w:val="24"/>
          <w:lang w:eastAsia="ru-RU"/>
        </w:rPr>
        <w:t xml:space="preserve">подано пропозицію ідеї проекту </w:t>
      </w:r>
      <w:r w:rsidRPr="00EE0E52">
        <w:rPr>
          <w:rFonts w:ascii="Times New Roman" w:hAnsi="Times New Roman"/>
          <w:sz w:val="24"/>
          <w:szCs w:val="24"/>
        </w:rPr>
        <w:t>до Плану заходів з реалізації у 2018 - 2020 роках  Стратегії розвитку Миколаївської області на період до 2020 року. Назва проекту: «</w:t>
      </w:r>
      <w:r w:rsidRPr="00EE0E52">
        <w:rPr>
          <w:rFonts w:ascii="Times New Roman" w:hAnsi="Times New Roman"/>
          <w:sz w:val="24"/>
          <w:szCs w:val="24"/>
          <w:lang w:eastAsia="it-IT"/>
        </w:rPr>
        <w:t>Психолого-педагогічна підтримка інституту сім’ї в регіоні».</w:t>
      </w:r>
    </w:p>
    <w:p w:rsidR="00DC0DDB" w:rsidRPr="00EE0E52" w:rsidRDefault="009609ED" w:rsidP="009609E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0E52">
        <w:rPr>
          <w:rFonts w:ascii="Times New Roman" w:hAnsi="Times New Roman"/>
          <w:b/>
          <w:sz w:val="24"/>
          <w:szCs w:val="24"/>
          <w:lang w:eastAsia="ru-RU"/>
        </w:rPr>
        <w:t>Укладено угоди та договори про співпрацю (загалом 5 установ) з:</w:t>
      </w:r>
    </w:p>
    <w:p w:rsidR="009609ED" w:rsidRPr="00EE0E52" w:rsidRDefault="009609ED" w:rsidP="009609ED">
      <w:pPr>
        <w:numPr>
          <w:ilvl w:val="0"/>
          <w:numId w:val="6"/>
        </w:numPr>
        <w:spacing w:before="60" w:after="6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E52">
        <w:rPr>
          <w:rFonts w:ascii="Times New Roman" w:hAnsi="Times New Roman"/>
          <w:sz w:val="24"/>
          <w:szCs w:val="24"/>
          <w:lang w:eastAsia="ru-RU"/>
        </w:rPr>
        <w:t>Державним комплексом соціальної реабілітації дітей-інвалідів;</w:t>
      </w:r>
    </w:p>
    <w:p w:rsidR="009609ED" w:rsidRPr="009609ED" w:rsidRDefault="009609ED" w:rsidP="00A91FE7">
      <w:pPr>
        <w:numPr>
          <w:ilvl w:val="0"/>
          <w:numId w:val="6"/>
        </w:numPr>
        <w:spacing w:before="60" w:after="6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9ED">
        <w:rPr>
          <w:rFonts w:ascii="Times New Roman" w:hAnsi="Times New Roman"/>
          <w:sz w:val="24"/>
          <w:szCs w:val="24"/>
          <w:lang w:eastAsia="ru-RU"/>
        </w:rPr>
        <w:t>Миколаївським обласним центром соціальних служб для сім</w:t>
      </w:r>
      <w:r w:rsidRPr="009609ED">
        <w:rPr>
          <w:rFonts w:ascii="Times New Roman" w:hAnsi="Times New Roman"/>
          <w:sz w:val="24"/>
          <w:szCs w:val="24"/>
          <w:lang w:val="ru-RU" w:eastAsia="ru-RU"/>
        </w:rPr>
        <w:t>’</w:t>
      </w:r>
      <w:r w:rsidRPr="009609ED">
        <w:rPr>
          <w:rFonts w:ascii="Times New Roman" w:hAnsi="Times New Roman"/>
          <w:sz w:val="24"/>
          <w:szCs w:val="24"/>
          <w:lang w:eastAsia="ru-RU"/>
        </w:rPr>
        <w:t>ї, дітей та молоді;</w:t>
      </w:r>
    </w:p>
    <w:p w:rsidR="009609ED" w:rsidRPr="00EE0E52" w:rsidRDefault="009609ED" w:rsidP="00A91FE7">
      <w:pPr>
        <w:numPr>
          <w:ilvl w:val="0"/>
          <w:numId w:val="6"/>
        </w:numPr>
        <w:spacing w:before="60" w:after="60" w:line="240" w:lineRule="auto"/>
        <w:ind w:left="993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9ED">
        <w:rPr>
          <w:rFonts w:ascii="Times New Roman" w:hAnsi="Times New Roman"/>
          <w:sz w:val="24"/>
          <w:szCs w:val="24"/>
        </w:rPr>
        <w:t>Комунальним закладом «Миколаївський центр соціально-психологічної реабілітації діт</w:t>
      </w:r>
      <w:r w:rsidRPr="00EE0E52">
        <w:rPr>
          <w:rFonts w:ascii="Times New Roman" w:hAnsi="Times New Roman"/>
          <w:sz w:val="24"/>
          <w:szCs w:val="24"/>
        </w:rPr>
        <w:t>ей» Миколаївської обласної ради;</w:t>
      </w:r>
    </w:p>
    <w:p w:rsidR="009609ED" w:rsidRPr="00EE0E52" w:rsidRDefault="009609ED" w:rsidP="00A91FE7">
      <w:pPr>
        <w:numPr>
          <w:ilvl w:val="0"/>
          <w:numId w:val="6"/>
        </w:numPr>
        <w:spacing w:before="60" w:after="60" w:line="240" w:lineRule="auto"/>
        <w:ind w:left="993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9ED">
        <w:rPr>
          <w:rFonts w:ascii="Times New Roman" w:hAnsi="Times New Roman"/>
          <w:sz w:val="24"/>
          <w:szCs w:val="24"/>
          <w:lang w:eastAsia="ru-RU"/>
        </w:rPr>
        <w:t>Миколаївський обласний еколого-натураліс</w:t>
      </w:r>
      <w:r w:rsidRPr="00EE0E52">
        <w:rPr>
          <w:rFonts w:ascii="Times New Roman" w:hAnsi="Times New Roman"/>
          <w:sz w:val="24"/>
          <w:szCs w:val="24"/>
          <w:lang w:eastAsia="ru-RU"/>
        </w:rPr>
        <w:t>тичний центр учнівської молоді</w:t>
      </w:r>
      <w:r w:rsidRPr="009609ED">
        <w:rPr>
          <w:rFonts w:ascii="Times New Roman" w:hAnsi="Times New Roman"/>
          <w:sz w:val="24"/>
          <w:szCs w:val="24"/>
          <w:lang w:eastAsia="ru-RU"/>
        </w:rPr>
        <w:t>;</w:t>
      </w:r>
    </w:p>
    <w:p w:rsidR="009609ED" w:rsidRPr="009609ED" w:rsidRDefault="009609ED" w:rsidP="009609ED">
      <w:pPr>
        <w:numPr>
          <w:ilvl w:val="0"/>
          <w:numId w:val="6"/>
        </w:numPr>
        <w:spacing w:before="60" w:after="60" w:line="240" w:lineRule="auto"/>
        <w:ind w:left="993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9ED">
        <w:rPr>
          <w:rFonts w:ascii="Times New Roman" w:hAnsi="Times New Roman"/>
          <w:sz w:val="24"/>
          <w:szCs w:val="24"/>
          <w:lang w:eastAsia="ru-RU"/>
        </w:rPr>
        <w:t>Відділом освіти, молоді та спорту Братської райдержадміністрації Миколаївської облас</w:t>
      </w:r>
      <w:r w:rsidRPr="00EE0E52">
        <w:rPr>
          <w:rFonts w:ascii="Times New Roman" w:hAnsi="Times New Roman"/>
          <w:sz w:val="24"/>
          <w:szCs w:val="24"/>
          <w:lang w:eastAsia="ru-RU"/>
        </w:rPr>
        <w:t>ті</w:t>
      </w:r>
      <w:r w:rsidRPr="009609ED">
        <w:rPr>
          <w:rFonts w:ascii="Times New Roman" w:hAnsi="Times New Roman"/>
          <w:sz w:val="24"/>
          <w:szCs w:val="24"/>
          <w:lang w:eastAsia="ru-RU"/>
        </w:rPr>
        <w:t>;</w:t>
      </w:r>
    </w:p>
    <w:p w:rsidR="009609ED" w:rsidRPr="009609ED" w:rsidRDefault="009609ED" w:rsidP="009609ED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1E4011" w:rsidRPr="001E4011" w:rsidRDefault="001E4011" w:rsidP="001E40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4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</w:t>
      </w:r>
      <w:r w:rsidRPr="00EE0E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ктична цінність результатів НДР на даному етапі дослідження:</w:t>
      </w:r>
    </w:p>
    <w:p w:rsidR="001E4011" w:rsidRPr="001E4011" w:rsidRDefault="001E4011" w:rsidP="001E401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4011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Практичне значення результатів роботи полягає у розробці:</w:t>
      </w:r>
    </w:p>
    <w:p w:rsidR="001E4011" w:rsidRPr="001E4011" w:rsidRDefault="001E4011" w:rsidP="001E401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4011">
        <w:rPr>
          <w:rFonts w:ascii="Times New Roman" w:eastAsia="Times New Roman" w:hAnsi="Times New Roman"/>
          <w:bCs/>
          <w:sz w:val="24"/>
          <w:szCs w:val="24"/>
          <w:lang w:eastAsia="ru-RU"/>
        </w:rPr>
        <w:t>1. Рекомендацій щодо особливостей взаємодії з дітьми з особливими потребами.</w:t>
      </w:r>
    </w:p>
    <w:p w:rsidR="001E4011" w:rsidRPr="001E4011" w:rsidRDefault="001E4011" w:rsidP="001E401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40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Алгоритму </w:t>
      </w:r>
      <w:proofErr w:type="spellStart"/>
      <w:r w:rsidRPr="001E4011">
        <w:rPr>
          <w:rFonts w:ascii="Times New Roman" w:eastAsia="Times New Roman" w:hAnsi="Times New Roman"/>
          <w:bCs/>
          <w:sz w:val="24"/>
          <w:szCs w:val="24"/>
          <w:lang w:eastAsia="ru-RU"/>
        </w:rPr>
        <w:t>хронопсихологічного</w:t>
      </w:r>
      <w:proofErr w:type="spellEnd"/>
      <w:r w:rsidRPr="001E40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прогнозування особливостей розвитку осіб з особливими потребами, системи корекційних заходів психолого-медико-педагогічного супроводу осіб із особливими потребами, комплексної психологічної профілактики психосоматичних порушень із врахуванням диференціації часових характеристик у суб’єктів із особливими потребами. </w:t>
      </w:r>
    </w:p>
    <w:p w:rsidR="001E4011" w:rsidRPr="001E4011" w:rsidRDefault="001E4011" w:rsidP="001E401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40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Моделі програми комплексного психолого-медико-педагогічного супроводу осіб з особливими потребами, що враховує етап первинної реабілітації, етап вторинної реабілітації або вторинної профілактики порушень, а також етап первинної профілактики або попередження факторів ризику виникнення порушень. Ефективність запропонованої системи визначатиметься за підсумками порівняльного аналізу результатів первинного психолого-соматичного й контрольного обстеження осіб із особливими потребами, які мають психосоматичні розлади, що дасть можливість проаналізувати зміни психосоматичного стану осіб внаслідок проведеної комплексної корекційної роботи з урахуванням концепції </w:t>
      </w:r>
      <w:proofErr w:type="spellStart"/>
      <w:r w:rsidRPr="001E4011">
        <w:rPr>
          <w:rFonts w:ascii="Times New Roman" w:eastAsia="Times New Roman" w:hAnsi="Times New Roman"/>
          <w:bCs/>
          <w:sz w:val="24"/>
          <w:szCs w:val="24"/>
          <w:lang w:eastAsia="ru-RU"/>
        </w:rPr>
        <w:t>хронопсихологічного</w:t>
      </w:r>
      <w:proofErr w:type="spellEnd"/>
      <w:r w:rsidRPr="001E40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прогнозування особливостей розвитку психосоматичного стану осіб з особливими потребами.</w:t>
      </w:r>
    </w:p>
    <w:p w:rsidR="009609ED" w:rsidRPr="00EE0E52" w:rsidRDefault="001E4011" w:rsidP="001E401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E52">
        <w:rPr>
          <w:rFonts w:ascii="Times New Roman" w:hAnsi="Times New Roman"/>
          <w:sz w:val="24"/>
          <w:szCs w:val="24"/>
          <w:lang w:eastAsia="ru-RU"/>
        </w:rPr>
        <w:t xml:space="preserve">4. Отримані результати дозволяють вивчити особливості розвитку дітей із особливими потребами. На підставі отриманих результатів стає можливим проводити роботу у трьох напрямах: </w:t>
      </w:r>
      <w:proofErr w:type="spellStart"/>
      <w:r w:rsidRPr="00EE0E52">
        <w:rPr>
          <w:rFonts w:ascii="Times New Roman" w:hAnsi="Times New Roman"/>
          <w:sz w:val="24"/>
          <w:szCs w:val="24"/>
          <w:lang w:eastAsia="ru-RU"/>
        </w:rPr>
        <w:t>макросистемному</w:t>
      </w:r>
      <w:proofErr w:type="spellEnd"/>
      <w:r w:rsidRPr="00EE0E52">
        <w:rPr>
          <w:rFonts w:ascii="Times New Roman" w:hAnsi="Times New Roman"/>
          <w:sz w:val="24"/>
          <w:szCs w:val="24"/>
          <w:lang w:eastAsia="ru-RU"/>
        </w:rPr>
        <w:t xml:space="preserve"> (регіон, місто), </w:t>
      </w:r>
      <w:proofErr w:type="spellStart"/>
      <w:r w:rsidRPr="00EE0E52">
        <w:rPr>
          <w:rFonts w:ascii="Times New Roman" w:hAnsi="Times New Roman"/>
          <w:sz w:val="24"/>
          <w:szCs w:val="24"/>
          <w:lang w:eastAsia="ru-RU"/>
        </w:rPr>
        <w:t>мікросистемному</w:t>
      </w:r>
      <w:proofErr w:type="spellEnd"/>
      <w:r w:rsidRPr="00EE0E52">
        <w:rPr>
          <w:rFonts w:ascii="Times New Roman" w:hAnsi="Times New Roman"/>
          <w:sz w:val="24"/>
          <w:szCs w:val="24"/>
          <w:lang w:eastAsia="ru-RU"/>
        </w:rPr>
        <w:t xml:space="preserve"> (освітня інституція) та індивідуальному (безпосередньо з дитиною).  </w:t>
      </w:r>
    </w:p>
    <w:p w:rsidR="003D4C5D" w:rsidRPr="00A91FE7" w:rsidRDefault="003D4C5D" w:rsidP="003D4C5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FE7">
        <w:rPr>
          <w:rFonts w:ascii="Times New Roman" w:eastAsia="Times New Roman" w:hAnsi="Times New Roman"/>
          <w:b/>
          <w:sz w:val="24"/>
          <w:szCs w:val="24"/>
          <w:lang w:eastAsia="ru-RU"/>
        </w:rPr>
        <w:t>Використання результатів НДР у навчальному процесі в 2017 р.:</w:t>
      </w:r>
    </w:p>
    <w:p w:rsidR="003D4C5D" w:rsidRPr="00EE0E52" w:rsidRDefault="003D4C5D" w:rsidP="003D4C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 вивченні курсу «Клінічна психологія», студентами 3 курсу ДФН спеціальності «Психологія», у розділі «Аномалії розвитку», зокрема, вивчаються клініко-психологічні особливості дітей з аутизмом.</w:t>
      </w:r>
    </w:p>
    <w:p w:rsidR="003D4C5D" w:rsidRPr="00EE0E52" w:rsidRDefault="003D4C5D" w:rsidP="003D4C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У вивчені курсу «Спецпрактикум з психології», студентами 4 курсу ДФН спеціальності «Психологія». Розробляється </w:t>
      </w:r>
      <w:proofErr w:type="spellStart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психодіагностичний</w:t>
      </w:r>
      <w:proofErr w:type="spellEnd"/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 інструментарій для дітей з аутизмом.</w:t>
      </w:r>
    </w:p>
    <w:p w:rsidR="003D4C5D" w:rsidRPr="00EE0E52" w:rsidRDefault="003D4C5D" w:rsidP="003D4C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hAnsi="Times New Roman"/>
          <w:sz w:val="24"/>
          <w:szCs w:val="24"/>
        </w:rPr>
        <w:t>Залучення студентів-практикантів до різних видів психологічної роботи в Центрі</w:t>
      </w:r>
      <w:r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соціальної реабілітації дітей-інвалідів</w:t>
      </w:r>
      <w:r w:rsidRPr="00EE0E52">
        <w:rPr>
          <w:rFonts w:ascii="Times New Roman" w:hAnsi="Times New Roman"/>
          <w:sz w:val="24"/>
          <w:szCs w:val="24"/>
        </w:rPr>
        <w:t xml:space="preserve"> (діагностична, супроводжувальна, тренінгова). Зокрема, студентів 6 курсу денної форми навчання, які проводили дослідження на базі даного Центру.</w:t>
      </w:r>
    </w:p>
    <w:p w:rsidR="003D4C5D" w:rsidRPr="00EE0E52" w:rsidRDefault="003D4C5D" w:rsidP="003D4C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hAnsi="Times New Roman"/>
          <w:sz w:val="24"/>
          <w:szCs w:val="24"/>
        </w:rPr>
        <w:t>Залучення студентів до включеного спостереження в Центрі</w:t>
      </w:r>
      <w:r w:rsidRPr="00EE0E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соціальної реабілітації дітей-інвалідів. Результатом даного спостереження є розробка рекомендацій батькам та співробітникам Центру щодо взаємодії з дітьми з проявами аутизму.</w:t>
      </w:r>
    </w:p>
    <w:p w:rsidR="003D4C5D" w:rsidRPr="00EE0E52" w:rsidRDefault="003D4C5D" w:rsidP="003D4C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hAnsi="Times New Roman"/>
          <w:sz w:val="24"/>
          <w:szCs w:val="24"/>
          <w:lang w:eastAsia="ru-RU"/>
        </w:rPr>
        <w:t xml:space="preserve">У вивченні курсу «Педагогічна психологія», «Профорієнтація та профвідбір»,  «Психологія сім’ї та усвідомлене батьківство», «Психологія праці та інженерна психологія» на основі отриманих результатів </w:t>
      </w:r>
      <w:proofErr w:type="spellStart"/>
      <w:r w:rsidRPr="00EE0E52">
        <w:rPr>
          <w:rFonts w:ascii="Times New Roman" w:hAnsi="Times New Roman"/>
          <w:sz w:val="24"/>
          <w:szCs w:val="24"/>
          <w:lang w:eastAsia="ru-RU"/>
        </w:rPr>
        <w:t>психодіагностичного</w:t>
      </w:r>
      <w:proofErr w:type="spellEnd"/>
      <w:r w:rsidRPr="00EE0E52">
        <w:rPr>
          <w:rFonts w:ascii="Times New Roman" w:hAnsi="Times New Roman"/>
          <w:sz w:val="24"/>
          <w:szCs w:val="24"/>
          <w:lang w:eastAsia="ru-RU"/>
        </w:rPr>
        <w:t xml:space="preserve"> дослідження  розроблено комплекс завдань (ситуативні задачі, вправи, кейси тощо) до практичних занять.  </w:t>
      </w:r>
    </w:p>
    <w:p w:rsidR="001E4011" w:rsidRPr="00EE0E52" w:rsidRDefault="001E4011" w:rsidP="001E401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4C5D" w:rsidRPr="00EE0E52" w:rsidRDefault="003D4C5D" w:rsidP="003D4C5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0E52">
        <w:rPr>
          <w:rFonts w:ascii="Times New Roman" w:hAnsi="Times New Roman"/>
          <w:b/>
          <w:sz w:val="24"/>
          <w:szCs w:val="24"/>
        </w:rPr>
        <w:t>Наукові здобутки виконавців НДР:</w:t>
      </w:r>
    </w:p>
    <w:p w:rsidR="003D4C5D" w:rsidRPr="00EE0E52" w:rsidRDefault="003D4C5D" w:rsidP="001E4011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E0E52">
        <w:rPr>
          <w:rFonts w:ascii="Times New Roman" w:hAnsi="Times New Roman"/>
          <w:b/>
          <w:i/>
          <w:sz w:val="24"/>
          <w:szCs w:val="24"/>
        </w:rPr>
        <w:t>Монографії:</w:t>
      </w:r>
    </w:p>
    <w:p w:rsidR="003D4C5D" w:rsidRPr="00144515" w:rsidRDefault="003D4C5D" w:rsidP="001E40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>1.</w:t>
      </w:r>
      <w:r w:rsidR="007D1077" w:rsidRPr="001445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1077" w:rsidRPr="00144515">
        <w:rPr>
          <w:rFonts w:ascii="Times New Roman" w:hAnsi="Times New Roman"/>
          <w:sz w:val="24"/>
          <w:szCs w:val="24"/>
        </w:rPr>
        <w:t>Савенкова</w:t>
      </w:r>
      <w:proofErr w:type="spellEnd"/>
      <w:r w:rsidR="007D1077" w:rsidRPr="00144515">
        <w:rPr>
          <w:rFonts w:ascii="Times New Roman" w:hAnsi="Times New Roman"/>
          <w:sz w:val="24"/>
          <w:szCs w:val="24"/>
        </w:rPr>
        <w:t xml:space="preserve"> І.І. </w:t>
      </w:r>
      <w:proofErr w:type="spellStart"/>
      <w:r w:rsidR="007D1077" w:rsidRPr="00144515">
        <w:rPr>
          <w:rFonts w:ascii="Times New Roman" w:hAnsi="Times New Roman"/>
          <w:sz w:val="24"/>
          <w:szCs w:val="24"/>
        </w:rPr>
        <w:t>Хронопсихологічне</w:t>
      </w:r>
      <w:proofErr w:type="spellEnd"/>
      <w:r w:rsidR="007D1077" w:rsidRPr="00144515">
        <w:rPr>
          <w:rFonts w:ascii="Times New Roman" w:hAnsi="Times New Roman"/>
          <w:sz w:val="24"/>
          <w:szCs w:val="24"/>
        </w:rPr>
        <w:t xml:space="preserve"> прогнозування психосоматичного стану осіб </w:t>
      </w:r>
      <w:r w:rsidR="007D1077" w:rsidRPr="00144515">
        <w:rPr>
          <w:rFonts w:ascii="Times New Roman" w:hAnsi="Times New Roman"/>
          <w:sz w:val="24"/>
          <w:szCs w:val="24"/>
          <w:lang w:val="ru-RU"/>
        </w:rPr>
        <w:t>[</w:t>
      </w:r>
      <w:proofErr w:type="spellStart"/>
      <w:r w:rsidR="007D1077" w:rsidRPr="00144515">
        <w:rPr>
          <w:rFonts w:ascii="Times New Roman" w:hAnsi="Times New Roman"/>
          <w:sz w:val="24"/>
          <w:szCs w:val="24"/>
          <w:lang w:val="ru-RU"/>
        </w:rPr>
        <w:t>монографія</w:t>
      </w:r>
      <w:proofErr w:type="spellEnd"/>
      <w:r w:rsidR="007D1077" w:rsidRPr="00144515">
        <w:rPr>
          <w:rFonts w:ascii="Times New Roman" w:hAnsi="Times New Roman"/>
          <w:sz w:val="24"/>
          <w:szCs w:val="24"/>
          <w:lang w:val="ru-RU"/>
        </w:rPr>
        <w:t xml:space="preserve">] </w:t>
      </w:r>
      <w:r w:rsidR="007D1077" w:rsidRPr="00144515">
        <w:rPr>
          <w:rFonts w:ascii="Times New Roman" w:hAnsi="Times New Roman"/>
          <w:sz w:val="24"/>
          <w:szCs w:val="24"/>
        </w:rPr>
        <w:t xml:space="preserve">/ І.І. </w:t>
      </w:r>
      <w:proofErr w:type="spellStart"/>
      <w:r w:rsidR="007D1077" w:rsidRPr="00144515">
        <w:rPr>
          <w:rFonts w:ascii="Times New Roman" w:hAnsi="Times New Roman"/>
          <w:sz w:val="24"/>
          <w:szCs w:val="24"/>
        </w:rPr>
        <w:t>Савенкова</w:t>
      </w:r>
      <w:proofErr w:type="spellEnd"/>
      <w:r w:rsidR="007D1077" w:rsidRPr="00144515">
        <w:rPr>
          <w:rFonts w:ascii="Times New Roman" w:hAnsi="Times New Roman"/>
          <w:sz w:val="24"/>
          <w:szCs w:val="24"/>
        </w:rPr>
        <w:t>. – Київ: КУ ім. Б. Грінченка. – 2015. – 216 с.</w:t>
      </w:r>
    </w:p>
    <w:p w:rsidR="003D4C5D" w:rsidRPr="00144515" w:rsidRDefault="003D4C5D" w:rsidP="001E40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4515">
        <w:rPr>
          <w:rFonts w:ascii="Times New Roman" w:hAnsi="Times New Roman"/>
          <w:sz w:val="24"/>
          <w:szCs w:val="24"/>
        </w:rPr>
        <w:t>2.</w:t>
      </w:r>
      <w:r w:rsidR="00144515" w:rsidRPr="00144515">
        <w:rPr>
          <w:rFonts w:ascii="Times New Roman" w:hAnsi="Times New Roman"/>
          <w:sz w:val="24"/>
          <w:szCs w:val="24"/>
        </w:rPr>
        <w:t xml:space="preserve"> </w:t>
      </w:r>
      <w:r w:rsidR="00144515" w:rsidRPr="00144515">
        <w:rPr>
          <w:rFonts w:ascii="Times New Roman" w:hAnsi="Times New Roman"/>
          <w:sz w:val="24"/>
          <w:szCs w:val="24"/>
        </w:rPr>
        <w:t>«</w:t>
      </w:r>
      <w:r w:rsidR="00144515" w:rsidRPr="00144515">
        <w:rPr>
          <w:rFonts w:ascii="Times New Roman" w:hAnsi="Times New Roman"/>
          <w:sz w:val="24"/>
          <w:szCs w:val="24"/>
          <w:lang w:val="en-US"/>
        </w:rPr>
        <w:t>Feeling of subjective success in modern youth and people</w:t>
      </w:r>
      <w:r w:rsidR="00144515" w:rsidRPr="00144515">
        <w:rPr>
          <w:rFonts w:ascii="Times New Roman" w:hAnsi="Times New Roman"/>
          <w:sz w:val="24"/>
          <w:szCs w:val="24"/>
        </w:rPr>
        <w:t xml:space="preserve"> </w:t>
      </w:r>
      <w:r w:rsidR="00144515" w:rsidRPr="00144515">
        <w:rPr>
          <w:rFonts w:ascii="Times New Roman" w:hAnsi="Times New Roman"/>
          <w:sz w:val="24"/>
          <w:szCs w:val="24"/>
          <w:lang w:val="en-US"/>
        </w:rPr>
        <w:t>in difficult life situations</w:t>
      </w:r>
      <w:r w:rsidR="00144515" w:rsidRPr="00144515">
        <w:rPr>
          <w:rFonts w:ascii="Times New Roman" w:hAnsi="Times New Roman"/>
          <w:sz w:val="24"/>
          <w:szCs w:val="24"/>
        </w:rPr>
        <w:t xml:space="preserve">» </w:t>
      </w:r>
      <w:r w:rsidR="00144515" w:rsidRPr="00144515">
        <w:rPr>
          <w:rFonts w:ascii="Times New Roman" w:hAnsi="Times New Roman"/>
          <w:bCs/>
          <w:sz w:val="24"/>
          <w:szCs w:val="24"/>
          <w:lang w:val="en-US"/>
        </w:rPr>
        <w:t xml:space="preserve">Social and economic aspects of sustainable development of regions. </w:t>
      </w:r>
      <w:proofErr w:type="gramStart"/>
      <w:r w:rsidR="00144515" w:rsidRPr="00144515">
        <w:rPr>
          <w:rFonts w:ascii="Times New Roman" w:hAnsi="Times New Roman"/>
          <w:iCs/>
          <w:sz w:val="24"/>
          <w:szCs w:val="24"/>
          <w:lang w:val="en-US"/>
        </w:rPr>
        <w:t>Monograph.</w:t>
      </w:r>
      <w:proofErr w:type="gramEnd"/>
      <w:r w:rsidR="00144515" w:rsidRPr="00144515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144515" w:rsidRPr="00144515">
        <w:rPr>
          <w:rFonts w:ascii="Times New Roman" w:hAnsi="Times New Roman"/>
          <w:sz w:val="24"/>
          <w:szCs w:val="24"/>
          <w:lang w:val="en-US"/>
        </w:rPr>
        <w:t>Opole: The Academy of Management and Administration in</w:t>
      </w:r>
      <w:r w:rsidR="00144515" w:rsidRPr="00144515">
        <w:rPr>
          <w:rFonts w:ascii="Times New Roman" w:hAnsi="Times New Roman"/>
          <w:sz w:val="24"/>
          <w:szCs w:val="24"/>
        </w:rPr>
        <w:t xml:space="preserve"> </w:t>
      </w:r>
      <w:r w:rsidR="00144515" w:rsidRPr="00144515">
        <w:rPr>
          <w:rFonts w:ascii="Times New Roman" w:hAnsi="Times New Roman"/>
          <w:sz w:val="24"/>
          <w:szCs w:val="24"/>
          <w:lang w:val="en-US"/>
        </w:rPr>
        <w:t xml:space="preserve">Opole, 2017. – </w:t>
      </w:r>
      <w:r w:rsidR="00144515">
        <w:rPr>
          <w:rFonts w:ascii="Times New Roman" w:hAnsi="Times New Roman"/>
          <w:sz w:val="24"/>
          <w:szCs w:val="24"/>
        </w:rPr>
        <w:t>397 с.</w:t>
      </w:r>
    </w:p>
    <w:p w:rsidR="003D4C5D" w:rsidRPr="003D4C5D" w:rsidRDefault="003D4C5D" w:rsidP="003D4C5D">
      <w:pPr>
        <w:spacing w:after="0" w:line="240" w:lineRule="auto"/>
        <w:ind w:right="14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D4C5D">
        <w:rPr>
          <w:rFonts w:ascii="Times New Roman" w:hAnsi="Times New Roman"/>
          <w:b/>
          <w:i/>
          <w:sz w:val="24"/>
          <w:szCs w:val="24"/>
        </w:rPr>
        <w:t>Навчально-методичний посібник:</w:t>
      </w:r>
    </w:p>
    <w:p w:rsidR="003D4C5D" w:rsidRDefault="003D4C5D" w:rsidP="003D4C5D">
      <w:pPr>
        <w:pStyle w:val="a3"/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0E52">
        <w:rPr>
          <w:rFonts w:ascii="Times New Roman" w:hAnsi="Times New Roman"/>
          <w:sz w:val="24"/>
          <w:szCs w:val="24"/>
        </w:rPr>
        <w:t>Савенкова</w:t>
      </w:r>
      <w:proofErr w:type="spellEnd"/>
      <w:r w:rsidRPr="00EE0E52">
        <w:rPr>
          <w:rFonts w:ascii="Times New Roman" w:hAnsi="Times New Roman"/>
          <w:sz w:val="24"/>
          <w:szCs w:val="24"/>
        </w:rPr>
        <w:t xml:space="preserve"> І.І. Патопсихологія: навчально-методичний посібник / </w:t>
      </w:r>
      <w:r w:rsidR="007D1077">
        <w:rPr>
          <w:rFonts w:ascii="Times New Roman" w:hAnsi="Times New Roman"/>
          <w:sz w:val="24"/>
          <w:szCs w:val="24"/>
        </w:rPr>
        <w:t xml:space="preserve">І.І </w:t>
      </w:r>
      <w:proofErr w:type="spellStart"/>
      <w:r w:rsidRPr="00EE0E52">
        <w:rPr>
          <w:rFonts w:ascii="Times New Roman" w:hAnsi="Times New Roman"/>
          <w:sz w:val="24"/>
          <w:szCs w:val="24"/>
        </w:rPr>
        <w:t>Савенкова</w:t>
      </w:r>
      <w:proofErr w:type="spellEnd"/>
      <w:r w:rsidRPr="00EE0E52">
        <w:rPr>
          <w:rFonts w:ascii="Times New Roman" w:hAnsi="Times New Roman"/>
          <w:sz w:val="24"/>
          <w:szCs w:val="24"/>
        </w:rPr>
        <w:t xml:space="preserve"> – Миколаїв, 2017. – 141 с. </w:t>
      </w:r>
    </w:p>
    <w:p w:rsidR="00144515" w:rsidRDefault="00144515" w:rsidP="003D4C5D">
      <w:pPr>
        <w:pStyle w:val="a3"/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Кучманич</w:t>
      </w:r>
      <w:proofErr w:type="spellEnd"/>
      <w:r>
        <w:rPr>
          <w:rFonts w:ascii="Times New Roman" w:hAnsi="Times New Roman"/>
          <w:sz w:val="24"/>
          <w:szCs w:val="24"/>
        </w:rPr>
        <w:t xml:space="preserve"> І.М. Усвідомлене батьківство: навчально-методичний посібник / І.М. </w:t>
      </w:r>
      <w:proofErr w:type="spellStart"/>
      <w:r>
        <w:rPr>
          <w:rFonts w:ascii="Times New Roman" w:hAnsi="Times New Roman"/>
          <w:sz w:val="24"/>
          <w:szCs w:val="24"/>
        </w:rPr>
        <w:t>Кучманич</w:t>
      </w:r>
      <w:proofErr w:type="spellEnd"/>
      <w:r>
        <w:rPr>
          <w:rFonts w:ascii="Times New Roman" w:hAnsi="Times New Roman"/>
          <w:sz w:val="24"/>
          <w:szCs w:val="24"/>
        </w:rPr>
        <w:t>. – Миколаїв:</w:t>
      </w:r>
      <w:r w:rsidRPr="001445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Іліон</w:t>
      </w:r>
      <w:proofErr w:type="spellEnd"/>
      <w:r>
        <w:rPr>
          <w:rFonts w:ascii="Times New Roman" w:hAnsi="Times New Roman"/>
          <w:sz w:val="24"/>
          <w:szCs w:val="24"/>
        </w:rPr>
        <w:t>, 2017. – 192 с.</w:t>
      </w:r>
    </w:p>
    <w:p w:rsidR="00144515" w:rsidRDefault="00144515" w:rsidP="003D4C5D">
      <w:pPr>
        <w:pStyle w:val="a3"/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Санько К.О.</w:t>
      </w:r>
      <w:r w:rsidRPr="00144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Методичні рекомендації з дисципліни «Психологія тренінгової роботи» / К.О. Санько. – Миколаїв, 2017. – 120 с.</w:t>
      </w:r>
    </w:p>
    <w:p w:rsidR="001B5A55" w:rsidRPr="00EE0E52" w:rsidRDefault="001B5A55" w:rsidP="001B5A55">
      <w:pPr>
        <w:pStyle w:val="a3"/>
        <w:spacing w:after="0" w:line="240" w:lineRule="auto"/>
        <w:ind w:left="1080" w:right="1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4C5D" w:rsidRPr="003D4C5D" w:rsidRDefault="003D4C5D" w:rsidP="003D4C5D">
      <w:pPr>
        <w:numPr>
          <w:ilvl w:val="0"/>
          <w:numId w:val="12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>Савенкова</w:t>
      </w:r>
      <w:proofErr w:type="spellEnd"/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І.І. </w:t>
      </w:r>
    </w:p>
    <w:p w:rsidR="003D4C5D" w:rsidRPr="003D4C5D" w:rsidRDefault="003D4C5D" w:rsidP="003D4C5D">
      <w:pPr>
        <w:spacing w:before="60" w:after="6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D4C5D">
        <w:rPr>
          <w:rFonts w:ascii="Times New Roman" w:hAnsi="Times New Roman"/>
          <w:sz w:val="24"/>
          <w:szCs w:val="24"/>
        </w:rPr>
        <w:t>озроблено та затверджено угоду про впровадження результатів дослідження в роботу Миколаївського центру соціальної реабілітації дітей-інвалідів.</w:t>
      </w: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D4C5D" w:rsidRPr="003D4C5D" w:rsidRDefault="003D4C5D" w:rsidP="003D4C5D">
      <w:pPr>
        <w:spacing w:before="60"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Розроблено програму дослідження інтелектуального розвитку осіб з особливими потребами, зокрема дітей з аутизмом </w:t>
      </w:r>
    </w:p>
    <w:p w:rsidR="003D4C5D" w:rsidRPr="003D4C5D" w:rsidRDefault="003D4C5D" w:rsidP="003D4C5D">
      <w:pPr>
        <w:spacing w:before="60" w:after="6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Розроблено алгоритм дослідження психологічного стану осіб з особливими потребами</w:t>
      </w:r>
    </w:p>
    <w:p w:rsidR="003D4C5D" w:rsidRPr="003D4C5D" w:rsidRDefault="003D4C5D" w:rsidP="003D4C5D">
      <w:pPr>
        <w:spacing w:before="60"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Отримано свідоцтво про реєстрацію авторського права</w:t>
      </w:r>
      <w:r w:rsidRPr="003D4C5D">
        <w:rPr>
          <w:rFonts w:ascii="Times New Roman" w:hAnsi="Times New Roman"/>
          <w:sz w:val="24"/>
          <w:szCs w:val="24"/>
        </w:rPr>
        <w:t xml:space="preserve"> на твір: </w:t>
      </w:r>
    </w:p>
    <w:p w:rsidR="003D4C5D" w:rsidRPr="003D4C5D" w:rsidRDefault="003D4C5D" w:rsidP="003D4C5D">
      <w:pPr>
        <w:spacing w:before="60" w:after="6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3D4C5D">
        <w:rPr>
          <w:rFonts w:ascii="Times New Roman" w:hAnsi="Times New Roman"/>
          <w:sz w:val="24"/>
          <w:szCs w:val="24"/>
        </w:rPr>
        <w:t xml:space="preserve">Змістова частина електронного навчального спецкурсу «Клінічна психологія» / </w:t>
      </w:r>
      <w:proofErr w:type="spellStart"/>
      <w:r w:rsidRPr="003D4C5D">
        <w:rPr>
          <w:rFonts w:ascii="Times New Roman" w:hAnsi="Times New Roman"/>
          <w:sz w:val="24"/>
          <w:szCs w:val="24"/>
        </w:rPr>
        <w:t>Савенкова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І.І. - на основі сертифікату отриманого Державною службою інтелектуальної власності України (свідоцтво №67672, 2017 р.)</w:t>
      </w:r>
    </w:p>
    <w:p w:rsidR="003D4C5D" w:rsidRPr="003D4C5D" w:rsidRDefault="003D4C5D" w:rsidP="003D4C5D">
      <w:pPr>
        <w:spacing w:after="0" w:line="240" w:lineRule="auto"/>
        <w:ind w:right="140" w:firstLine="720"/>
        <w:jc w:val="both"/>
        <w:rPr>
          <w:rFonts w:ascii="Times New Roman" w:hAnsi="Times New Roman"/>
          <w:b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Публікація результатів дослідження за науковою темою:</w:t>
      </w:r>
    </w:p>
    <w:p w:rsidR="003D4C5D" w:rsidRPr="00EE0E52" w:rsidRDefault="003D4C5D" w:rsidP="003D4C5D">
      <w:pPr>
        <w:spacing w:after="0" w:line="240" w:lineRule="auto"/>
        <w:ind w:right="14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Фахове видання, </w:t>
      </w:r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включено до </w:t>
      </w:r>
      <w:proofErr w:type="spellStart"/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>наукометричних</w:t>
      </w:r>
      <w:proofErr w:type="spellEnd"/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баз та систем:</w:t>
      </w: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Index</w:t>
      </w: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D4C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Copernikus</w:t>
      </w:r>
      <w:proofErr w:type="spellEnd"/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D4C5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CrossRef</w:t>
      </w:r>
      <w:proofErr w:type="spellEnd"/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3D4C5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WorldCat</w:t>
      </w:r>
      <w:proofErr w:type="spellEnd"/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3D4C5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DOAJ</w:t>
      </w: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3D4C5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BASE</w:t>
      </w: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D4C5D" w:rsidRPr="00EE0E52" w:rsidRDefault="003D4C5D" w:rsidP="003D4C5D">
      <w:pPr>
        <w:spacing w:after="0" w:line="240" w:lineRule="auto"/>
        <w:ind w:right="1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>Савенкова</w:t>
      </w:r>
      <w:proofErr w:type="spellEnd"/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 І. І. </w:t>
      </w:r>
      <w:proofErr w:type="spellStart"/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>Хронопсихологічний</w:t>
      </w:r>
      <w:proofErr w:type="spellEnd"/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портрет хворих на гастроентерологічні захворювання </w:t>
      </w:r>
      <w:r w:rsidRPr="003D4C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/ 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>І. І. </w:t>
      </w:r>
      <w:proofErr w:type="spellStart"/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>Савенкова</w:t>
      </w:r>
      <w:proofErr w:type="spellEnd"/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//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Психологія і суспільство: </w:t>
      </w:r>
      <w:r w:rsidRPr="003D4C5D">
        <w:rPr>
          <w:rFonts w:ascii="Times New Roman" w:eastAsia="Times New Roman" w:hAnsi="Times New Roman"/>
          <w:sz w:val="24"/>
          <w:szCs w:val="24"/>
          <w:lang w:val="ru-RU" w:eastAsia="ru-RU"/>
        </w:rPr>
        <w:sym w:font="Symbol" w:char="F05B"/>
      </w:r>
      <w:proofErr w:type="spellStart"/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>теор</w:t>
      </w:r>
      <w:proofErr w:type="spellEnd"/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.-метод. часопис]. – Тернопіль: ТНЕУ, 2017. </w:t>
      </w: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– № 20. – С. 90-94</w:t>
      </w:r>
    </w:p>
    <w:p w:rsidR="003D4C5D" w:rsidRPr="003D4C5D" w:rsidRDefault="003D4C5D" w:rsidP="003D4C5D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арубіжне видання, включено до </w:t>
      </w:r>
      <w:proofErr w:type="spellStart"/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>наукометричних</w:t>
      </w:r>
      <w:proofErr w:type="spellEnd"/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баз та систем: </w:t>
      </w:r>
      <w:r w:rsidRPr="00EE0E5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Scopus</w:t>
      </w:r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3D4C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Web</w:t>
      </w: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</w:t>
      </w: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Science</w:t>
      </w: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D4C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CrossRef</w:t>
      </w:r>
      <w:proofErr w:type="spellEnd"/>
      <w:r w:rsidRPr="00EE0E52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D4C5D" w:rsidRPr="003D4C5D" w:rsidRDefault="003D4C5D" w:rsidP="003D4C5D">
      <w:pPr>
        <w:spacing w:after="0" w:line="240" w:lineRule="auto"/>
        <w:ind w:right="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Savenkova</w:t>
      </w:r>
      <w:proofErr w:type="spellEnd"/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 I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Chronopsychological</w:t>
      </w:r>
      <w:proofErr w:type="spellEnd"/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prognosis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course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neurotic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disorders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spellStart"/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Savenkova</w:t>
      </w:r>
      <w:proofErr w:type="spellEnd"/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//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American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Journal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eastAsia="Times New Roman" w:hAnsi="Times New Roman"/>
          <w:sz w:val="24"/>
          <w:szCs w:val="24"/>
          <w:lang w:val="en-US" w:eastAsia="ru-RU"/>
        </w:rPr>
        <w:t>Education</w:t>
      </w: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EE0E52">
        <w:rPr>
          <w:rFonts w:ascii="Times New Roman" w:eastAsia="Times New Roman" w:hAnsi="Times New Roman"/>
          <w:sz w:val="24"/>
          <w:szCs w:val="24"/>
          <w:lang w:val="en-US" w:eastAsia="ru-RU"/>
        </w:rPr>
        <w:t>International</w:t>
      </w: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0E52">
        <w:rPr>
          <w:rFonts w:ascii="Times New Roman" w:eastAsia="Times New Roman" w:hAnsi="Times New Roman"/>
          <w:sz w:val="24"/>
          <w:szCs w:val="24"/>
          <w:lang w:val="en-US" w:eastAsia="ru-RU"/>
        </w:rPr>
        <w:t>Journal</w:t>
      </w: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]. – </w:t>
      </w:r>
      <w:r w:rsidRPr="00EE0E52">
        <w:rPr>
          <w:rFonts w:ascii="Times New Roman" w:eastAsia="Times New Roman" w:hAnsi="Times New Roman"/>
          <w:sz w:val="24"/>
          <w:szCs w:val="24"/>
          <w:lang w:val="en-US" w:eastAsia="ru-RU"/>
        </w:rPr>
        <w:t>Series</w:t>
      </w: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E0E52">
        <w:rPr>
          <w:rFonts w:ascii="Times New Roman" w:eastAsia="Times New Roman" w:hAnsi="Times New Roman"/>
          <w:sz w:val="24"/>
          <w:szCs w:val="24"/>
          <w:lang w:val="en-US" w:eastAsia="ru-RU"/>
        </w:rPr>
        <w:t>Psychological</w:t>
      </w: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0E52">
        <w:rPr>
          <w:rFonts w:ascii="Times New Roman" w:eastAsia="Times New Roman" w:hAnsi="Times New Roman"/>
          <w:sz w:val="24"/>
          <w:szCs w:val="24"/>
          <w:lang w:val="en-US" w:eastAsia="ru-RU"/>
        </w:rPr>
        <w:t>IADCES</w:t>
      </w:r>
      <w:r w:rsidRPr="00EE0E52">
        <w:rPr>
          <w:rFonts w:ascii="Times New Roman" w:eastAsia="Times New Roman" w:hAnsi="Times New Roman"/>
          <w:sz w:val="24"/>
          <w:szCs w:val="24"/>
          <w:lang w:eastAsia="ru-RU"/>
        </w:rPr>
        <w:t xml:space="preserve">. – 2017. </w:t>
      </w:r>
    </w:p>
    <w:p w:rsidR="003D4C5D" w:rsidRPr="003D4C5D" w:rsidRDefault="003D4C5D" w:rsidP="003D4C5D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Розроблено та надіслано три програми на отримання грантів:</w:t>
      </w:r>
    </w:p>
    <w:p w:rsidR="003D4C5D" w:rsidRPr="003D4C5D" w:rsidRDefault="003D4C5D" w:rsidP="003D4C5D">
      <w:pPr>
        <w:numPr>
          <w:ilvl w:val="0"/>
          <w:numId w:val="11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Посольство США Фонд сприяння демократії.</w:t>
      </w:r>
    </w:p>
    <w:p w:rsidR="003D4C5D" w:rsidRPr="003D4C5D" w:rsidRDefault="003D4C5D" w:rsidP="003D4C5D">
      <w:pPr>
        <w:spacing w:after="0" w:line="240" w:lineRule="auto"/>
        <w:ind w:left="720" w:right="14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Розробник – </w:t>
      </w:r>
      <w:proofErr w:type="spellStart"/>
      <w:r w:rsidRPr="003D4C5D">
        <w:rPr>
          <w:rFonts w:ascii="Times New Roman" w:hAnsi="Times New Roman"/>
          <w:sz w:val="24"/>
          <w:szCs w:val="24"/>
        </w:rPr>
        <w:t>д.психол.н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4C5D">
        <w:rPr>
          <w:rFonts w:ascii="Times New Roman" w:hAnsi="Times New Roman"/>
          <w:sz w:val="24"/>
          <w:szCs w:val="24"/>
        </w:rPr>
        <w:t>Савенкова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І.І. </w:t>
      </w:r>
    </w:p>
    <w:p w:rsidR="003D4C5D" w:rsidRPr="003D4C5D" w:rsidRDefault="003D4C5D" w:rsidP="003D4C5D">
      <w:pPr>
        <w:numPr>
          <w:ilvl w:val="0"/>
          <w:numId w:val="11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  <w:lang w:val="en-US"/>
        </w:rPr>
        <w:t xml:space="preserve">Grant for carrying out of scientific research/ - International </w:t>
      </w:r>
      <w:proofErr w:type="spellStart"/>
      <w:r w:rsidRPr="003D4C5D">
        <w:rPr>
          <w:rFonts w:ascii="Times New Roman" w:hAnsi="Times New Roman"/>
          <w:sz w:val="24"/>
          <w:szCs w:val="24"/>
          <w:lang w:val="en-US"/>
        </w:rPr>
        <w:t>Agence</w:t>
      </w:r>
      <w:proofErr w:type="spellEnd"/>
      <w:r w:rsidRPr="003D4C5D">
        <w:rPr>
          <w:rFonts w:ascii="Times New Roman" w:hAnsi="Times New Roman"/>
          <w:sz w:val="24"/>
          <w:szCs w:val="24"/>
          <w:lang w:val="en-US"/>
        </w:rPr>
        <w:t xml:space="preserve"> for Development of Culture</w:t>
      </w:r>
      <w:r w:rsidRPr="003D4C5D">
        <w:rPr>
          <w:rFonts w:ascii="Times New Roman" w:hAnsi="Times New Roman"/>
          <w:sz w:val="24"/>
          <w:szCs w:val="24"/>
        </w:rPr>
        <w:t xml:space="preserve">, </w:t>
      </w:r>
      <w:r w:rsidRPr="003D4C5D">
        <w:rPr>
          <w:rFonts w:ascii="Times New Roman" w:hAnsi="Times New Roman"/>
          <w:sz w:val="24"/>
          <w:szCs w:val="24"/>
          <w:lang w:val="en-US"/>
        </w:rPr>
        <w:t>Education and Science</w:t>
      </w:r>
      <w:r w:rsidRPr="003D4C5D">
        <w:rPr>
          <w:rFonts w:ascii="Times New Roman" w:hAnsi="Times New Roman"/>
          <w:sz w:val="24"/>
          <w:szCs w:val="24"/>
        </w:rPr>
        <w:t xml:space="preserve">, </w:t>
      </w:r>
      <w:r w:rsidRPr="003D4C5D">
        <w:rPr>
          <w:rFonts w:ascii="Times New Roman" w:hAnsi="Times New Roman"/>
          <w:sz w:val="24"/>
          <w:szCs w:val="24"/>
          <w:lang w:val="en-US"/>
        </w:rPr>
        <w:t>Australia/</w:t>
      </w:r>
    </w:p>
    <w:p w:rsidR="003D4C5D" w:rsidRPr="003D4C5D" w:rsidRDefault="003D4C5D" w:rsidP="003D4C5D">
      <w:pPr>
        <w:spacing w:after="0" w:line="240" w:lineRule="auto"/>
        <w:ind w:left="720" w:right="14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Розробник – </w:t>
      </w:r>
      <w:proofErr w:type="spellStart"/>
      <w:r w:rsidRPr="003D4C5D">
        <w:rPr>
          <w:rFonts w:ascii="Times New Roman" w:hAnsi="Times New Roman"/>
          <w:sz w:val="24"/>
          <w:szCs w:val="24"/>
        </w:rPr>
        <w:t>д.психол.н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4C5D">
        <w:rPr>
          <w:rFonts w:ascii="Times New Roman" w:hAnsi="Times New Roman"/>
          <w:sz w:val="24"/>
          <w:szCs w:val="24"/>
        </w:rPr>
        <w:t>Савенкова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І.І. </w:t>
      </w:r>
    </w:p>
    <w:p w:rsidR="003D4C5D" w:rsidRPr="003D4C5D" w:rsidRDefault="003D4C5D" w:rsidP="003D4C5D">
      <w:pPr>
        <w:numPr>
          <w:ilvl w:val="0"/>
          <w:numId w:val="11"/>
        </w:num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Грант на поліпшення психологічного здоров’я та соціально-психологічної підтримки в Україні.</w:t>
      </w:r>
    </w:p>
    <w:p w:rsidR="003D4C5D" w:rsidRPr="003D4C5D" w:rsidRDefault="003D4C5D" w:rsidP="003D4C5D">
      <w:pPr>
        <w:spacing w:after="0" w:line="240" w:lineRule="auto"/>
        <w:ind w:left="720" w:right="14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  <w:lang w:val="en-US"/>
        </w:rPr>
        <w:t xml:space="preserve">NGO </w:t>
      </w:r>
      <w:r w:rsidRPr="003D4C5D">
        <w:rPr>
          <w:rFonts w:ascii="Times New Roman" w:hAnsi="Times New Roman"/>
          <w:sz w:val="24"/>
          <w:szCs w:val="24"/>
        </w:rPr>
        <w:t>«</w:t>
      </w:r>
      <w:r w:rsidRPr="003D4C5D">
        <w:rPr>
          <w:rFonts w:ascii="Times New Roman" w:hAnsi="Times New Roman"/>
          <w:sz w:val="24"/>
          <w:szCs w:val="24"/>
          <w:lang w:val="en-US"/>
        </w:rPr>
        <w:t xml:space="preserve">The Love </w:t>
      </w:r>
      <w:proofErr w:type="gramStart"/>
      <w:r w:rsidRPr="003D4C5D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3D4C5D">
        <w:rPr>
          <w:rFonts w:ascii="Times New Roman" w:hAnsi="Times New Roman"/>
          <w:sz w:val="24"/>
          <w:szCs w:val="24"/>
          <w:lang w:val="en-US"/>
        </w:rPr>
        <w:t xml:space="preserve"> Everyone</w:t>
      </w:r>
      <w:r w:rsidRPr="003D4C5D">
        <w:rPr>
          <w:rFonts w:ascii="Times New Roman" w:hAnsi="Times New Roman"/>
          <w:sz w:val="24"/>
          <w:szCs w:val="24"/>
        </w:rPr>
        <w:t>»</w:t>
      </w:r>
    </w:p>
    <w:p w:rsidR="003D4C5D" w:rsidRPr="003D4C5D" w:rsidRDefault="003D4C5D" w:rsidP="003D4C5D">
      <w:pPr>
        <w:spacing w:after="0" w:line="240" w:lineRule="auto"/>
        <w:ind w:left="720" w:right="14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 Розробник – </w:t>
      </w:r>
      <w:proofErr w:type="spellStart"/>
      <w:r w:rsidRPr="003D4C5D">
        <w:rPr>
          <w:rFonts w:ascii="Times New Roman" w:hAnsi="Times New Roman"/>
          <w:sz w:val="24"/>
          <w:szCs w:val="24"/>
        </w:rPr>
        <w:t>д.психол.н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4C5D">
        <w:rPr>
          <w:rFonts w:ascii="Times New Roman" w:hAnsi="Times New Roman"/>
          <w:sz w:val="24"/>
          <w:szCs w:val="24"/>
        </w:rPr>
        <w:t>Савенкова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І.І. </w:t>
      </w:r>
    </w:p>
    <w:p w:rsidR="003D4C5D" w:rsidRPr="003D4C5D" w:rsidRDefault="003D4C5D" w:rsidP="003D4C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Залучення студентів до НДР:</w:t>
      </w:r>
    </w:p>
    <w:p w:rsidR="003D4C5D" w:rsidRPr="003D4C5D" w:rsidRDefault="003D4C5D" w:rsidP="003D4C5D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1.Брунарська Інна Олександрівна, </w:t>
      </w:r>
      <w:proofErr w:type="spellStart"/>
      <w:r w:rsidRPr="003D4C5D">
        <w:rPr>
          <w:rFonts w:ascii="Times New Roman" w:hAnsi="Times New Roman"/>
          <w:sz w:val="24"/>
          <w:szCs w:val="24"/>
        </w:rPr>
        <w:t>Зурілова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Катерина Миколаївна.   </w:t>
      </w:r>
      <w:proofErr w:type="spellStart"/>
      <w:r w:rsidRPr="003D4C5D">
        <w:rPr>
          <w:rFonts w:ascii="Times New Roman" w:hAnsi="Times New Roman"/>
          <w:sz w:val="24"/>
          <w:szCs w:val="24"/>
        </w:rPr>
        <w:t>Сказкотерапія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як метод психокорекції // 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Фаховий збірник «Вісник Миколаївського національного університету імені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В.О.Сухомлинського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. Психологічні науки». – 2017 – подано до друку.</w:t>
      </w:r>
    </w:p>
    <w:p w:rsidR="003D4C5D" w:rsidRPr="003D4C5D" w:rsidRDefault="003D4C5D" w:rsidP="003D4C5D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D4C5D">
        <w:rPr>
          <w:rFonts w:ascii="Times New Roman" w:hAnsi="Times New Roman"/>
          <w:sz w:val="24"/>
          <w:szCs w:val="24"/>
        </w:rPr>
        <w:t>Куралова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Яна Степанівна, Плахтій Марина Вікторівна. Психологічні та фізіологічні особливості розвитку дітей з розладами </w:t>
      </w:r>
      <w:proofErr w:type="spellStart"/>
      <w:r w:rsidRPr="003D4C5D">
        <w:rPr>
          <w:rFonts w:ascii="Times New Roman" w:hAnsi="Times New Roman"/>
          <w:sz w:val="24"/>
          <w:szCs w:val="24"/>
        </w:rPr>
        <w:t>аутичного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спектру // // Фаховий збірник «Вісник Миколаївського національного університету імені </w:t>
      </w:r>
      <w:proofErr w:type="spellStart"/>
      <w:r w:rsidRPr="003D4C5D">
        <w:rPr>
          <w:rFonts w:ascii="Times New Roman" w:hAnsi="Times New Roman"/>
          <w:sz w:val="24"/>
          <w:szCs w:val="24"/>
        </w:rPr>
        <w:t>В.О.Сухомлинського</w:t>
      </w:r>
      <w:proofErr w:type="spellEnd"/>
      <w:r w:rsidRPr="003D4C5D">
        <w:rPr>
          <w:rFonts w:ascii="Times New Roman" w:hAnsi="Times New Roman"/>
          <w:sz w:val="24"/>
          <w:szCs w:val="24"/>
        </w:rPr>
        <w:t>. Психологічні науки». – 2017 – подано до друку.</w:t>
      </w:r>
    </w:p>
    <w:p w:rsidR="003D4C5D" w:rsidRPr="003D4C5D" w:rsidRDefault="003D4C5D" w:rsidP="003D4C5D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D4C5D">
        <w:rPr>
          <w:rFonts w:ascii="Times New Roman" w:hAnsi="Times New Roman"/>
          <w:sz w:val="24"/>
          <w:szCs w:val="24"/>
        </w:rPr>
        <w:t>Матутіна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Олександра Анатоліївна, </w:t>
      </w:r>
      <w:proofErr w:type="spellStart"/>
      <w:r w:rsidRPr="003D4C5D">
        <w:rPr>
          <w:rFonts w:ascii="Times New Roman" w:hAnsi="Times New Roman"/>
          <w:sz w:val="24"/>
          <w:szCs w:val="24"/>
        </w:rPr>
        <w:t>Смолянець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Аліна Віталіївна. Проблема сенсорного </w:t>
      </w:r>
      <w:proofErr w:type="spellStart"/>
      <w:r w:rsidRPr="003D4C5D">
        <w:rPr>
          <w:rFonts w:ascii="Times New Roman" w:hAnsi="Times New Roman"/>
          <w:sz w:val="24"/>
          <w:szCs w:val="24"/>
        </w:rPr>
        <w:t>насіщения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детей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аутистов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// // 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Фаховий збірник «Вісник Миколаївського національного університету імені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В.О.Сухомлинського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. Психологічні науки». – 2017 – подано до друку.</w:t>
      </w:r>
    </w:p>
    <w:p w:rsidR="003D4C5D" w:rsidRPr="003D4C5D" w:rsidRDefault="003D4C5D" w:rsidP="003D4C5D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4. Степанюк Людмила Сергіївна. Особливості роботи практикуючого психолога з артистами дошкільниками // 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Фаховий збірник «Вісник Миколаївського національного університету імені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В.О.Сухомлинського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. Психологічні науки». – 2017 – подано до друку.</w:t>
      </w:r>
    </w:p>
    <w:p w:rsidR="003D4C5D" w:rsidRPr="003D4C5D" w:rsidRDefault="003D4C5D" w:rsidP="003D4C5D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Санько К.О. </w:t>
      </w:r>
    </w:p>
    <w:p w:rsidR="003D4C5D" w:rsidRPr="003D4C5D" w:rsidRDefault="003D4C5D" w:rsidP="003D4C5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Розроблено програму дослідження інтелектуального розвитку осіб з особливими потребами, зокрема дітей з аутизмом </w:t>
      </w:r>
    </w:p>
    <w:p w:rsidR="003D4C5D" w:rsidRPr="003D4C5D" w:rsidRDefault="003D4C5D" w:rsidP="003D4C5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</w:t>
      </w:r>
      <w:proofErr w:type="spellStart"/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>психодіагностичний</w:t>
      </w:r>
      <w:proofErr w:type="spellEnd"/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 xml:space="preserve"> інструментарій для дослідження емоційного стану даної категорії населення. </w:t>
      </w:r>
    </w:p>
    <w:p w:rsidR="003D4C5D" w:rsidRPr="003D4C5D" w:rsidRDefault="003D4C5D" w:rsidP="003D4C5D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C5D">
        <w:rPr>
          <w:rFonts w:ascii="Times New Roman" w:eastAsia="Times New Roman" w:hAnsi="Times New Roman"/>
          <w:sz w:val="24"/>
          <w:szCs w:val="24"/>
          <w:lang w:eastAsia="ru-RU"/>
        </w:rPr>
        <w:t>Розробляються рекомендації щодо взаємодії з дітьми з проявами аутизму, на основі результатів включеного спостереження та взаємодії з особливими дітьми студентів-практикантів.</w:t>
      </w:r>
    </w:p>
    <w:p w:rsidR="003D4C5D" w:rsidRPr="003D4C5D" w:rsidRDefault="003D4C5D" w:rsidP="003D4C5D">
      <w:pPr>
        <w:spacing w:after="0" w:line="240" w:lineRule="auto"/>
        <w:ind w:right="140" w:firstLine="720"/>
        <w:jc w:val="both"/>
        <w:rPr>
          <w:rFonts w:ascii="Times New Roman" w:hAnsi="Times New Roman"/>
          <w:b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Публікація результатів дослідження за науковою темою:</w:t>
      </w:r>
    </w:p>
    <w:p w:rsidR="003D4C5D" w:rsidRPr="003D4C5D" w:rsidRDefault="003D4C5D" w:rsidP="003D4C5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Санько</w:t>
      </w:r>
      <w:r w:rsidRPr="003D4C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К.</w:t>
      </w:r>
      <w:r w:rsidRPr="003D4C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О. Особливості емоційного інтелекту у осіб, які знаходяться у складних життєвих обставинах / К.</w:t>
      </w:r>
      <w:r w:rsidRPr="003D4C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О.</w:t>
      </w:r>
      <w:r w:rsidRPr="003D4C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Санько // </w:t>
      </w:r>
      <w:r w:rsidRPr="003D4C5D">
        <w:rPr>
          <w:rFonts w:ascii="Times New Roman" w:hAnsi="Times New Roman"/>
          <w:sz w:val="24"/>
          <w:szCs w:val="24"/>
        </w:rPr>
        <w:t xml:space="preserve">Науковий вісник Миколаївського національного університету імені В.О. Сухомлинського. Психологічні науки: збірник наукових праць / за ред.. Ірини </w:t>
      </w:r>
      <w:proofErr w:type="spellStart"/>
      <w:r w:rsidRPr="003D4C5D">
        <w:rPr>
          <w:rFonts w:ascii="Times New Roman" w:hAnsi="Times New Roman"/>
          <w:sz w:val="24"/>
          <w:szCs w:val="24"/>
        </w:rPr>
        <w:t>Савенкової</w:t>
      </w:r>
      <w:proofErr w:type="spellEnd"/>
      <w:r w:rsidRPr="003D4C5D">
        <w:rPr>
          <w:rFonts w:ascii="Times New Roman" w:hAnsi="Times New Roman"/>
          <w:sz w:val="24"/>
          <w:szCs w:val="24"/>
        </w:rPr>
        <w:t>. - №1 (17), квітень 2017. – Миколаїв: МНУ імені В.О. Сухомлинського, 2017. – С. 157-163</w:t>
      </w:r>
    </w:p>
    <w:p w:rsidR="003D4C5D" w:rsidRPr="003D4C5D" w:rsidRDefault="003D4C5D" w:rsidP="003D4C5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D4C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Публікація у зарубіжному виданні: </w:t>
      </w:r>
    </w:p>
    <w:p w:rsidR="003D4C5D" w:rsidRPr="003D4C5D" w:rsidRDefault="003D4C5D" w:rsidP="003D4C5D">
      <w:pPr>
        <w:spacing w:after="0" w:line="240" w:lineRule="auto"/>
        <w:ind w:right="140" w:firstLine="720"/>
        <w:jc w:val="both"/>
        <w:rPr>
          <w:rFonts w:ascii="Times New Roman" w:hAnsi="Times New Roman"/>
          <w:b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lastRenderedPageBreak/>
        <w:t>Колективна монографія (Республіка Польща):</w:t>
      </w:r>
    </w:p>
    <w:p w:rsidR="003D4C5D" w:rsidRPr="003D4C5D" w:rsidRDefault="003D4C5D" w:rsidP="003D4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Sanko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K.O.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Feeling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subjective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success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modern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youth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people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difficult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life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situations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//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Sanko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K.O. //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Social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economic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aspects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sustainable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development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regions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Monograph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Opole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Academy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Management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Administration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Opole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, 2017. – 368-374</w:t>
      </w:r>
    </w:p>
    <w:p w:rsidR="003D4C5D" w:rsidRPr="003D4C5D" w:rsidRDefault="003D4C5D" w:rsidP="003D4C5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>Участь у конференціях:</w:t>
      </w:r>
    </w:p>
    <w:p w:rsidR="003D4C5D" w:rsidRPr="003D4C5D" w:rsidRDefault="003D4C5D" w:rsidP="003D4C5D">
      <w:pPr>
        <w:numPr>
          <w:ilvl w:val="0"/>
          <w:numId w:val="4"/>
        </w:numPr>
        <w:tabs>
          <w:tab w:val="left" w:pos="72"/>
          <w:tab w:val="left" w:pos="25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Санько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К.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О. Теоретичний</w:t>
      </w:r>
      <w:r w:rsidRPr="00EE0E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екскурс</w:t>
      </w:r>
      <w:r w:rsidRPr="003D4C5D">
        <w:rPr>
          <w:rFonts w:ascii="Times New Roman" w:hAnsi="Times New Roman"/>
          <w:sz w:val="24"/>
          <w:szCs w:val="24"/>
        </w:rPr>
        <w:t xml:space="preserve"> до проблеми емоційної стійкості особистості </w:t>
      </w:r>
      <w:r w:rsidRPr="00EE0E52">
        <w:rPr>
          <w:rFonts w:ascii="Times New Roman" w:hAnsi="Times New Roman"/>
          <w:sz w:val="24"/>
          <w:szCs w:val="24"/>
        </w:rPr>
        <w:t>у складних життєвих обставинах: матеріали</w:t>
      </w:r>
      <w:r w:rsidRPr="003D4C5D">
        <w:rPr>
          <w:rFonts w:ascii="Times New Roman" w:hAnsi="Times New Roman"/>
          <w:sz w:val="24"/>
          <w:szCs w:val="24"/>
        </w:rPr>
        <w:t xml:space="preserve"> Міжнародної молодіжної науково-практичної конференції «Вектори психології – 2017» ( Харків, 25 квітня 2017 р.) /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BFBFB"/>
        </w:rPr>
        <w:t>Харк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BFBFB"/>
        </w:rPr>
        <w:t xml:space="preserve">.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BFBFB"/>
        </w:rPr>
        <w:t>нац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BFBFB"/>
        </w:rPr>
        <w:t xml:space="preserve">. ун-т ім. В. Н. Каразіна. </w:t>
      </w:r>
      <w:r w:rsidRPr="003D4C5D">
        <w:rPr>
          <w:rFonts w:ascii="Times New Roman" w:hAnsi="Times New Roman"/>
          <w:sz w:val="24"/>
          <w:szCs w:val="24"/>
          <w:shd w:val="clear" w:color="auto" w:fill="FBFBFB"/>
          <w:lang w:val="ru-RU"/>
        </w:rPr>
        <w:t>–</w:t>
      </w:r>
      <w:r w:rsidRPr="003D4C5D">
        <w:rPr>
          <w:rFonts w:ascii="Times New Roman" w:hAnsi="Times New Roman"/>
          <w:sz w:val="24"/>
          <w:szCs w:val="24"/>
          <w:shd w:val="clear" w:color="auto" w:fill="FBFBFB"/>
        </w:rPr>
        <w:t xml:space="preserve"> Х.</w:t>
      </w:r>
      <w:proofErr w:type="gramStart"/>
      <w:r w:rsidRPr="003D4C5D">
        <w:rPr>
          <w:rFonts w:ascii="Times New Roman" w:hAnsi="Times New Roman"/>
          <w:sz w:val="24"/>
          <w:szCs w:val="24"/>
          <w:shd w:val="clear" w:color="auto" w:fill="FBFBFB"/>
        </w:rPr>
        <w:t xml:space="preserve"> :</w:t>
      </w:r>
      <w:proofErr w:type="gramEnd"/>
      <w:r w:rsidRPr="003D4C5D">
        <w:rPr>
          <w:rFonts w:ascii="Times New Roman" w:hAnsi="Times New Roman"/>
          <w:sz w:val="24"/>
          <w:szCs w:val="24"/>
          <w:shd w:val="clear" w:color="auto" w:fill="FBFBFB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BFBFB"/>
        </w:rPr>
        <w:t>Харк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BFBFB"/>
        </w:rPr>
        <w:t xml:space="preserve">.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BFBFB"/>
        </w:rPr>
        <w:t>нац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BFBFB"/>
        </w:rPr>
        <w:t>. ун-т ім. В.</w:t>
      </w:r>
      <w:r w:rsidRPr="003D4C5D">
        <w:rPr>
          <w:rFonts w:ascii="Times New Roman" w:hAnsi="Times New Roman"/>
          <w:sz w:val="24"/>
          <w:szCs w:val="24"/>
          <w:shd w:val="clear" w:color="auto" w:fill="FBFBFB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BFBFB"/>
        </w:rPr>
        <w:t>Н.</w:t>
      </w:r>
      <w:r w:rsidRPr="003D4C5D">
        <w:rPr>
          <w:rFonts w:ascii="Times New Roman" w:hAnsi="Times New Roman"/>
          <w:sz w:val="24"/>
          <w:szCs w:val="24"/>
          <w:shd w:val="clear" w:color="auto" w:fill="FBFBFB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BFBFB"/>
        </w:rPr>
        <w:t>Каразіна, 2017. – 167 с.</w:t>
      </w:r>
    </w:p>
    <w:p w:rsidR="003D4C5D" w:rsidRPr="003D4C5D" w:rsidRDefault="003D4C5D" w:rsidP="003D4C5D">
      <w:pPr>
        <w:tabs>
          <w:tab w:val="left" w:pos="72"/>
          <w:tab w:val="left" w:pos="25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Залучення студентів до НДР:</w:t>
      </w:r>
      <w:r w:rsidRPr="003D4C5D">
        <w:rPr>
          <w:rFonts w:ascii="Times New Roman" w:hAnsi="Times New Roman"/>
          <w:sz w:val="24"/>
          <w:szCs w:val="24"/>
        </w:rPr>
        <w:t xml:space="preserve"> </w:t>
      </w:r>
    </w:p>
    <w:p w:rsidR="003D4C5D" w:rsidRPr="003D4C5D" w:rsidRDefault="003D4C5D" w:rsidP="003D4C5D">
      <w:pPr>
        <w:numPr>
          <w:ilvl w:val="1"/>
          <w:numId w:val="10"/>
        </w:numPr>
        <w:tabs>
          <w:tab w:val="left" w:pos="72"/>
          <w:tab w:val="left" w:pos="25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Санько</w:t>
      </w:r>
      <w:r w:rsidRPr="003D4C5D">
        <w:rPr>
          <w:rFonts w:ascii="Times New Roman" w:hAnsi="Times New Roman"/>
          <w:sz w:val="24"/>
          <w:szCs w:val="24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</w:rPr>
        <w:t>К.</w:t>
      </w:r>
      <w:r w:rsidRPr="003D4C5D">
        <w:rPr>
          <w:rFonts w:ascii="Times New Roman" w:hAnsi="Times New Roman"/>
          <w:sz w:val="24"/>
          <w:szCs w:val="24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3D4C5D">
        <w:rPr>
          <w:rFonts w:ascii="Times New Roman" w:hAnsi="Times New Roman"/>
          <w:sz w:val="24"/>
          <w:szCs w:val="24"/>
        </w:rPr>
        <w:t>Куралова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Я. 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Причини аутизму та психологічні особливості розвитку особистості дітей-</w:t>
      </w:r>
      <w:proofErr w:type="spellStart"/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аутистів</w:t>
      </w:r>
      <w:proofErr w:type="spellEnd"/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: матеріали</w:t>
      </w:r>
      <w:r w:rsidRPr="003D4C5D">
        <w:rPr>
          <w:rFonts w:ascii="Times New Roman" w:hAnsi="Times New Roman"/>
          <w:sz w:val="24"/>
          <w:szCs w:val="24"/>
        </w:rPr>
        <w:t xml:space="preserve"> Всеукраїнської науково-практичної конференції молодих вчених «Наука. Студентство. Сучасність» (Миколаїв, 22 травня 2017 р.) / Микол. </w:t>
      </w:r>
      <w:proofErr w:type="spellStart"/>
      <w:r w:rsidRPr="003D4C5D">
        <w:rPr>
          <w:rFonts w:ascii="Times New Roman" w:hAnsi="Times New Roman"/>
          <w:sz w:val="24"/>
          <w:szCs w:val="24"/>
        </w:rPr>
        <w:t>нац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ун-т ім. </w:t>
      </w:r>
      <w:proofErr w:type="spellStart"/>
      <w:r w:rsidRPr="003D4C5D">
        <w:rPr>
          <w:rFonts w:ascii="Times New Roman" w:hAnsi="Times New Roman"/>
          <w:sz w:val="24"/>
          <w:szCs w:val="24"/>
        </w:rPr>
        <w:t>В.О.Сухомлинського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- Микол. </w:t>
      </w:r>
      <w:proofErr w:type="spellStart"/>
      <w:r w:rsidRPr="003D4C5D">
        <w:rPr>
          <w:rFonts w:ascii="Times New Roman" w:hAnsi="Times New Roman"/>
          <w:sz w:val="24"/>
          <w:szCs w:val="24"/>
        </w:rPr>
        <w:t>нац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ун-т ім. </w:t>
      </w:r>
      <w:proofErr w:type="spellStart"/>
      <w:r w:rsidRPr="003D4C5D">
        <w:rPr>
          <w:rFonts w:ascii="Times New Roman" w:hAnsi="Times New Roman"/>
          <w:sz w:val="24"/>
          <w:szCs w:val="24"/>
        </w:rPr>
        <w:t>В.О.Сухомлинського</w:t>
      </w:r>
      <w:proofErr w:type="spellEnd"/>
      <w:r w:rsidRPr="003D4C5D">
        <w:rPr>
          <w:rFonts w:ascii="Times New Roman" w:hAnsi="Times New Roman"/>
          <w:sz w:val="24"/>
          <w:szCs w:val="24"/>
        </w:rPr>
        <w:t>, 2017.</w:t>
      </w:r>
    </w:p>
    <w:p w:rsidR="003D4C5D" w:rsidRPr="003D4C5D" w:rsidRDefault="003D4C5D" w:rsidP="003D4C5D">
      <w:pPr>
        <w:numPr>
          <w:ilvl w:val="1"/>
          <w:numId w:val="10"/>
        </w:numPr>
        <w:tabs>
          <w:tab w:val="left" w:pos="72"/>
          <w:tab w:val="left" w:pos="25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Санько К.О. Рудакова В. 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Теоретичний аналіз підходів щодо корекційної роботи з </w:t>
      </w:r>
      <w:proofErr w:type="spellStart"/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аутичними</w:t>
      </w:r>
      <w:proofErr w:type="spellEnd"/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дітьми: матеріали</w:t>
      </w:r>
      <w:r w:rsidRPr="003D4C5D">
        <w:rPr>
          <w:rFonts w:ascii="Times New Roman" w:hAnsi="Times New Roman"/>
          <w:sz w:val="24"/>
          <w:szCs w:val="24"/>
        </w:rPr>
        <w:t xml:space="preserve"> Всеукраїнської науково-практичної конференції молодих вчених «Наука. Студентство. Сучасність» (Миколаїв, 22 травня 2017 р.) / Микол. </w:t>
      </w:r>
      <w:proofErr w:type="spellStart"/>
      <w:r w:rsidRPr="003D4C5D">
        <w:rPr>
          <w:rFonts w:ascii="Times New Roman" w:hAnsi="Times New Roman"/>
          <w:sz w:val="24"/>
          <w:szCs w:val="24"/>
        </w:rPr>
        <w:t>нац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ун-т ім. </w:t>
      </w:r>
      <w:proofErr w:type="spellStart"/>
      <w:r w:rsidRPr="003D4C5D">
        <w:rPr>
          <w:rFonts w:ascii="Times New Roman" w:hAnsi="Times New Roman"/>
          <w:sz w:val="24"/>
          <w:szCs w:val="24"/>
        </w:rPr>
        <w:t>В.О.Сухомлинського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- Микол. </w:t>
      </w:r>
      <w:proofErr w:type="spellStart"/>
      <w:r w:rsidRPr="003D4C5D">
        <w:rPr>
          <w:rFonts w:ascii="Times New Roman" w:hAnsi="Times New Roman"/>
          <w:sz w:val="24"/>
          <w:szCs w:val="24"/>
        </w:rPr>
        <w:t>нац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ун-т ім. </w:t>
      </w:r>
      <w:proofErr w:type="spellStart"/>
      <w:r w:rsidRPr="003D4C5D">
        <w:rPr>
          <w:rFonts w:ascii="Times New Roman" w:hAnsi="Times New Roman"/>
          <w:sz w:val="24"/>
          <w:szCs w:val="24"/>
        </w:rPr>
        <w:t>В.О.Сухомлинського</w:t>
      </w:r>
      <w:proofErr w:type="spellEnd"/>
      <w:r w:rsidRPr="003D4C5D">
        <w:rPr>
          <w:rFonts w:ascii="Times New Roman" w:hAnsi="Times New Roman"/>
          <w:sz w:val="24"/>
          <w:szCs w:val="24"/>
        </w:rPr>
        <w:t>, 2017.</w:t>
      </w:r>
    </w:p>
    <w:p w:rsidR="003D4C5D" w:rsidRPr="003D4C5D" w:rsidRDefault="003D4C5D" w:rsidP="003D4C5D">
      <w:pPr>
        <w:numPr>
          <w:ilvl w:val="1"/>
          <w:numId w:val="10"/>
        </w:numPr>
        <w:tabs>
          <w:tab w:val="left" w:pos="72"/>
          <w:tab w:val="left" w:pos="25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Санько К.О. </w:t>
      </w:r>
      <w:proofErr w:type="spellStart"/>
      <w:r w:rsidRPr="003D4C5D">
        <w:rPr>
          <w:rFonts w:ascii="Times New Roman" w:hAnsi="Times New Roman"/>
          <w:sz w:val="24"/>
          <w:szCs w:val="24"/>
        </w:rPr>
        <w:t>Гісіна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В. 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Розвиток навичок спілкування у дітей з синдромом раннього дитячого аутизму </w:t>
      </w:r>
      <w:r w:rsidRPr="003D4C5D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3D4C5D">
        <w:rPr>
          <w:rFonts w:ascii="Times New Roman" w:hAnsi="Times New Roman"/>
          <w:sz w:val="24"/>
          <w:szCs w:val="24"/>
        </w:rPr>
        <w:t>Zbiór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artykułów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naukowych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4C5D">
        <w:rPr>
          <w:rFonts w:ascii="Times New Roman" w:hAnsi="Times New Roman"/>
          <w:sz w:val="24"/>
          <w:szCs w:val="24"/>
        </w:rPr>
        <w:t>Konferencji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Miedzynarodowej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Naukowo-Praktycznej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D4C5D">
        <w:rPr>
          <w:rFonts w:ascii="Times New Roman" w:hAnsi="Times New Roman"/>
          <w:sz w:val="24"/>
          <w:szCs w:val="24"/>
        </w:rPr>
        <w:t>Badania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podstawowe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D4C5D">
        <w:rPr>
          <w:rFonts w:ascii="Times New Roman" w:hAnsi="Times New Roman"/>
          <w:sz w:val="24"/>
          <w:szCs w:val="24"/>
        </w:rPr>
        <w:t>stosowane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D4C5D">
        <w:rPr>
          <w:rFonts w:ascii="Times New Roman" w:hAnsi="Times New Roman"/>
          <w:sz w:val="24"/>
          <w:szCs w:val="24"/>
        </w:rPr>
        <w:t>wyzwania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D4C5D">
        <w:rPr>
          <w:rFonts w:ascii="Times New Roman" w:hAnsi="Times New Roman"/>
          <w:sz w:val="24"/>
          <w:szCs w:val="24"/>
        </w:rPr>
        <w:t>wyniki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” (30.05.2017-31.05.2017).– </w:t>
      </w:r>
      <w:proofErr w:type="spellStart"/>
      <w:r w:rsidRPr="003D4C5D">
        <w:rPr>
          <w:rFonts w:ascii="Times New Roman" w:hAnsi="Times New Roman"/>
          <w:sz w:val="24"/>
          <w:szCs w:val="24"/>
        </w:rPr>
        <w:t>Warszawa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D4C5D">
        <w:rPr>
          <w:rFonts w:ascii="Times New Roman" w:hAnsi="Times New Roman"/>
          <w:sz w:val="24"/>
          <w:szCs w:val="24"/>
        </w:rPr>
        <w:t>Wydawca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D4C5D">
        <w:rPr>
          <w:rFonts w:ascii="Times New Roman" w:hAnsi="Times New Roman"/>
          <w:sz w:val="24"/>
          <w:szCs w:val="24"/>
        </w:rPr>
        <w:t>Sp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z </w:t>
      </w:r>
      <w:proofErr w:type="spellStart"/>
      <w:r w:rsidRPr="003D4C5D">
        <w:rPr>
          <w:rFonts w:ascii="Times New Roman" w:hAnsi="Times New Roman"/>
          <w:sz w:val="24"/>
          <w:szCs w:val="24"/>
        </w:rPr>
        <w:t>o.o</w:t>
      </w:r>
      <w:proofErr w:type="spellEnd"/>
      <w:r w:rsidRPr="003D4C5D">
        <w:rPr>
          <w:rFonts w:ascii="Times New Roman" w:hAnsi="Times New Roman"/>
          <w:sz w:val="24"/>
          <w:szCs w:val="24"/>
        </w:rPr>
        <w:t>. «</w:t>
      </w:r>
      <w:proofErr w:type="spellStart"/>
      <w:r w:rsidRPr="003D4C5D">
        <w:rPr>
          <w:rFonts w:ascii="Times New Roman" w:hAnsi="Times New Roman"/>
          <w:sz w:val="24"/>
          <w:szCs w:val="24"/>
        </w:rPr>
        <w:t>Diamond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trading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tour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», 2017.– </w:t>
      </w:r>
      <w:proofErr w:type="spellStart"/>
      <w:r w:rsidRPr="003D4C5D">
        <w:rPr>
          <w:rFonts w:ascii="Times New Roman" w:hAnsi="Times New Roman"/>
          <w:sz w:val="24"/>
          <w:szCs w:val="24"/>
        </w:rPr>
        <w:t>Str</w:t>
      </w:r>
      <w:proofErr w:type="spellEnd"/>
      <w:r w:rsidRPr="003D4C5D">
        <w:rPr>
          <w:rFonts w:ascii="Times New Roman" w:hAnsi="Times New Roman"/>
          <w:sz w:val="24"/>
          <w:szCs w:val="24"/>
        </w:rPr>
        <w:t>.</w:t>
      </w:r>
      <w:r w:rsidRPr="003D4C5D">
        <w:rPr>
          <w:rFonts w:ascii="Times New Roman" w:hAnsi="Times New Roman"/>
          <w:sz w:val="24"/>
          <w:szCs w:val="24"/>
          <w:lang w:val="en-US"/>
        </w:rPr>
        <w:t>57-59</w:t>
      </w:r>
    </w:p>
    <w:p w:rsidR="003D4C5D" w:rsidRPr="003D4C5D" w:rsidRDefault="003D4C5D" w:rsidP="003D4C5D">
      <w:pPr>
        <w:numPr>
          <w:ilvl w:val="1"/>
          <w:numId w:val="10"/>
        </w:numPr>
        <w:tabs>
          <w:tab w:val="left" w:pos="72"/>
          <w:tab w:val="left" w:pos="25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Санько К.О. </w:t>
      </w:r>
      <w:proofErr w:type="spellStart"/>
      <w:r w:rsidRPr="003D4C5D">
        <w:rPr>
          <w:rFonts w:ascii="Times New Roman" w:hAnsi="Times New Roman"/>
          <w:sz w:val="24"/>
          <w:szCs w:val="24"/>
        </w:rPr>
        <w:t>Ярмуш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В. 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Теоретичний</w:t>
      </w:r>
      <w:r w:rsidRPr="00EE0E5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екскурс</w:t>
      </w:r>
      <w:r w:rsidRPr="003D4C5D">
        <w:rPr>
          <w:rFonts w:ascii="Times New Roman" w:hAnsi="Times New Roman"/>
          <w:sz w:val="24"/>
          <w:szCs w:val="24"/>
        </w:rPr>
        <w:t xml:space="preserve"> до проблеми емоційної стійкості особистості </w:t>
      </w:r>
      <w:r w:rsidRPr="00EE0E52">
        <w:rPr>
          <w:rFonts w:ascii="Times New Roman" w:hAnsi="Times New Roman"/>
          <w:sz w:val="24"/>
          <w:szCs w:val="24"/>
        </w:rPr>
        <w:t xml:space="preserve">у складних життєвих обставинах // </w:t>
      </w:r>
      <w:r w:rsidRPr="003D4C5D">
        <w:rPr>
          <w:rFonts w:ascii="Times New Roman" w:hAnsi="Times New Roman"/>
          <w:sz w:val="24"/>
          <w:szCs w:val="24"/>
        </w:rPr>
        <w:t>«Вектори психології – 2017» Матеріали Міжнародної молодіжної наукової конференції (25 квітня 2017 р., м. Харків, Україна). Харків. – С. 53-56</w:t>
      </w:r>
    </w:p>
    <w:p w:rsidR="003D4C5D" w:rsidRPr="003D4C5D" w:rsidRDefault="003D4C5D" w:rsidP="003D4C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4C5D" w:rsidRPr="003D4C5D" w:rsidRDefault="003D4C5D" w:rsidP="003D4C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4C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3.Мухіна Л.М. </w:t>
      </w:r>
    </w:p>
    <w:p w:rsidR="003D4C5D" w:rsidRPr="003D4C5D" w:rsidRDefault="003D4C5D" w:rsidP="003D4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Проведено первинну діагностику виявлення осіб з особливими потребами серед студентів МНУ ім. В. О. Сухомлинського. </w:t>
      </w:r>
    </w:p>
    <w:p w:rsidR="003D4C5D" w:rsidRPr="003D4C5D" w:rsidRDefault="003D4C5D" w:rsidP="003D4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Налагоджено співпрацю з Миколаївським центром соціальної реабілітації дітей-інвалідів. </w:t>
      </w:r>
    </w:p>
    <w:p w:rsidR="003D4C5D" w:rsidRPr="003D4C5D" w:rsidRDefault="003D4C5D" w:rsidP="003D4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Розроблено алгоритм дослідження психологічного стану осіб з особливими потребами.</w:t>
      </w:r>
    </w:p>
    <w:p w:rsidR="003D4C5D" w:rsidRPr="003D4C5D" w:rsidRDefault="003D4C5D" w:rsidP="003D4C5D">
      <w:pPr>
        <w:spacing w:after="0" w:line="240" w:lineRule="auto"/>
        <w:ind w:right="140" w:firstLine="720"/>
        <w:jc w:val="both"/>
        <w:rPr>
          <w:rFonts w:ascii="Times New Roman" w:hAnsi="Times New Roman"/>
          <w:b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Публікація результатів дослідження за науковою темою:</w:t>
      </w:r>
    </w:p>
    <w:p w:rsidR="003D4C5D" w:rsidRPr="003D4C5D" w:rsidRDefault="003D4C5D" w:rsidP="003D4C5D">
      <w:pPr>
        <w:spacing w:after="0" w:line="240" w:lineRule="auto"/>
        <w:ind w:right="140" w:firstLine="720"/>
        <w:jc w:val="both"/>
        <w:rPr>
          <w:rFonts w:ascii="Times New Roman" w:hAnsi="Times New Roman"/>
          <w:b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Колективна монографія (Республіка Польща):</w:t>
      </w:r>
    </w:p>
    <w:p w:rsidR="003D4C5D" w:rsidRPr="003D4C5D" w:rsidRDefault="003D4C5D" w:rsidP="003D4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D4C5D">
        <w:rPr>
          <w:rFonts w:ascii="Times New Roman" w:hAnsi="Times New Roman"/>
          <w:sz w:val="24"/>
          <w:szCs w:val="24"/>
        </w:rPr>
        <w:t xml:space="preserve">«Рівні формування </w:t>
      </w:r>
      <w:proofErr w:type="spellStart"/>
      <w:r w:rsidRPr="003D4C5D">
        <w:rPr>
          <w:rFonts w:ascii="Times New Roman" w:hAnsi="Times New Roman"/>
          <w:sz w:val="24"/>
          <w:szCs w:val="24"/>
        </w:rPr>
        <w:t>конфліктологічної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компетентності майбутніх учителів» (</w:t>
      </w:r>
      <w:r w:rsidRPr="003D4C5D">
        <w:rPr>
          <w:rFonts w:ascii="Times New Roman" w:hAnsi="Times New Roman"/>
          <w:sz w:val="24"/>
          <w:szCs w:val="24"/>
          <w:lang w:val="en-US"/>
        </w:rPr>
        <w:t>Social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and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economic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aspects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of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sustainable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development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of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regions</w:t>
      </w:r>
      <w:r w:rsidRPr="003D4C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D4C5D">
        <w:rPr>
          <w:rFonts w:ascii="Times New Roman" w:hAnsi="Times New Roman"/>
          <w:sz w:val="24"/>
          <w:szCs w:val="24"/>
          <w:lang w:val="en-US"/>
        </w:rPr>
        <w:t>Monograph.</w:t>
      </w:r>
      <w:proofErr w:type="gramEnd"/>
      <w:r w:rsidRPr="003D4C5D">
        <w:rPr>
          <w:rFonts w:ascii="Times New Roman" w:hAnsi="Times New Roman"/>
          <w:sz w:val="24"/>
          <w:szCs w:val="24"/>
          <w:lang w:val="en-US"/>
        </w:rPr>
        <w:t xml:space="preserve"> Opole: The Academy of Management and Administration in Opole, 2017. – P.</w:t>
      </w:r>
      <w:r w:rsidRPr="003D4C5D">
        <w:rPr>
          <w:rFonts w:ascii="Times New Roman" w:hAnsi="Times New Roman"/>
          <w:sz w:val="24"/>
          <w:szCs w:val="24"/>
        </w:rPr>
        <w:t xml:space="preserve"> 357-</w:t>
      </w:r>
      <w:r w:rsidRPr="003D4C5D">
        <w:rPr>
          <w:rFonts w:ascii="Times New Roman" w:hAnsi="Times New Roman"/>
          <w:sz w:val="24"/>
          <w:szCs w:val="24"/>
          <w:lang w:val="en-US"/>
        </w:rPr>
        <w:t>363.</w:t>
      </w:r>
      <w:r w:rsidRPr="003D4C5D">
        <w:rPr>
          <w:rFonts w:ascii="Times New Roman" w:hAnsi="Times New Roman"/>
          <w:sz w:val="24"/>
          <w:szCs w:val="24"/>
        </w:rPr>
        <w:t>)</w:t>
      </w:r>
    </w:p>
    <w:p w:rsidR="003D4C5D" w:rsidRPr="003D4C5D" w:rsidRDefault="003D4C5D" w:rsidP="003D4C5D">
      <w:pPr>
        <w:spacing w:after="0" w:line="240" w:lineRule="auto"/>
        <w:ind w:right="140" w:firstLine="720"/>
        <w:jc w:val="both"/>
        <w:rPr>
          <w:rFonts w:ascii="Times New Roman" w:hAnsi="Times New Roman"/>
          <w:b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 xml:space="preserve">Фахове видання включене до міжнародної науково метричної бази </w:t>
      </w:r>
      <w:r w:rsidRPr="003D4C5D">
        <w:rPr>
          <w:rFonts w:ascii="Times New Roman" w:hAnsi="Times New Roman"/>
          <w:b/>
          <w:sz w:val="24"/>
          <w:szCs w:val="24"/>
          <w:lang w:val="en-US"/>
        </w:rPr>
        <w:t>Index</w:t>
      </w:r>
      <w:r w:rsidRPr="003D4C5D">
        <w:rPr>
          <w:rFonts w:ascii="Times New Roman" w:hAnsi="Times New Roman"/>
          <w:b/>
          <w:sz w:val="24"/>
          <w:szCs w:val="24"/>
        </w:rPr>
        <w:t xml:space="preserve"> </w:t>
      </w:r>
      <w:r w:rsidRPr="003D4C5D">
        <w:rPr>
          <w:rFonts w:ascii="Times New Roman" w:hAnsi="Times New Roman"/>
          <w:b/>
          <w:sz w:val="24"/>
          <w:szCs w:val="24"/>
          <w:lang w:val="en-US"/>
        </w:rPr>
        <w:t>Copernicus</w:t>
      </w:r>
      <w:r w:rsidRPr="003D4C5D">
        <w:rPr>
          <w:rFonts w:ascii="Times New Roman" w:hAnsi="Times New Roman"/>
          <w:b/>
          <w:sz w:val="24"/>
          <w:szCs w:val="24"/>
        </w:rPr>
        <w:t xml:space="preserve"> </w:t>
      </w:r>
      <w:r w:rsidRPr="003D4C5D">
        <w:rPr>
          <w:rFonts w:ascii="Times New Roman" w:hAnsi="Times New Roman"/>
          <w:b/>
          <w:sz w:val="24"/>
          <w:szCs w:val="24"/>
          <w:lang w:val="en-US"/>
        </w:rPr>
        <w:t>International</w:t>
      </w:r>
      <w:r w:rsidRPr="003D4C5D">
        <w:rPr>
          <w:rFonts w:ascii="Times New Roman" w:hAnsi="Times New Roman"/>
          <w:b/>
          <w:sz w:val="24"/>
          <w:szCs w:val="24"/>
        </w:rPr>
        <w:t xml:space="preserve"> (Республіка Польща):</w:t>
      </w:r>
    </w:p>
    <w:p w:rsidR="003D4C5D" w:rsidRPr="003D4C5D" w:rsidRDefault="003D4C5D" w:rsidP="003D4C5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3D4C5D">
        <w:rPr>
          <w:rFonts w:ascii="Times New Roman" w:hAnsi="Times New Roman"/>
          <w:sz w:val="24"/>
          <w:szCs w:val="24"/>
        </w:rPr>
        <w:t xml:space="preserve"> Мухіна</w:t>
      </w:r>
      <w:r w:rsidRPr="003D4C5D">
        <w:rPr>
          <w:rFonts w:ascii="Times New Roman" w:hAnsi="Times New Roman"/>
          <w:sz w:val="24"/>
          <w:szCs w:val="24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</w:rPr>
        <w:t>Л.</w:t>
      </w:r>
      <w:r w:rsidRPr="003D4C5D">
        <w:rPr>
          <w:rFonts w:ascii="Times New Roman" w:hAnsi="Times New Roman"/>
          <w:sz w:val="24"/>
          <w:szCs w:val="24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</w:rPr>
        <w:t xml:space="preserve">М. Механізми та засоби формування </w:t>
      </w:r>
      <w:proofErr w:type="spellStart"/>
      <w:r w:rsidRPr="003D4C5D">
        <w:rPr>
          <w:rFonts w:ascii="Times New Roman" w:hAnsi="Times New Roman"/>
          <w:sz w:val="24"/>
          <w:szCs w:val="24"/>
        </w:rPr>
        <w:t>конфліктологічної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компетентності майбутніх учителів / Л.</w:t>
      </w:r>
      <w:r w:rsidRPr="003D4C5D">
        <w:rPr>
          <w:rFonts w:ascii="Times New Roman" w:hAnsi="Times New Roman"/>
          <w:sz w:val="24"/>
          <w:szCs w:val="24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</w:rPr>
        <w:t>М.</w:t>
      </w:r>
      <w:r w:rsidRPr="003D4C5D">
        <w:rPr>
          <w:rFonts w:ascii="Times New Roman" w:hAnsi="Times New Roman"/>
          <w:sz w:val="24"/>
          <w:szCs w:val="24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</w:rPr>
        <w:t xml:space="preserve">Мухіна // Науковий вісник Херсонського державного університету. Серія «Психологічні науки». – 2017. </w:t>
      </w:r>
      <w:r w:rsidRPr="00EE0E52">
        <w:rPr>
          <w:rFonts w:ascii="Times New Roman" w:hAnsi="Times New Roman"/>
          <w:sz w:val="24"/>
          <w:szCs w:val="24"/>
        </w:rPr>
        <w:t>– подано до друку.</w:t>
      </w:r>
    </w:p>
    <w:p w:rsidR="003D4C5D" w:rsidRPr="003D4C5D" w:rsidRDefault="003D4C5D" w:rsidP="003D4C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2. Мухіна</w:t>
      </w:r>
      <w:r w:rsidRPr="003D4C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Л.</w:t>
      </w:r>
      <w:r w:rsidRPr="003D4C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М. Особливості </w:t>
      </w:r>
      <w:proofErr w:type="spellStart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>конфліктологічної</w:t>
      </w:r>
      <w:proofErr w:type="spellEnd"/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компетентності осіб з особливими потребами / Мухіна</w:t>
      </w:r>
      <w:r w:rsidRPr="003D4C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Л.</w:t>
      </w:r>
      <w:r w:rsidRPr="003D4C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М. //  2017 – підготовка матеріалу до друку.</w:t>
      </w:r>
    </w:p>
    <w:p w:rsidR="003D4C5D" w:rsidRPr="003D4C5D" w:rsidRDefault="003D4C5D" w:rsidP="003D4C5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C5D">
        <w:rPr>
          <w:rFonts w:ascii="Times New Roman" w:eastAsia="Times New Roman" w:hAnsi="Times New Roman"/>
          <w:b/>
          <w:sz w:val="24"/>
          <w:szCs w:val="24"/>
          <w:lang w:eastAsia="ru-RU"/>
        </w:rPr>
        <w:t>Участь у конференціях:</w:t>
      </w:r>
    </w:p>
    <w:p w:rsidR="003D4C5D" w:rsidRPr="003D4C5D" w:rsidRDefault="003D4C5D" w:rsidP="003D4C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1. Мухіна</w:t>
      </w:r>
      <w:r w:rsidRPr="003D4C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Л.</w:t>
      </w:r>
      <w:r w:rsidRPr="003D4C5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М., </w:t>
      </w:r>
      <w:r w:rsidRPr="003D4C5D">
        <w:rPr>
          <w:rFonts w:ascii="Times New Roman" w:hAnsi="Times New Roman"/>
          <w:sz w:val="24"/>
          <w:szCs w:val="24"/>
        </w:rPr>
        <w:t>Степанюк Л.</w:t>
      </w:r>
      <w:r w:rsidRPr="003D4C5D">
        <w:rPr>
          <w:rFonts w:ascii="Times New Roman" w:hAnsi="Times New Roman"/>
          <w:sz w:val="24"/>
          <w:szCs w:val="24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</w:rPr>
        <w:t>С.</w:t>
      </w:r>
      <w:r w:rsidRPr="003D4C5D">
        <w:rPr>
          <w:rFonts w:ascii="Times New Roman" w:hAnsi="Times New Roman"/>
          <w:sz w:val="24"/>
          <w:szCs w:val="24"/>
          <w:lang w:val="ru-RU"/>
        </w:rPr>
        <w:t> </w:t>
      </w:r>
      <w:r w:rsidRPr="003D4C5D">
        <w:rPr>
          <w:rFonts w:ascii="Times New Roman" w:hAnsi="Times New Roman"/>
          <w:sz w:val="24"/>
          <w:szCs w:val="24"/>
        </w:rPr>
        <w:t xml:space="preserve"> Теоретико-методологічні підходи до формування </w:t>
      </w:r>
      <w:proofErr w:type="spellStart"/>
      <w:r w:rsidRPr="003D4C5D">
        <w:rPr>
          <w:rFonts w:ascii="Times New Roman" w:hAnsi="Times New Roman"/>
          <w:sz w:val="24"/>
          <w:szCs w:val="24"/>
        </w:rPr>
        <w:t>конфліктологічної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компетентності майбутніх учителів: матеріали Міжнародної науково-практичної конференції аспірантів, молодих учених та студентів «Соціально-психологічні технології розвитку особистості» – Херсон : 2017. </w:t>
      </w:r>
    </w:p>
    <w:p w:rsidR="003D4C5D" w:rsidRPr="003D4C5D" w:rsidRDefault="003D4C5D" w:rsidP="003D4C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2. Мухіна Л. М. Теоретичний огляд наукових підходів до формування </w:t>
      </w:r>
      <w:proofErr w:type="spellStart"/>
      <w:r w:rsidRPr="003D4C5D">
        <w:rPr>
          <w:rFonts w:ascii="Times New Roman" w:hAnsi="Times New Roman"/>
          <w:sz w:val="24"/>
          <w:szCs w:val="24"/>
        </w:rPr>
        <w:t>конфліктологічної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компетентності: матеріали Всеукраїнської науково-практичної конференції з міжнародною участю «Психологічно освіта в Україні: традиції, сучасність та </w:t>
      </w:r>
      <w:r w:rsidRPr="003D4C5D">
        <w:rPr>
          <w:rFonts w:ascii="Times New Roman" w:hAnsi="Times New Roman"/>
          <w:sz w:val="24"/>
          <w:szCs w:val="24"/>
        </w:rPr>
        <w:lastRenderedPageBreak/>
        <w:t>перспективи (до 50-річчя від початку фахової підготовки психологів у Київському національному імені Тараса Шевченка) (</w:t>
      </w:r>
      <w:r w:rsidRPr="003D4C5D">
        <w:rPr>
          <w:rFonts w:ascii="Times New Roman" w:hAnsi="Times New Roman"/>
          <w:sz w:val="24"/>
          <w:szCs w:val="24"/>
          <w:lang w:val="en-US"/>
        </w:rPr>
        <w:t>PEUTMP</w:t>
      </w:r>
      <w:r w:rsidRPr="003D4C5D">
        <w:rPr>
          <w:rFonts w:ascii="Times New Roman" w:hAnsi="Times New Roman"/>
          <w:sz w:val="24"/>
          <w:szCs w:val="24"/>
        </w:rPr>
        <w:t xml:space="preserve">) – Київ : 2017. </w:t>
      </w:r>
    </w:p>
    <w:p w:rsidR="003D4C5D" w:rsidRPr="003D4C5D" w:rsidRDefault="003D4C5D" w:rsidP="003D4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5D" w:rsidRPr="003D4C5D" w:rsidRDefault="003D4C5D" w:rsidP="003D4C5D">
      <w:pPr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D4C5D">
        <w:rPr>
          <w:rFonts w:ascii="Times New Roman" w:hAnsi="Times New Roman"/>
          <w:b/>
          <w:sz w:val="24"/>
          <w:szCs w:val="24"/>
          <w:lang w:eastAsia="ru-RU"/>
        </w:rPr>
        <w:t>Кучманич</w:t>
      </w:r>
      <w:proofErr w:type="spellEnd"/>
      <w:r w:rsidRPr="003D4C5D">
        <w:rPr>
          <w:rFonts w:ascii="Times New Roman" w:hAnsi="Times New Roman"/>
          <w:b/>
          <w:sz w:val="24"/>
          <w:szCs w:val="24"/>
          <w:lang w:eastAsia="ru-RU"/>
        </w:rPr>
        <w:t xml:space="preserve"> І. М.</w:t>
      </w:r>
    </w:p>
    <w:p w:rsidR="003D4C5D" w:rsidRPr="003D4C5D" w:rsidRDefault="003D4C5D" w:rsidP="003D4C5D">
      <w:p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b/>
          <w:sz w:val="24"/>
          <w:szCs w:val="24"/>
          <w:lang w:eastAsia="ru-RU"/>
        </w:rPr>
        <w:t>Укладено угоди та договори про співпрацю</w:t>
      </w:r>
      <w:r w:rsidRPr="003D4C5D">
        <w:rPr>
          <w:rFonts w:ascii="Times New Roman" w:hAnsi="Times New Roman"/>
          <w:sz w:val="24"/>
          <w:szCs w:val="24"/>
          <w:lang w:eastAsia="ru-RU"/>
        </w:rPr>
        <w:t xml:space="preserve"> з: </w:t>
      </w:r>
    </w:p>
    <w:p w:rsidR="003D4C5D" w:rsidRPr="003D4C5D" w:rsidRDefault="003D4C5D" w:rsidP="003D4C5D">
      <w:pPr>
        <w:numPr>
          <w:ilvl w:val="0"/>
          <w:numId w:val="6"/>
        </w:numPr>
        <w:spacing w:before="60" w:after="6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sz w:val="24"/>
          <w:szCs w:val="24"/>
          <w:lang w:eastAsia="ru-RU"/>
        </w:rPr>
        <w:t>Миколаївським обласним центром соціальних служб для сім</w:t>
      </w:r>
      <w:r w:rsidRPr="003D4C5D">
        <w:rPr>
          <w:rFonts w:ascii="Times New Roman" w:hAnsi="Times New Roman"/>
          <w:sz w:val="24"/>
          <w:szCs w:val="24"/>
          <w:lang w:val="ru-RU" w:eastAsia="ru-RU"/>
        </w:rPr>
        <w:t>’</w:t>
      </w:r>
      <w:r w:rsidRPr="003D4C5D">
        <w:rPr>
          <w:rFonts w:ascii="Times New Roman" w:hAnsi="Times New Roman"/>
          <w:sz w:val="24"/>
          <w:szCs w:val="24"/>
          <w:lang w:eastAsia="ru-RU"/>
        </w:rPr>
        <w:t>ї, дітей та молоді;</w:t>
      </w:r>
    </w:p>
    <w:p w:rsidR="003D4C5D" w:rsidRPr="003D4C5D" w:rsidRDefault="003D4C5D" w:rsidP="003D4C5D">
      <w:pPr>
        <w:numPr>
          <w:ilvl w:val="0"/>
          <w:numId w:val="6"/>
        </w:numPr>
        <w:spacing w:before="60" w:after="60" w:line="240" w:lineRule="auto"/>
        <w:ind w:left="993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Комунальним закладом «Миколаївський центр соціально-психологічної реабілітації дітей» Миколаївської обласної ради (спільно з Шевченко В.В.).</w:t>
      </w:r>
    </w:p>
    <w:p w:rsidR="003D4C5D" w:rsidRPr="003D4C5D" w:rsidRDefault="003D4C5D" w:rsidP="003D4C5D">
      <w:pPr>
        <w:tabs>
          <w:tab w:val="left" w:pos="426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  <w:lang w:eastAsia="ru-RU"/>
        </w:rPr>
        <w:t>Подано пропозицію ідеї проекту</w:t>
      </w:r>
      <w:r w:rsidRPr="003D4C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4C5D">
        <w:rPr>
          <w:rFonts w:ascii="Times New Roman" w:hAnsi="Times New Roman"/>
          <w:sz w:val="24"/>
          <w:szCs w:val="24"/>
        </w:rPr>
        <w:t xml:space="preserve">до Плану заходів з реалізації у 2018 - 2020 роках  Стратегії розвитку Миколаївської області на період до 2020 року. Назва </w:t>
      </w:r>
      <w:r w:rsidRPr="003D4C5D">
        <w:rPr>
          <w:rFonts w:ascii="Times New Roman" w:hAnsi="Times New Roman"/>
          <w:b/>
          <w:sz w:val="24"/>
          <w:szCs w:val="24"/>
        </w:rPr>
        <w:t>проекту</w:t>
      </w:r>
      <w:r w:rsidRPr="003D4C5D">
        <w:rPr>
          <w:rFonts w:ascii="Times New Roman" w:hAnsi="Times New Roman"/>
          <w:sz w:val="24"/>
          <w:szCs w:val="24"/>
        </w:rPr>
        <w:t xml:space="preserve">: </w:t>
      </w:r>
      <w:r w:rsidRPr="003D4C5D">
        <w:rPr>
          <w:rFonts w:ascii="Times New Roman" w:hAnsi="Times New Roman"/>
          <w:b/>
          <w:sz w:val="24"/>
          <w:szCs w:val="24"/>
        </w:rPr>
        <w:t>«</w:t>
      </w:r>
      <w:r w:rsidRPr="003D4C5D">
        <w:rPr>
          <w:rFonts w:ascii="Times New Roman" w:hAnsi="Times New Roman"/>
          <w:b/>
          <w:sz w:val="24"/>
          <w:szCs w:val="24"/>
          <w:lang w:eastAsia="it-IT"/>
        </w:rPr>
        <w:t>Психолого-педагогічна підтримка інституту сім’ї в регіоні».</w:t>
      </w:r>
      <w:r w:rsidRPr="003D4C5D">
        <w:rPr>
          <w:rFonts w:ascii="Times New Roman" w:hAnsi="Times New Roman"/>
          <w:sz w:val="24"/>
          <w:szCs w:val="24"/>
        </w:rPr>
        <w:t xml:space="preserve"> </w:t>
      </w:r>
    </w:p>
    <w:p w:rsidR="003D4C5D" w:rsidRPr="003D4C5D" w:rsidRDefault="003D4C5D" w:rsidP="003D4C5D">
      <w:pPr>
        <w:tabs>
          <w:tab w:val="left" w:pos="709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Публікація результатів дослідження за науковою темою:</w:t>
      </w:r>
    </w:p>
    <w:p w:rsidR="003D4C5D" w:rsidRPr="003D4C5D" w:rsidRDefault="003D4C5D" w:rsidP="003D4C5D">
      <w:pPr>
        <w:spacing w:before="60" w:after="6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4C5D">
        <w:rPr>
          <w:rFonts w:ascii="Times New Roman" w:hAnsi="Times New Roman"/>
          <w:sz w:val="24"/>
          <w:szCs w:val="24"/>
          <w:lang w:eastAsia="ru-RU"/>
        </w:rPr>
        <w:t>Кучманич</w:t>
      </w:r>
      <w:proofErr w:type="spellEnd"/>
      <w:r w:rsidRPr="003D4C5D">
        <w:rPr>
          <w:rFonts w:ascii="Times New Roman" w:hAnsi="Times New Roman"/>
          <w:sz w:val="24"/>
          <w:szCs w:val="24"/>
          <w:lang w:eastAsia="ru-RU"/>
        </w:rPr>
        <w:t xml:space="preserve"> І.М. </w:t>
      </w:r>
      <w:r w:rsidRPr="003D4C5D">
        <w:rPr>
          <w:rFonts w:ascii="Times New Roman" w:hAnsi="Times New Roman"/>
          <w:sz w:val="24"/>
          <w:szCs w:val="24"/>
        </w:rPr>
        <w:t xml:space="preserve">Соціально-психологічні фактори становлення інституту </w:t>
      </w:r>
      <w:proofErr w:type="spellStart"/>
      <w:r w:rsidRPr="003D4C5D">
        <w:rPr>
          <w:rFonts w:ascii="Times New Roman" w:hAnsi="Times New Roman"/>
          <w:sz w:val="24"/>
          <w:szCs w:val="24"/>
        </w:rPr>
        <w:t>татківства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/ І.М. </w:t>
      </w:r>
      <w:proofErr w:type="spellStart"/>
      <w:r w:rsidRPr="003D4C5D">
        <w:rPr>
          <w:rFonts w:ascii="Times New Roman" w:hAnsi="Times New Roman"/>
          <w:sz w:val="24"/>
          <w:szCs w:val="24"/>
        </w:rPr>
        <w:t>Кучманич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// </w:t>
      </w:r>
      <w:r w:rsidRPr="003D4C5D">
        <w:rPr>
          <w:rFonts w:ascii="Times New Roman" w:hAnsi="Times New Roman"/>
          <w:sz w:val="24"/>
          <w:szCs w:val="24"/>
          <w:lang w:val="en-US"/>
        </w:rPr>
        <w:t>Social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and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economic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aspects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of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sustainable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development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of</w:t>
      </w:r>
      <w:r w:rsidRPr="003D4C5D">
        <w:rPr>
          <w:rFonts w:ascii="Times New Roman" w:hAnsi="Times New Roman"/>
          <w:sz w:val="24"/>
          <w:szCs w:val="24"/>
        </w:rPr>
        <w:t xml:space="preserve"> </w:t>
      </w:r>
      <w:r w:rsidRPr="003D4C5D">
        <w:rPr>
          <w:rFonts w:ascii="Times New Roman" w:hAnsi="Times New Roman"/>
          <w:sz w:val="24"/>
          <w:szCs w:val="24"/>
          <w:lang w:val="en-US"/>
        </w:rPr>
        <w:t>regions</w:t>
      </w:r>
      <w:r w:rsidRPr="003D4C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D4C5D">
        <w:rPr>
          <w:rFonts w:ascii="Times New Roman" w:hAnsi="Times New Roman"/>
          <w:sz w:val="24"/>
          <w:szCs w:val="24"/>
          <w:lang w:val="en-US"/>
        </w:rPr>
        <w:t>Monograph.</w:t>
      </w:r>
      <w:proofErr w:type="gramEnd"/>
      <w:r w:rsidRPr="003D4C5D">
        <w:rPr>
          <w:rFonts w:ascii="Times New Roman" w:hAnsi="Times New Roman"/>
          <w:sz w:val="24"/>
          <w:szCs w:val="24"/>
          <w:lang w:val="en-US"/>
        </w:rPr>
        <w:t xml:space="preserve"> Opole: The Academy of Management and Administration in Opole</w:t>
      </w:r>
      <w:r w:rsidRPr="003D4C5D">
        <w:rPr>
          <w:rFonts w:ascii="Times New Roman" w:hAnsi="Times New Roman"/>
          <w:sz w:val="24"/>
          <w:szCs w:val="24"/>
        </w:rPr>
        <w:t xml:space="preserve">, 2017. – </w:t>
      </w:r>
      <w:r w:rsidRPr="003D4C5D">
        <w:rPr>
          <w:rFonts w:ascii="Times New Roman" w:hAnsi="Times New Roman"/>
          <w:sz w:val="24"/>
          <w:szCs w:val="24"/>
          <w:lang w:val="en-US"/>
        </w:rPr>
        <w:t>P.</w:t>
      </w:r>
      <w:r w:rsidRPr="003D4C5D">
        <w:rPr>
          <w:rFonts w:ascii="Times New Roman" w:hAnsi="Times New Roman"/>
          <w:sz w:val="24"/>
          <w:szCs w:val="24"/>
        </w:rPr>
        <w:t xml:space="preserve"> 342-347.</w:t>
      </w:r>
    </w:p>
    <w:p w:rsidR="003D4C5D" w:rsidRPr="003D4C5D" w:rsidRDefault="003D4C5D" w:rsidP="003D4C5D">
      <w:pPr>
        <w:spacing w:before="60" w:after="6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5D">
        <w:rPr>
          <w:rFonts w:ascii="Times New Roman" w:hAnsi="Times New Roman"/>
          <w:b/>
          <w:sz w:val="24"/>
          <w:szCs w:val="24"/>
          <w:lang w:eastAsia="ru-RU"/>
        </w:rPr>
        <w:t>Участь у конференціях:</w:t>
      </w:r>
    </w:p>
    <w:p w:rsidR="003D4C5D" w:rsidRPr="003D4C5D" w:rsidRDefault="003D4C5D" w:rsidP="003D4C5D">
      <w:pPr>
        <w:spacing w:before="60" w:after="6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sz w:val="24"/>
          <w:szCs w:val="24"/>
        </w:rPr>
        <w:t xml:space="preserve">Робота у </w:t>
      </w:r>
      <w:r w:rsidRPr="003D4C5D">
        <w:rPr>
          <w:rFonts w:ascii="Times New Roman" w:hAnsi="Times New Roman"/>
          <w:sz w:val="24"/>
          <w:szCs w:val="24"/>
          <w:lang w:val="en-US"/>
        </w:rPr>
        <w:t>6</w:t>
      </w:r>
      <w:r w:rsidRPr="003D4C5D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3D4C5D">
        <w:rPr>
          <w:rFonts w:ascii="Times New Roman" w:hAnsi="Times New Roman"/>
          <w:sz w:val="24"/>
          <w:szCs w:val="24"/>
          <w:lang w:val="en-US"/>
        </w:rPr>
        <w:t xml:space="preserve"> International Scientific Conference </w:t>
      </w:r>
      <w:r w:rsidRPr="003D4C5D">
        <w:rPr>
          <w:rFonts w:ascii="Times New Roman" w:hAnsi="Times New Roman"/>
          <w:sz w:val="24"/>
          <w:szCs w:val="24"/>
        </w:rPr>
        <w:t>«</w:t>
      </w:r>
      <w:r w:rsidRPr="003D4C5D">
        <w:rPr>
          <w:rFonts w:ascii="Times New Roman" w:hAnsi="Times New Roman"/>
          <w:sz w:val="24"/>
          <w:szCs w:val="24"/>
          <w:lang w:val="en-US"/>
        </w:rPr>
        <w:t>Problems and prospects of territories’ socio-economic development</w:t>
      </w:r>
      <w:r w:rsidRPr="003D4C5D">
        <w:rPr>
          <w:rFonts w:ascii="Times New Roman" w:hAnsi="Times New Roman"/>
          <w:sz w:val="24"/>
          <w:szCs w:val="24"/>
        </w:rPr>
        <w:t>»</w:t>
      </w:r>
      <w:r w:rsidRPr="003D4C5D">
        <w:rPr>
          <w:rFonts w:ascii="Times New Roman" w:hAnsi="Times New Roman"/>
          <w:sz w:val="24"/>
          <w:szCs w:val="24"/>
          <w:lang w:val="en-US"/>
        </w:rPr>
        <w:t xml:space="preserve"> (07-14 </w:t>
      </w:r>
      <w:proofErr w:type="spellStart"/>
      <w:r w:rsidRPr="003D4C5D"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3D4C5D">
        <w:rPr>
          <w:rFonts w:ascii="Times New Roman" w:hAnsi="Times New Roman"/>
          <w:sz w:val="24"/>
          <w:szCs w:val="24"/>
          <w:lang w:val="en-US"/>
        </w:rPr>
        <w:t>, 2017, Opole, Poland).</w:t>
      </w:r>
    </w:p>
    <w:p w:rsidR="003D4C5D" w:rsidRPr="003D4C5D" w:rsidRDefault="003D4C5D" w:rsidP="003D4C5D">
      <w:pPr>
        <w:spacing w:before="60" w:after="6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5D">
        <w:rPr>
          <w:rFonts w:ascii="Times New Roman" w:hAnsi="Times New Roman"/>
          <w:b/>
          <w:sz w:val="24"/>
          <w:szCs w:val="24"/>
          <w:lang w:eastAsia="ru-RU"/>
        </w:rPr>
        <w:t xml:space="preserve">Проведені заходи з НДР: </w:t>
      </w:r>
    </w:p>
    <w:p w:rsidR="003D4C5D" w:rsidRPr="003D4C5D" w:rsidRDefault="003D4C5D" w:rsidP="003D4C5D">
      <w:pPr>
        <w:spacing w:before="60" w:after="6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sz w:val="24"/>
          <w:szCs w:val="24"/>
          <w:lang w:eastAsia="ru-RU"/>
        </w:rPr>
        <w:t xml:space="preserve">22.09.17 – проведення семінару-тренінгу з прийомними батьками на тему: «Особливості прив’язаності у дітей з особливими потребами» </w:t>
      </w:r>
      <w:r w:rsidRPr="003D4C5D">
        <w:rPr>
          <w:rFonts w:ascii="Times New Roman" w:hAnsi="Times New Roman"/>
          <w:sz w:val="24"/>
          <w:szCs w:val="24"/>
        </w:rPr>
        <w:t xml:space="preserve">(відповідно до угоди про співпрацю з </w:t>
      </w:r>
      <w:r w:rsidRPr="003D4C5D">
        <w:rPr>
          <w:rFonts w:ascii="Times New Roman" w:hAnsi="Times New Roman"/>
          <w:sz w:val="24"/>
          <w:szCs w:val="24"/>
          <w:lang w:eastAsia="ru-RU"/>
        </w:rPr>
        <w:t>Миколаївським обласним центром соціальних служб для сім’ї, дітей та молоді)</w:t>
      </w:r>
    </w:p>
    <w:p w:rsidR="003D4C5D" w:rsidRPr="003D4C5D" w:rsidRDefault="003D4C5D" w:rsidP="003D4C5D">
      <w:pPr>
        <w:tabs>
          <w:tab w:val="left" w:pos="709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26.10.17 – робота в науковій студії «Освіта Миколаївщини: нові наукові орієнтири». Тема доповіді: «Розвиток ідентичності студентів засобами новітніх технологій».</w:t>
      </w:r>
    </w:p>
    <w:p w:rsidR="003D4C5D" w:rsidRPr="003D4C5D" w:rsidRDefault="003D4C5D" w:rsidP="003D4C5D">
      <w:pPr>
        <w:tabs>
          <w:tab w:val="left" w:pos="709"/>
        </w:tabs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17.10.17 – робота в засіданні обласної школи класного керівника з проблеми «Жорстокість у шкільному середовищі. Шляхи подолання» (Спільно з МОШППО).</w:t>
      </w:r>
    </w:p>
    <w:p w:rsidR="003D4C5D" w:rsidRPr="003D4C5D" w:rsidRDefault="003D4C5D" w:rsidP="003D4C5D">
      <w:pPr>
        <w:tabs>
          <w:tab w:val="left" w:pos="709"/>
        </w:tabs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13.11.17 – проведення навчання кандидатів в прийомні батьки «Особливості виховання дітей з особливими потребами» (відповідно до угоди про співпрацю з </w:t>
      </w:r>
      <w:r w:rsidRPr="003D4C5D">
        <w:rPr>
          <w:rFonts w:ascii="Times New Roman" w:hAnsi="Times New Roman"/>
          <w:sz w:val="24"/>
          <w:szCs w:val="24"/>
          <w:lang w:eastAsia="ru-RU"/>
        </w:rPr>
        <w:t>Миколаївським обласним центром соціальних служб для сім’ї, дітей та молоді)</w:t>
      </w:r>
    </w:p>
    <w:p w:rsidR="003D4C5D" w:rsidRPr="003D4C5D" w:rsidRDefault="003D4C5D" w:rsidP="003D4C5D">
      <w:pPr>
        <w:tabs>
          <w:tab w:val="left" w:pos="709"/>
        </w:tabs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29.11.17 – навчання спеціалістів ЦСС (психологів та соціальних працівників) (відповідно до угоди про співпрацю з </w:t>
      </w:r>
      <w:r w:rsidRPr="003D4C5D">
        <w:rPr>
          <w:rFonts w:ascii="Times New Roman" w:hAnsi="Times New Roman"/>
          <w:sz w:val="24"/>
          <w:szCs w:val="24"/>
          <w:lang w:eastAsia="ru-RU"/>
        </w:rPr>
        <w:t>Миколаївським обласним центром соціальних служб для сім’ї, дітей та молоді)</w:t>
      </w:r>
    </w:p>
    <w:p w:rsidR="003D4C5D" w:rsidRPr="003D4C5D" w:rsidRDefault="003D4C5D" w:rsidP="003D4C5D">
      <w:pPr>
        <w:tabs>
          <w:tab w:val="left" w:pos="709"/>
        </w:tabs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07.12.17 Організація та проведення наукового семінару «Сучасна сім’я в розрізі теорії та практики».</w:t>
      </w:r>
    </w:p>
    <w:p w:rsidR="003D4C5D" w:rsidRPr="003D4C5D" w:rsidRDefault="003D4C5D" w:rsidP="003D4C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sz w:val="24"/>
          <w:szCs w:val="24"/>
          <w:lang w:eastAsia="ru-RU"/>
        </w:rPr>
        <w:t xml:space="preserve">Проведено психодіагностику вихованців комунального закладу </w:t>
      </w:r>
      <w:r w:rsidRPr="003D4C5D">
        <w:rPr>
          <w:rFonts w:ascii="Times New Roman" w:hAnsi="Times New Roman"/>
          <w:sz w:val="24"/>
          <w:szCs w:val="24"/>
        </w:rPr>
        <w:t>«Миколаївський центр соціально-психологічної реабілітації дітей». Складено психологічні портрети на кожну особу (27 осіб).</w:t>
      </w:r>
    </w:p>
    <w:p w:rsidR="003D4C5D" w:rsidRPr="003D4C5D" w:rsidRDefault="003D4C5D" w:rsidP="003D4C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eastAsia="Dotum" w:hAnsi="Times New Roman"/>
          <w:sz w:val="24"/>
          <w:szCs w:val="24"/>
        </w:rPr>
        <w:t>Робота в  І Фестивалі психологічних практик «Стожари» ( проведення майстер-класу);</w:t>
      </w:r>
    </w:p>
    <w:p w:rsidR="003D4C5D" w:rsidRPr="003D4C5D" w:rsidRDefault="003D4C5D" w:rsidP="003D4C5D">
      <w:pPr>
        <w:tabs>
          <w:tab w:val="left" w:pos="709"/>
        </w:tabs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</w:p>
    <w:p w:rsidR="003D4C5D" w:rsidRPr="003D4C5D" w:rsidRDefault="003D4C5D" w:rsidP="003D4C5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b/>
          <w:sz w:val="24"/>
          <w:szCs w:val="24"/>
          <w:lang w:eastAsia="ru-RU"/>
        </w:rPr>
        <w:t xml:space="preserve">5. Опанасенко Л.А. </w:t>
      </w:r>
    </w:p>
    <w:p w:rsidR="003D4C5D" w:rsidRPr="003D4C5D" w:rsidRDefault="003D4C5D" w:rsidP="003D4C5D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b/>
          <w:sz w:val="24"/>
          <w:szCs w:val="24"/>
          <w:lang w:eastAsia="ru-RU"/>
        </w:rPr>
        <w:t>Укладено угоди та договори про співпрацю</w:t>
      </w:r>
      <w:r w:rsidRPr="003D4C5D">
        <w:rPr>
          <w:rFonts w:ascii="Times New Roman" w:hAnsi="Times New Roman"/>
          <w:sz w:val="24"/>
          <w:szCs w:val="24"/>
          <w:lang w:eastAsia="ru-RU"/>
        </w:rPr>
        <w:t xml:space="preserve"> з</w:t>
      </w:r>
    </w:p>
    <w:p w:rsidR="003D4C5D" w:rsidRPr="003D4C5D" w:rsidRDefault="003D4C5D" w:rsidP="003D4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sz w:val="24"/>
          <w:szCs w:val="24"/>
          <w:lang w:eastAsia="ru-RU"/>
        </w:rPr>
        <w:t>Миколаївський обласний еколого-натуралістичний центр учнівської молоді (під керівництвом Опанасенко Л.А.);</w:t>
      </w:r>
    </w:p>
    <w:p w:rsidR="003D4C5D" w:rsidRPr="003D4C5D" w:rsidRDefault="003D4C5D" w:rsidP="003D4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sz w:val="24"/>
          <w:szCs w:val="24"/>
          <w:lang w:eastAsia="ru-RU"/>
        </w:rPr>
        <w:t>Відділом освіти, молоді та спорту Братської райдержадміністрації Миколаївської області (під керівництвом Опанасенко Л.А.);</w:t>
      </w:r>
    </w:p>
    <w:p w:rsidR="003D4C5D" w:rsidRPr="003D4C5D" w:rsidRDefault="003D4C5D" w:rsidP="003D4C5D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3D4C5D" w:rsidRPr="003D4C5D" w:rsidRDefault="003D4C5D" w:rsidP="003D4C5D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Публікація результатів дослідження за науковою темою:</w:t>
      </w:r>
    </w:p>
    <w:p w:rsidR="003D4C5D" w:rsidRPr="003D4C5D" w:rsidRDefault="003D4C5D" w:rsidP="003D4C5D">
      <w:pPr>
        <w:numPr>
          <w:ilvl w:val="0"/>
          <w:numId w:val="13"/>
        </w:numPr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Опанасенко Л.А. Віковий аспект розвитку здатності старшокласників до цілепокладання у навчанні / Л.А. Опанасенко // </w:t>
      </w:r>
      <w:proofErr w:type="spellStart"/>
      <w:r w:rsidRPr="003D4C5D">
        <w:rPr>
          <w:rFonts w:ascii="Times New Roman" w:hAnsi="Times New Roman"/>
          <w:sz w:val="24"/>
          <w:szCs w:val="24"/>
        </w:rPr>
        <w:t>Social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and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economic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aspects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of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lastRenderedPageBreak/>
        <w:t>sustainable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development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of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regions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4C5D">
        <w:rPr>
          <w:rFonts w:ascii="Times New Roman" w:hAnsi="Times New Roman"/>
          <w:sz w:val="24"/>
          <w:szCs w:val="24"/>
        </w:rPr>
        <w:t>Monograph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4C5D">
        <w:rPr>
          <w:rFonts w:ascii="Times New Roman" w:hAnsi="Times New Roman"/>
          <w:sz w:val="24"/>
          <w:szCs w:val="24"/>
        </w:rPr>
        <w:t>Opole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D4C5D">
        <w:rPr>
          <w:rFonts w:ascii="Times New Roman" w:hAnsi="Times New Roman"/>
          <w:sz w:val="24"/>
          <w:szCs w:val="24"/>
        </w:rPr>
        <w:t>The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Academy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of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Management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and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Administration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in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Opole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, 2017. </w:t>
      </w:r>
      <w:r w:rsidRPr="003D4C5D">
        <w:rPr>
          <w:rFonts w:ascii="Times New Roman" w:hAnsi="Times New Roman"/>
          <w:sz w:val="24"/>
          <w:szCs w:val="24"/>
          <w:lang w:val="en-US"/>
        </w:rPr>
        <w:t>– P.363-368.</w:t>
      </w:r>
    </w:p>
    <w:p w:rsidR="003D4C5D" w:rsidRPr="003D4C5D" w:rsidRDefault="003D4C5D" w:rsidP="003D4C5D">
      <w:pPr>
        <w:numPr>
          <w:ilvl w:val="0"/>
          <w:numId w:val="13"/>
        </w:numPr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  <w:lang w:eastAsia="ru-RU"/>
        </w:rPr>
        <w:t xml:space="preserve">Опанасенко Л.А. Активізація здібностей до навчального ціле покладання у старшокласників-переселенців зі сходу України / Л.А. Опанасенко // </w:t>
      </w:r>
      <w:r w:rsidRPr="003D4C5D">
        <w:rPr>
          <w:rFonts w:ascii="Times New Roman" w:hAnsi="Times New Roman"/>
          <w:sz w:val="24"/>
          <w:szCs w:val="24"/>
        </w:rPr>
        <w:t>Освіта як інструмент подолання посттравматичного стресу в умовах війни (готується до друку).</w:t>
      </w:r>
    </w:p>
    <w:p w:rsidR="003D4C5D" w:rsidRPr="003D4C5D" w:rsidRDefault="003D4C5D" w:rsidP="003D4C5D">
      <w:pPr>
        <w:numPr>
          <w:ilvl w:val="0"/>
          <w:numId w:val="13"/>
        </w:numPr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  <w:lang w:eastAsia="ru-RU"/>
        </w:rPr>
        <w:t>Опанасенко Л.А. Психологічні критерії  розвитку здібностей до навчального цілепокладання у старшому шкільному віці / Л.А. Опанасенко // Інноваційний розвиток науки нового тисячоліття (м. Хмельницький, 22-23 грудня 2017 р.). — Херсон: Видавничий дім "</w:t>
      </w:r>
      <w:proofErr w:type="spellStart"/>
      <w:r w:rsidRPr="003D4C5D">
        <w:rPr>
          <w:rFonts w:ascii="Times New Roman" w:hAnsi="Times New Roman"/>
          <w:sz w:val="24"/>
          <w:szCs w:val="24"/>
          <w:lang w:eastAsia="ru-RU"/>
        </w:rPr>
        <w:t>Гельветика</w:t>
      </w:r>
      <w:proofErr w:type="spellEnd"/>
      <w:r w:rsidRPr="003D4C5D">
        <w:rPr>
          <w:rFonts w:ascii="Times New Roman" w:hAnsi="Times New Roman"/>
          <w:sz w:val="24"/>
          <w:szCs w:val="24"/>
          <w:lang w:eastAsia="ru-RU"/>
        </w:rPr>
        <w:t>", 2017 (готується до друку)</w:t>
      </w:r>
    </w:p>
    <w:p w:rsidR="003D4C5D" w:rsidRPr="003D4C5D" w:rsidRDefault="003D4C5D" w:rsidP="003D4C5D">
      <w:pPr>
        <w:tabs>
          <w:tab w:val="num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5D">
        <w:rPr>
          <w:rFonts w:ascii="Times New Roman" w:hAnsi="Times New Roman"/>
          <w:b/>
          <w:sz w:val="24"/>
          <w:szCs w:val="24"/>
          <w:lang w:eastAsia="ru-RU"/>
        </w:rPr>
        <w:t>Участь у конференціях:</w:t>
      </w:r>
    </w:p>
    <w:p w:rsidR="003D4C5D" w:rsidRPr="003D4C5D" w:rsidRDefault="003D4C5D" w:rsidP="003D4C5D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Робота у II Міжнародній 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науково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-практичній конференції «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Інноваційний розвиток науки нового тисячоліття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» (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м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Хмельницький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D4C5D">
        <w:rPr>
          <w:rFonts w:ascii="Times New Roman" w:hAnsi="Times New Roman"/>
          <w:bCs/>
          <w:sz w:val="24"/>
          <w:szCs w:val="24"/>
          <w:shd w:val="clear" w:color="auto" w:fill="FFFFFF"/>
        </w:rPr>
        <w:t>22-23 грудня 2017 р)</w:t>
      </w:r>
      <w:r w:rsidRPr="003D4C5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D4C5D" w:rsidRPr="003D4C5D" w:rsidRDefault="003D4C5D" w:rsidP="003D4C5D">
      <w:pPr>
        <w:tabs>
          <w:tab w:val="left" w:pos="72"/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Залучення студентів до НДР:</w:t>
      </w:r>
      <w:r w:rsidRPr="003D4C5D">
        <w:rPr>
          <w:rFonts w:ascii="Times New Roman" w:hAnsi="Times New Roman"/>
          <w:sz w:val="24"/>
          <w:szCs w:val="24"/>
        </w:rPr>
        <w:t xml:space="preserve"> </w:t>
      </w:r>
    </w:p>
    <w:p w:rsidR="003D4C5D" w:rsidRPr="003D4C5D" w:rsidRDefault="003D4C5D" w:rsidP="003D4C5D">
      <w:pPr>
        <w:numPr>
          <w:ilvl w:val="0"/>
          <w:numId w:val="14"/>
        </w:numPr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Опанасенко Л.А., </w:t>
      </w:r>
      <w:proofErr w:type="spellStart"/>
      <w:r w:rsidRPr="003D4C5D">
        <w:rPr>
          <w:rFonts w:ascii="Times New Roman" w:hAnsi="Times New Roman"/>
          <w:sz w:val="24"/>
          <w:szCs w:val="24"/>
          <w:lang w:eastAsia="ru-RU"/>
        </w:rPr>
        <w:t>Полєшко</w:t>
      </w:r>
      <w:proofErr w:type="spellEnd"/>
      <w:r w:rsidRPr="003D4C5D">
        <w:rPr>
          <w:rFonts w:ascii="Times New Roman" w:hAnsi="Times New Roman"/>
          <w:sz w:val="24"/>
          <w:szCs w:val="24"/>
          <w:lang w:eastAsia="ru-RU"/>
        </w:rPr>
        <w:t xml:space="preserve"> Н.С. Соціальна дезадаптація у підлітково-юнацькому віці та її вплив на навчальну діяльність /Л.А. Опанасенко, Н.С. </w:t>
      </w:r>
      <w:proofErr w:type="spellStart"/>
      <w:r w:rsidRPr="003D4C5D">
        <w:rPr>
          <w:rFonts w:ascii="Times New Roman" w:hAnsi="Times New Roman"/>
          <w:sz w:val="24"/>
          <w:szCs w:val="24"/>
          <w:lang w:eastAsia="ru-RU"/>
        </w:rPr>
        <w:t>Полєшко</w:t>
      </w:r>
      <w:proofErr w:type="spellEnd"/>
      <w:r w:rsidRPr="003D4C5D">
        <w:rPr>
          <w:rFonts w:ascii="Times New Roman" w:hAnsi="Times New Roman"/>
          <w:sz w:val="24"/>
          <w:szCs w:val="24"/>
          <w:lang w:eastAsia="ru-RU"/>
        </w:rPr>
        <w:t xml:space="preserve">  // «Інноваційний розвиток науки нового тисячоліття» (м. Хмельницький, 22-23 грудня 2017 р.). — Херсон : Видавничий дім "</w:t>
      </w:r>
      <w:proofErr w:type="spellStart"/>
      <w:r w:rsidRPr="003D4C5D">
        <w:rPr>
          <w:rFonts w:ascii="Times New Roman" w:hAnsi="Times New Roman"/>
          <w:sz w:val="24"/>
          <w:szCs w:val="24"/>
          <w:lang w:eastAsia="ru-RU"/>
        </w:rPr>
        <w:t>Гельветика</w:t>
      </w:r>
      <w:proofErr w:type="spellEnd"/>
      <w:r w:rsidRPr="003D4C5D">
        <w:rPr>
          <w:rFonts w:ascii="Times New Roman" w:hAnsi="Times New Roman"/>
          <w:sz w:val="24"/>
          <w:szCs w:val="24"/>
          <w:lang w:eastAsia="ru-RU"/>
        </w:rPr>
        <w:t>", 2017. (готується до друку).</w:t>
      </w:r>
    </w:p>
    <w:p w:rsidR="003D4C5D" w:rsidRPr="003D4C5D" w:rsidRDefault="003D4C5D" w:rsidP="003D4C5D">
      <w:pPr>
        <w:numPr>
          <w:ilvl w:val="0"/>
          <w:numId w:val="14"/>
        </w:numPr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Опанасенко Л.А., </w:t>
      </w:r>
      <w:proofErr w:type="spellStart"/>
      <w:r w:rsidRPr="003D4C5D">
        <w:rPr>
          <w:rFonts w:ascii="Times New Roman" w:hAnsi="Times New Roman"/>
          <w:sz w:val="24"/>
          <w:szCs w:val="24"/>
          <w:lang w:eastAsia="ru-RU"/>
        </w:rPr>
        <w:t>Макушева</w:t>
      </w:r>
      <w:proofErr w:type="spellEnd"/>
      <w:r w:rsidRPr="003D4C5D">
        <w:rPr>
          <w:rFonts w:ascii="Times New Roman" w:hAnsi="Times New Roman"/>
          <w:sz w:val="24"/>
          <w:szCs w:val="24"/>
          <w:lang w:eastAsia="ru-RU"/>
        </w:rPr>
        <w:t xml:space="preserve"> С.П. Специфіка впливу навчального стресу на пізнавальну активність старшокласників // Л.А. Опанасенко, С.П. </w:t>
      </w:r>
      <w:proofErr w:type="spellStart"/>
      <w:r w:rsidRPr="003D4C5D">
        <w:rPr>
          <w:rFonts w:ascii="Times New Roman" w:hAnsi="Times New Roman"/>
          <w:sz w:val="24"/>
          <w:szCs w:val="24"/>
          <w:lang w:eastAsia="ru-RU"/>
        </w:rPr>
        <w:t>Макушева</w:t>
      </w:r>
      <w:proofErr w:type="spellEnd"/>
      <w:r w:rsidRPr="003D4C5D">
        <w:rPr>
          <w:rFonts w:ascii="Times New Roman" w:hAnsi="Times New Roman"/>
          <w:sz w:val="24"/>
          <w:szCs w:val="24"/>
          <w:lang w:eastAsia="ru-RU"/>
        </w:rPr>
        <w:t xml:space="preserve"> // «Інноваційний розвиток науки нового тисячоліття» (м. Хмельницький, 22-23 грудня 2017 р.). — Херсон : Видавничий дім "</w:t>
      </w:r>
      <w:proofErr w:type="spellStart"/>
      <w:r w:rsidRPr="003D4C5D">
        <w:rPr>
          <w:rFonts w:ascii="Times New Roman" w:hAnsi="Times New Roman"/>
          <w:sz w:val="24"/>
          <w:szCs w:val="24"/>
          <w:lang w:eastAsia="ru-RU"/>
        </w:rPr>
        <w:t>Гельветика</w:t>
      </w:r>
      <w:proofErr w:type="spellEnd"/>
      <w:r w:rsidRPr="003D4C5D">
        <w:rPr>
          <w:rFonts w:ascii="Times New Roman" w:hAnsi="Times New Roman"/>
          <w:sz w:val="24"/>
          <w:szCs w:val="24"/>
          <w:lang w:eastAsia="ru-RU"/>
        </w:rPr>
        <w:t>", 2017. (готується до друку)</w:t>
      </w:r>
    </w:p>
    <w:p w:rsidR="003D4C5D" w:rsidRPr="003D4C5D" w:rsidRDefault="003D4C5D" w:rsidP="003D4C5D">
      <w:pPr>
        <w:numPr>
          <w:ilvl w:val="0"/>
          <w:numId w:val="14"/>
        </w:numPr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Опанасенко Л.А., </w:t>
      </w:r>
      <w:proofErr w:type="spellStart"/>
      <w:r w:rsidRPr="003D4C5D">
        <w:rPr>
          <w:rFonts w:ascii="Times New Roman" w:hAnsi="Times New Roman"/>
          <w:sz w:val="24"/>
          <w:szCs w:val="24"/>
          <w:lang w:eastAsia="ru-RU"/>
        </w:rPr>
        <w:t>Любінецька</w:t>
      </w:r>
      <w:proofErr w:type="spellEnd"/>
      <w:r w:rsidRPr="003D4C5D">
        <w:rPr>
          <w:rFonts w:ascii="Times New Roman" w:hAnsi="Times New Roman"/>
          <w:sz w:val="24"/>
          <w:szCs w:val="24"/>
          <w:lang w:eastAsia="ru-RU"/>
        </w:rPr>
        <w:t xml:space="preserve"> Г.Л. Тривожність старшокласників як ризик-фактор успішного складання тестів ЗНО / Л.А. Опанасенко, Г.Л. </w:t>
      </w:r>
      <w:proofErr w:type="spellStart"/>
      <w:r w:rsidRPr="003D4C5D">
        <w:rPr>
          <w:rFonts w:ascii="Times New Roman" w:hAnsi="Times New Roman"/>
          <w:sz w:val="24"/>
          <w:szCs w:val="24"/>
          <w:lang w:eastAsia="ru-RU"/>
        </w:rPr>
        <w:t>Любінецька</w:t>
      </w:r>
      <w:proofErr w:type="spellEnd"/>
      <w:r w:rsidRPr="003D4C5D">
        <w:rPr>
          <w:rFonts w:ascii="Times New Roman" w:hAnsi="Times New Roman"/>
          <w:sz w:val="24"/>
          <w:szCs w:val="24"/>
          <w:lang w:eastAsia="ru-RU"/>
        </w:rPr>
        <w:t xml:space="preserve"> // «Інноваційний розвиток науки нового тисячоліття» (м. Хмельницький, 22-23 грудня 2017 р.). — Херсон : Видавничий дім "</w:t>
      </w:r>
      <w:proofErr w:type="spellStart"/>
      <w:r w:rsidRPr="003D4C5D">
        <w:rPr>
          <w:rFonts w:ascii="Times New Roman" w:hAnsi="Times New Roman"/>
          <w:sz w:val="24"/>
          <w:szCs w:val="24"/>
          <w:lang w:eastAsia="ru-RU"/>
        </w:rPr>
        <w:t>Гельветика</w:t>
      </w:r>
      <w:proofErr w:type="spellEnd"/>
      <w:r w:rsidRPr="003D4C5D">
        <w:rPr>
          <w:rFonts w:ascii="Times New Roman" w:hAnsi="Times New Roman"/>
          <w:sz w:val="24"/>
          <w:szCs w:val="24"/>
          <w:lang w:eastAsia="ru-RU"/>
        </w:rPr>
        <w:t>", 2017. (готується до друку).</w:t>
      </w:r>
    </w:p>
    <w:p w:rsidR="003D4C5D" w:rsidRPr="003D4C5D" w:rsidRDefault="003D4C5D" w:rsidP="003D4C5D">
      <w:pPr>
        <w:numPr>
          <w:ilvl w:val="0"/>
          <w:numId w:val="14"/>
        </w:numPr>
        <w:spacing w:after="0" w:line="24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Практична підготовка студентів до волонтерської діяльності в межах НДР (</w:t>
      </w:r>
      <w:proofErr w:type="spellStart"/>
      <w:r w:rsidRPr="003D4C5D">
        <w:rPr>
          <w:rFonts w:ascii="Times New Roman" w:hAnsi="Times New Roman"/>
          <w:sz w:val="24"/>
          <w:szCs w:val="24"/>
        </w:rPr>
        <w:t>Любінецька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Г.Л. – дипломант фестивалю волонтерів «Добрі серця», організованого Управлінням з питань молоді та туризму Миколаївської обласної державної адміністрації, грудень 2017 року).</w:t>
      </w:r>
    </w:p>
    <w:p w:rsidR="003D4C5D" w:rsidRPr="003D4C5D" w:rsidRDefault="003D4C5D" w:rsidP="003D4C5D">
      <w:pPr>
        <w:tabs>
          <w:tab w:val="left" w:pos="218"/>
          <w:tab w:val="left" w:pos="1120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4C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Проведені заходи з НДР:  </w:t>
      </w:r>
    </w:p>
    <w:p w:rsidR="003D4C5D" w:rsidRPr="003D4C5D" w:rsidRDefault="003D4C5D" w:rsidP="003D4C5D">
      <w:pPr>
        <w:tabs>
          <w:tab w:val="left" w:pos="218"/>
          <w:tab w:val="left" w:pos="1120"/>
        </w:tabs>
        <w:spacing w:after="0"/>
        <w:jc w:val="both"/>
        <w:rPr>
          <w:rFonts w:ascii="Times New Roman" w:eastAsia="Dotum" w:hAnsi="Times New Roman"/>
          <w:sz w:val="24"/>
          <w:szCs w:val="24"/>
        </w:rPr>
      </w:pPr>
      <w:r w:rsidRPr="003D4C5D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3D4C5D">
        <w:rPr>
          <w:rFonts w:ascii="Times New Roman" w:eastAsia="Dotum" w:hAnsi="Times New Roman"/>
          <w:sz w:val="24"/>
          <w:szCs w:val="24"/>
        </w:rPr>
        <w:t>Організація та проведення благодійної акції «Щире серце» (збір іграшок та книг для дітей з особливими потребами та сімей, які опинилися в тяжких життєвих обставинах).</w:t>
      </w:r>
    </w:p>
    <w:p w:rsidR="003D4C5D" w:rsidRPr="003D4C5D" w:rsidRDefault="003D4C5D" w:rsidP="003D4C5D">
      <w:pPr>
        <w:tabs>
          <w:tab w:val="left" w:pos="218"/>
          <w:tab w:val="left" w:pos="604"/>
          <w:tab w:val="left" w:pos="1120"/>
        </w:tabs>
        <w:spacing w:after="0"/>
        <w:jc w:val="both"/>
        <w:rPr>
          <w:rFonts w:ascii="Times New Roman" w:eastAsia="Dotum" w:hAnsi="Times New Roman"/>
          <w:sz w:val="24"/>
          <w:szCs w:val="24"/>
        </w:rPr>
      </w:pPr>
      <w:r w:rsidRPr="003D4C5D">
        <w:rPr>
          <w:rFonts w:ascii="Times New Roman" w:eastAsia="Dotum" w:hAnsi="Times New Roman"/>
          <w:sz w:val="24"/>
          <w:szCs w:val="24"/>
        </w:rPr>
        <w:t>2. Участь у національному проекті «Місто професій» (вересень 2017 р.);</w:t>
      </w:r>
    </w:p>
    <w:p w:rsidR="003D4C5D" w:rsidRPr="003D4C5D" w:rsidRDefault="003D4C5D" w:rsidP="003D4C5D">
      <w:pPr>
        <w:tabs>
          <w:tab w:val="left" w:pos="218"/>
          <w:tab w:val="left" w:pos="604"/>
          <w:tab w:val="left" w:pos="1120"/>
        </w:tabs>
        <w:spacing w:after="0"/>
        <w:jc w:val="both"/>
        <w:rPr>
          <w:rFonts w:ascii="Times New Roman" w:eastAsia="Dotum" w:hAnsi="Times New Roman"/>
          <w:sz w:val="24"/>
          <w:szCs w:val="24"/>
        </w:rPr>
      </w:pPr>
      <w:r w:rsidRPr="003D4C5D">
        <w:rPr>
          <w:rFonts w:ascii="Times New Roman" w:eastAsia="Dotum" w:hAnsi="Times New Roman"/>
          <w:sz w:val="24"/>
          <w:szCs w:val="24"/>
        </w:rPr>
        <w:t>Керівництво студентами-волонтерами, які залучені до проекту Миколаївського обласного центру зайнятості «Професійний вимір»;</w:t>
      </w:r>
    </w:p>
    <w:p w:rsidR="003D4C5D" w:rsidRPr="003D4C5D" w:rsidRDefault="003D4C5D" w:rsidP="003D4C5D">
      <w:pPr>
        <w:tabs>
          <w:tab w:val="left" w:pos="218"/>
          <w:tab w:val="left" w:pos="604"/>
          <w:tab w:val="left" w:pos="1120"/>
        </w:tabs>
        <w:spacing w:after="0"/>
        <w:jc w:val="both"/>
        <w:rPr>
          <w:rFonts w:ascii="Times New Roman" w:eastAsia="Dotum" w:hAnsi="Times New Roman"/>
          <w:sz w:val="24"/>
          <w:szCs w:val="24"/>
        </w:rPr>
      </w:pPr>
      <w:r w:rsidRPr="003D4C5D">
        <w:rPr>
          <w:rFonts w:ascii="Times New Roman" w:eastAsia="Dotum" w:hAnsi="Times New Roman"/>
          <w:sz w:val="24"/>
          <w:szCs w:val="24"/>
        </w:rPr>
        <w:t>3.Організація та проведення І Фестиваль психологічних практик «Стожари» (в тому числі й проведення майстер-класу);</w:t>
      </w:r>
    </w:p>
    <w:p w:rsidR="003D4C5D" w:rsidRPr="003D4C5D" w:rsidRDefault="003D4C5D" w:rsidP="003D4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4.Участь у «</w:t>
      </w:r>
      <w:proofErr w:type="spellStart"/>
      <w:r w:rsidRPr="003D4C5D">
        <w:rPr>
          <w:rFonts w:ascii="Times New Roman" w:hAnsi="Times New Roman"/>
          <w:sz w:val="24"/>
          <w:szCs w:val="24"/>
        </w:rPr>
        <w:t>Ярмарці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професій», присвяченій комплексному родинному святу «</w:t>
      </w:r>
      <w:proofErr w:type="spellStart"/>
      <w:r w:rsidRPr="003D4C5D">
        <w:rPr>
          <w:rFonts w:ascii="Times New Roman" w:hAnsi="Times New Roman"/>
          <w:sz w:val="24"/>
          <w:szCs w:val="24"/>
        </w:rPr>
        <w:t>Friends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Festival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» </w:t>
      </w:r>
    </w:p>
    <w:p w:rsidR="003D4C5D" w:rsidRPr="003D4C5D" w:rsidRDefault="003D4C5D" w:rsidP="003D4C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>(мікрорайон Жовтневе, м. Миколаїв, організатор – Миколаївський обласний центр зайнятості)</w:t>
      </w:r>
    </w:p>
    <w:p w:rsidR="003D4C5D" w:rsidRPr="003D4C5D" w:rsidRDefault="003D4C5D" w:rsidP="003D4C5D">
      <w:pPr>
        <w:tabs>
          <w:tab w:val="left" w:pos="218"/>
          <w:tab w:val="left" w:pos="604"/>
          <w:tab w:val="left" w:pos="1120"/>
        </w:tabs>
        <w:spacing w:after="0"/>
        <w:jc w:val="both"/>
        <w:rPr>
          <w:rFonts w:ascii="Times New Roman" w:eastAsia="Dotum" w:hAnsi="Times New Roman"/>
          <w:sz w:val="24"/>
          <w:szCs w:val="24"/>
        </w:rPr>
      </w:pPr>
      <w:r w:rsidRPr="003D4C5D">
        <w:rPr>
          <w:rFonts w:ascii="Times New Roman" w:eastAsia="Dotum" w:hAnsi="Times New Roman"/>
          <w:sz w:val="24"/>
          <w:szCs w:val="24"/>
        </w:rPr>
        <w:t xml:space="preserve">5. Організація зустрічі з фахівцем-практиком («Психіатрія для психологів» - запрошено психіатра </w:t>
      </w:r>
      <w:proofErr w:type="spellStart"/>
      <w:r w:rsidRPr="003D4C5D">
        <w:rPr>
          <w:rFonts w:ascii="Times New Roman" w:eastAsia="Dotum" w:hAnsi="Times New Roman"/>
          <w:sz w:val="24"/>
          <w:szCs w:val="24"/>
        </w:rPr>
        <w:t>Грасевича</w:t>
      </w:r>
      <w:proofErr w:type="spellEnd"/>
      <w:r w:rsidRPr="003D4C5D">
        <w:rPr>
          <w:rFonts w:ascii="Times New Roman" w:eastAsia="Dotum" w:hAnsi="Times New Roman"/>
          <w:sz w:val="24"/>
          <w:szCs w:val="24"/>
        </w:rPr>
        <w:t xml:space="preserve"> І.С.);</w:t>
      </w:r>
    </w:p>
    <w:p w:rsidR="003D4C5D" w:rsidRPr="003D4C5D" w:rsidRDefault="003D4C5D" w:rsidP="003D4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sz w:val="24"/>
          <w:szCs w:val="24"/>
          <w:lang w:eastAsia="ru-RU"/>
        </w:rPr>
        <w:t xml:space="preserve">6. Проведено психодіагностику вихованців комунального закладу </w:t>
      </w:r>
      <w:r w:rsidRPr="003D4C5D">
        <w:rPr>
          <w:rFonts w:ascii="Times New Roman" w:hAnsi="Times New Roman"/>
          <w:sz w:val="24"/>
          <w:szCs w:val="24"/>
        </w:rPr>
        <w:t>«Миколаївський центр соціально-психологічної реабілітації дітей». Складено психологічні портрети на кожну особу (27 осіб).</w:t>
      </w:r>
      <w:r w:rsidRPr="003D4C5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D4C5D" w:rsidRPr="003D4C5D" w:rsidRDefault="003D4C5D" w:rsidP="003D4C5D">
      <w:pPr>
        <w:ind w:left="72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4C5D" w:rsidRPr="003D4C5D" w:rsidRDefault="003D4C5D" w:rsidP="003D4C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4C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Шевченко В.В. </w:t>
      </w:r>
    </w:p>
    <w:p w:rsidR="003D4C5D" w:rsidRPr="003D4C5D" w:rsidRDefault="003D4C5D" w:rsidP="003D4C5D">
      <w:p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Розроблено програму психофізіологічного дослідження </w:t>
      </w:r>
      <w:proofErr w:type="spellStart"/>
      <w:r w:rsidRPr="003D4C5D">
        <w:rPr>
          <w:rFonts w:ascii="Times New Roman" w:hAnsi="Times New Roman"/>
          <w:sz w:val="24"/>
          <w:szCs w:val="24"/>
        </w:rPr>
        <w:t>професійно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-важливих якостей  осіб із особливими потребами; </w:t>
      </w:r>
      <w:r w:rsidRPr="003D4C5D">
        <w:rPr>
          <w:rFonts w:ascii="Times New Roman" w:hAnsi="Times New Roman"/>
          <w:sz w:val="24"/>
          <w:szCs w:val="24"/>
          <w:lang w:eastAsia="ru-RU"/>
        </w:rPr>
        <w:t xml:space="preserve">Укладено угоди про співпрацю з </w:t>
      </w:r>
      <w:r w:rsidRPr="003D4C5D">
        <w:rPr>
          <w:rFonts w:ascii="Times New Roman" w:hAnsi="Times New Roman"/>
          <w:sz w:val="24"/>
          <w:szCs w:val="24"/>
        </w:rPr>
        <w:t xml:space="preserve">Комунальним закладом </w:t>
      </w:r>
      <w:r w:rsidRPr="003D4C5D">
        <w:rPr>
          <w:rFonts w:ascii="Times New Roman" w:hAnsi="Times New Roman"/>
          <w:sz w:val="24"/>
          <w:szCs w:val="24"/>
        </w:rPr>
        <w:lastRenderedPageBreak/>
        <w:t xml:space="preserve">«Миколаївський центр соціально-психологічної реабілітації дітей» Миколаївської обласної ради (спільно з </w:t>
      </w:r>
      <w:proofErr w:type="spellStart"/>
      <w:r w:rsidRPr="003D4C5D">
        <w:rPr>
          <w:rFonts w:ascii="Times New Roman" w:hAnsi="Times New Roman"/>
          <w:sz w:val="24"/>
          <w:szCs w:val="24"/>
        </w:rPr>
        <w:t>Кучманич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І.М.).</w:t>
      </w:r>
    </w:p>
    <w:p w:rsidR="003D4C5D" w:rsidRPr="003D4C5D" w:rsidRDefault="003D4C5D" w:rsidP="003D4C5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5D">
        <w:rPr>
          <w:rFonts w:ascii="Times New Roman" w:hAnsi="Times New Roman"/>
          <w:b/>
          <w:sz w:val="24"/>
          <w:szCs w:val="24"/>
          <w:lang w:eastAsia="ru-RU"/>
        </w:rPr>
        <w:t xml:space="preserve">Публікації результатів дослідження за </w:t>
      </w:r>
      <w:r w:rsidRPr="003D4C5D">
        <w:rPr>
          <w:rFonts w:ascii="Times New Roman" w:hAnsi="Times New Roman"/>
          <w:b/>
          <w:sz w:val="24"/>
          <w:szCs w:val="24"/>
        </w:rPr>
        <w:t>науковою темою:</w:t>
      </w:r>
    </w:p>
    <w:p w:rsidR="003D4C5D" w:rsidRPr="003D4C5D" w:rsidRDefault="003D4C5D" w:rsidP="003D4C5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  <w:lang w:eastAsia="ru-RU"/>
        </w:rPr>
        <w:t>Шевченко В.В.</w:t>
      </w:r>
      <w:r w:rsidRPr="003D4C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D4C5D">
        <w:rPr>
          <w:rFonts w:ascii="Times New Roman" w:hAnsi="Times New Roman"/>
          <w:sz w:val="24"/>
          <w:szCs w:val="24"/>
        </w:rPr>
        <w:t>Асертивність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як показник </w:t>
      </w:r>
      <w:proofErr w:type="spellStart"/>
      <w:r w:rsidRPr="003D4C5D">
        <w:rPr>
          <w:rFonts w:ascii="Times New Roman" w:hAnsi="Times New Roman"/>
          <w:sz w:val="24"/>
          <w:szCs w:val="24"/>
        </w:rPr>
        <w:t>інноваційності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особистості майбутнього психолога / В.В. Шевченко // Матеріали Всеукраїнської науково-практичної конференції: «Актуальні проблеми психології інновацій: теорія та практика» ( 15 вересня 2017р.) .- Одеса: ВНВ, 2017. – С.115-119.</w:t>
      </w:r>
    </w:p>
    <w:p w:rsidR="003D4C5D" w:rsidRPr="003D4C5D" w:rsidRDefault="003D4C5D" w:rsidP="003D4C5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4C5D">
        <w:rPr>
          <w:rFonts w:ascii="Times New Roman" w:hAnsi="Times New Roman"/>
          <w:b/>
          <w:sz w:val="24"/>
          <w:szCs w:val="24"/>
          <w:lang w:eastAsia="ru-RU"/>
        </w:rPr>
        <w:t>Участь у конференціях:</w:t>
      </w:r>
    </w:p>
    <w:p w:rsidR="003D4C5D" w:rsidRPr="003D4C5D" w:rsidRDefault="003D4C5D" w:rsidP="003D4C5D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4C5D">
        <w:rPr>
          <w:rFonts w:ascii="Times New Roman" w:hAnsi="Times New Roman"/>
          <w:bCs/>
          <w:sz w:val="24"/>
          <w:szCs w:val="24"/>
          <w:lang w:eastAsia="ru-RU"/>
        </w:rPr>
        <w:t>Робота у</w:t>
      </w:r>
      <w:r w:rsidRPr="003D4C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D4C5D">
        <w:rPr>
          <w:rFonts w:ascii="Times New Roman" w:hAnsi="Times New Roman"/>
          <w:sz w:val="24"/>
          <w:szCs w:val="24"/>
        </w:rPr>
        <w:t>Всеукраїнській науково-практичній конференції: «Актуальні проблеми психології інновацій: теорія та практика» ( 15 вересня 2017р.)</w:t>
      </w:r>
    </w:p>
    <w:p w:rsidR="003D4C5D" w:rsidRPr="003D4C5D" w:rsidRDefault="003D4C5D" w:rsidP="003D4C5D">
      <w:pPr>
        <w:tabs>
          <w:tab w:val="left" w:pos="72"/>
          <w:tab w:val="left" w:pos="25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b/>
          <w:sz w:val="24"/>
          <w:szCs w:val="24"/>
        </w:rPr>
        <w:t>Залучення студентів до НДР:</w:t>
      </w:r>
      <w:r w:rsidRPr="003D4C5D">
        <w:rPr>
          <w:rFonts w:ascii="Times New Roman" w:hAnsi="Times New Roman"/>
          <w:sz w:val="24"/>
          <w:szCs w:val="24"/>
        </w:rPr>
        <w:t xml:space="preserve"> </w:t>
      </w:r>
    </w:p>
    <w:p w:rsidR="003D4C5D" w:rsidRPr="003D4C5D" w:rsidRDefault="003D4C5D" w:rsidP="003D4C5D">
      <w:pPr>
        <w:tabs>
          <w:tab w:val="left" w:pos="72"/>
          <w:tab w:val="left" w:pos="25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У межах науково-методичного семінару «Умови успішного </w:t>
      </w:r>
      <w:proofErr w:type="spellStart"/>
      <w:r w:rsidRPr="003D4C5D">
        <w:rPr>
          <w:rFonts w:ascii="Times New Roman" w:hAnsi="Times New Roman"/>
          <w:sz w:val="24"/>
          <w:szCs w:val="24"/>
        </w:rPr>
        <w:t>професіогенезу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особистості» (13 грудня 2017 року) виступи 14 студентів 3-4 курсів спеціальності «Психологія». </w:t>
      </w:r>
    </w:p>
    <w:p w:rsidR="003D4C5D" w:rsidRPr="003D4C5D" w:rsidRDefault="003D4C5D" w:rsidP="003D4C5D">
      <w:pPr>
        <w:tabs>
          <w:tab w:val="left" w:pos="72"/>
          <w:tab w:val="left" w:pos="252"/>
        </w:tabs>
        <w:spacing w:after="0" w:line="240" w:lineRule="auto"/>
        <w:ind w:left="360"/>
        <w:jc w:val="both"/>
        <w:rPr>
          <w:rFonts w:ascii="Times New Roman" w:eastAsia="Dotum" w:hAnsi="Times New Roman"/>
          <w:sz w:val="24"/>
          <w:szCs w:val="24"/>
        </w:rPr>
      </w:pPr>
      <w:r w:rsidRPr="003D4C5D">
        <w:rPr>
          <w:rFonts w:ascii="Times New Roman" w:eastAsia="Dotum" w:hAnsi="Times New Roman"/>
          <w:sz w:val="24"/>
          <w:szCs w:val="24"/>
        </w:rPr>
        <w:t>Робота в  І Фестивалі психологічних практик «Стожари»(проведення майстер-класу);</w:t>
      </w:r>
    </w:p>
    <w:p w:rsidR="003D4C5D" w:rsidRPr="003D4C5D" w:rsidRDefault="003D4C5D" w:rsidP="003D4C5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4C5D">
        <w:rPr>
          <w:rFonts w:ascii="Times New Roman" w:hAnsi="Times New Roman"/>
          <w:b/>
          <w:bCs/>
          <w:sz w:val="24"/>
          <w:szCs w:val="24"/>
          <w:lang w:eastAsia="ru-RU"/>
        </w:rPr>
        <w:t>Проведені заходи з НДР:</w:t>
      </w:r>
    </w:p>
    <w:p w:rsidR="003D4C5D" w:rsidRPr="003D4C5D" w:rsidRDefault="003D4C5D" w:rsidP="003D4C5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D4C5D">
        <w:rPr>
          <w:rFonts w:ascii="Times New Roman" w:hAnsi="Times New Roman"/>
          <w:sz w:val="24"/>
          <w:szCs w:val="24"/>
        </w:rPr>
        <w:t xml:space="preserve">Проведення науково-методичного семінару «Умови успішного </w:t>
      </w:r>
      <w:proofErr w:type="spellStart"/>
      <w:r w:rsidRPr="003D4C5D">
        <w:rPr>
          <w:rFonts w:ascii="Times New Roman" w:hAnsi="Times New Roman"/>
          <w:sz w:val="24"/>
          <w:szCs w:val="24"/>
        </w:rPr>
        <w:t>професіогенезу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особистості» (13 грудня 2017 року), де висвітлюється аналіз професіоналізації учнів та студентів, умови успішного </w:t>
      </w:r>
      <w:proofErr w:type="spellStart"/>
      <w:r w:rsidRPr="003D4C5D">
        <w:rPr>
          <w:rFonts w:ascii="Times New Roman" w:hAnsi="Times New Roman"/>
          <w:sz w:val="24"/>
          <w:szCs w:val="24"/>
        </w:rPr>
        <w:t>професіогенезу</w:t>
      </w:r>
      <w:proofErr w:type="spellEnd"/>
      <w:r w:rsidRPr="003D4C5D">
        <w:rPr>
          <w:rFonts w:ascii="Times New Roman" w:hAnsi="Times New Roman"/>
          <w:sz w:val="24"/>
          <w:szCs w:val="24"/>
        </w:rPr>
        <w:t xml:space="preserve"> осіб із особливими потребами.</w:t>
      </w:r>
    </w:p>
    <w:p w:rsidR="003D4C5D" w:rsidRPr="003D4C5D" w:rsidRDefault="003D4C5D" w:rsidP="003D4C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C5D">
        <w:rPr>
          <w:rFonts w:ascii="Times New Roman" w:hAnsi="Times New Roman"/>
          <w:sz w:val="24"/>
          <w:szCs w:val="24"/>
          <w:lang w:eastAsia="ru-RU"/>
        </w:rPr>
        <w:t xml:space="preserve">Проведено психодіагностику вихованців комунального закладу </w:t>
      </w:r>
      <w:r w:rsidRPr="003D4C5D">
        <w:rPr>
          <w:rFonts w:ascii="Times New Roman" w:hAnsi="Times New Roman"/>
          <w:sz w:val="24"/>
          <w:szCs w:val="24"/>
        </w:rPr>
        <w:t>«Миколаївський центр соціально-психологічної реабілітації дітей». Складено психологічні портрети на кожну особу (27 осіб).</w:t>
      </w:r>
    </w:p>
    <w:p w:rsidR="003D4C5D" w:rsidRPr="003D4C5D" w:rsidRDefault="003D4C5D" w:rsidP="001E401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4C5D" w:rsidRPr="009609ED" w:rsidRDefault="003D4C5D" w:rsidP="001E4011">
      <w:pPr>
        <w:ind w:firstLine="708"/>
        <w:jc w:val="both"/>
      </w:pPr>
    </w:p>
    <w:sectPr w:rsidR="003D4C5D" w:rsidRPr="00960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1F4A"/>
    <w:multiLevelType w:val="hybridMultilevel"/>
    <w:tmpl w:val="2946EBBC"/>
    <w:lvl w:ilvl="0" w:tplc="CB1A1E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DE02C3"/>
    <w:multiLevelType w:val="hybridMultilevel"/>
    <w:tmpl w:val="9CFE439A"/>
    <w:lvl w:ilvl="0" w:tplc="86ACD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73F97"/>
    <w:multiLevelType w:val="hybridMultilevel"/>
    <w:tmpl w:val="ACD2A552"/>
    <w:lvl w:ilvl="0" w:tplc="A1445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DD1"/>
    <w:multiLevelType w:val="hybridMultilevel"/>
    <w:tmpl w:val="761A5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18FD"/>
    <w:multiLevelType w:val="hybridMultilevel"/>
    <w:tmpl w:val="CE2E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535D"/>
    <w:multiLevelType w:val="hybridMultilevel"/>
    <w:tmpl w:val="79F8BB52"/>
    <w:lvl w:ilvl="0" w:tplc="20641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E6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B4AF7"/>
    <w:multiLevelType w:val="hybridMultilevel"/>
    <w:tmpl w:val="89E24BD0"/>
    <w:lvl w:ilvl="0" w:tplc="3250B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D242E"/>
    <w:multiLevelType w:val="hybridMultilevel"/>
    <w:tmpl w:val="C2F231B6"/>
    <w:lvl w:ilvl="0" w:tplc="874044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C431A6"/>
    <w:multiLevelType w:val="hybridMultilevel"/>
    <w:tmpl w:val="BB52D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5330FC"/>
    <w:multiLevelType w:val="hybridMultilevel"/>
    <w:tmpl w:val="1BA4B45E"/>
    <w:lvl w:ilvl="0" w:tplc="B3A66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3D168A"/>
    <w:multiLevelType w:val="hybridMultilevel"/>
    <w:tmpl w:val="C8224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95142"/>
    <w:multiLevelType w:val="hybridMultilevel"/>
    <w:tmpl w:val="E42A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077097"/>
    <w:multiLevelType w:val="hybridMultilevel"/>
    <w:tmpl w:val="723A8AC2"/>
    <w:lvl w:ilvl="0" w:tplc="88000F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568C2"/>
    <w:multiLevelType w:val="hybridMultilevel"/>
    <w:tmpl w:val="8A64C010"/>
    <w:lvl w:ilvl="0" w:tplc="D9D2D5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8B727E"/>
    <w:multiLevelType w:val="hybridMultilevel"/>
    <w:tmpl w:val="F42E337C"/>
    <w:lvl w:ilvl="0" w:tplc="9D5A0168">
      <w:start w:val="1"/>
      <w:numFmt w:val="decimal"/>
      <w:lvlText w:val="%1)"/>
      <w:lvlJc w:val="left"/>
      <w:pPr>
        <w:tabs>
          <w:tab w:val="num" w:pos="1920"/>
        </w:tabs>
        <w:ind w:left="19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14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FE"/>
    <w:rsid w:val="00092300"/>
    <w:rsid w:val="00144515"/>
    <w:rsid w:val="00147684"/>
    <w:rsid w:val="001B5A55"/>
    <w:rsid w:val="001E4011"/>
    <w:rsid w:val="001F3613"/>
    <w:rsid w:val="003D4C5D"/>
    <w:rsid w:val="007D1077"/>
    <w:rsid w:val="00876BFE"/>
    <w:rsid w:val="009609ED"/>
    <w:rsid w:val="00A91FE7"/>
    <w:rsid w:val="00DC0DDB"/>
    <w:rsid w:val="00E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DDB"/>
    <w:pPr>
      <w:ind w:left="720"/>
      <w:contextualSpacing/>
    </w:pPr>
  </w:style>
  <w:style w:type="character" w:customStyle="1" w:styleId="apple-converted-space">
    <w:name w:val="apple-converted-space"/>
    <w:basedOn w:val="a0"/>
    <w:rsid w:val="0096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DDB"/>
    <w:pPr>
      <w:ind w:left="720"/>
      <w:contextualSpacing/>
    </w:pPr>
  </w:style>
  <w:style w:type="character" w:customStyle="1" w:styleId="apple-converted-space">
    <w:name w:val="apple-converted-space"/>
    <w:basedOn w:val="a0"/>
    <w:rsid w:val="009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14721</Words>
  <Characters>8392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12</cp:revision>
  <dcterms:created xsi:type="dcterms:W3CDTF">2018-01-15T09:49:00Z</dcterms:created>
  <dcterms:modified xsi:type="dcterms:W3CDTF">2018-01-15T12:52:00Z</dcterms:modified>
</cp:coreProperties>
</file>