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04FA" w14:textId="779305EB" w:rsidR="00C53E83" w:rsidRPr="00DC1FA1" w:rsidRDefault="0001628F">
      <w:pPr>
        <w:rPr>
          <w:noProof/>
        </w:rPr>
      </w:pPr>
      <w:r w:rsidRPr="00DC1FA1">
        <w:rPr>
          <w:noProof/>
        </w:rPr>
        <w:drawing>
          <wp:inline distT="0" distB="0" distL="0" distR="0" wp14:anchorId="1FDD090E" wp14:editId="7E8CB89B">
            <wp:extent cx="5943600" cy="791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ABBE5" w14:textId="77777777" w:rsidR="00984E2C" w:rsidRDefault="00984E2C"/>
    <w:p w14:paraId="5AB70832" w14:textId="77777777" w:rsidR="00C53E83" w:rsidRDefault="00C53E83">
      <w:proofErr w:type="spellStart"/>
      <w:r w:rsidRPr="00C53E83">
        <w:rPr>
          <w:rFonts w:ascii="Times New Roman" w:eastAsia="Times New Roman" w:hAnsi="Times New Roman"/>
          <w:sz w:val="28"/>
          <w:szCs w:val="28"/>
          <w:lang w:val="uk-UA"/>
        </w:rPr>
        <w:t>Рогальська</w:t>
      </w:r>
      <w:proofErr w:type="spellEnd"/>
      <w:r w:rsidRPr="00C53E83">
        <w:rPr>
          <w:rFonts w:ascii="Times New Roman" w:eastAsia="Times New Roman" w:hAnsi="Times New Roman"/>
          <w:sz w:val="28"/>
          <w:szCs w:val="28"/>
          <w:lang w:val="uk-UA"/>
        </w:rPr>
        <w:t>-Яблонська Інна Петрівна</w:t>
      </w:r>
      <w:r>
        <w:rPr>
          <w:rFonts w:ascii="Times New Roman" w:hAnsi="Times New Roman"/>
          <w:sz w:val="28"/>
          <w:szCs w:val="28"/>
          <w:lang w:val="uk-UA"/>
        </w:rPr>
        <w:t>, п</w:t>
      </w:r>
      <w:r w:rsidRPr="00C53E83">
        <w:rPr>
          <w:rFonts w:ascii="Times New Roman" w:hAnsi="Times New Roman"/>
          <w:sz w:val="28"/>
          <w:szCs w:val="28"/>
          <w:lang w:val="uk-UA"/>
        </w:rPr>
        <w:t xml:space="preserve">рофесор кафедри педагогіки та психології,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C53E83">
        <w:rPr>
          <w:rFonts w:ascii="Times New Roman" w:hAnsi="Times New Roman"/>
          <w:color w:val="000000"/>
          <w:sz w:val="28"/>
          <w:szCs w:val="28"/>
          <w:lang w:val="uk-UA"/>
        </w:rPr>
        <w:t>октор педагогічних наук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>.</w:t>
      </w:r>
    </w:p>
    <w:p w14:paraId="3AC2555C" w14:textId="77777777" w:rsidR="00C53E83" w:rsidRDefault="00C53E83">
      <w:pPr>
        <w:rPr>
          <w:lang w:val="uk-UA"/>
        </w:rPr>
      </w:pPr>
    </w:p>
    <w:p w14:paraId="11543382" w14:textId="77777777" w:rsidR="00F249D1" w:rsidRDefault="00F249D1">
      <w:pPr>
        <w:rPr>
          <w:lang w:val="uk-UA"/>
        </w:rPr>
      </w:pPr>
    </w:p>
    <w:p w14:paraId="4C51732D" w14:textId="77777777" w:rsidR="00C53E83" w:rsidRPr="00885E41" w:rsidRDefault="00C53E83" w:rsidP="00C53E83">
      <w:pPr>
        <w:numPr>
          <w:ilvl w:val="0"/>
          <w:numId w:val="1"/>
        </w:num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885E41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Наукова діяльність</w:t>
      </w:r>
    </w:p>
    <w:p w14:paraId="6BBC6D7F" w14:textId="77777777" w:rsidR="00C53E83" w:rsidRPr="00D7795C" w:rsidRDefault="00C53E83" w:rsidP="00C53E83">
      <w:pPr>
        <w:pStyle w:val="2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C53E83">
        <w:rPr>
          <w:rFonts w:ascii="Times New Roman" w:hAnsi="Times New Roman"/>
          <w:sz w:val="24"/>
          <w:szCs w:val="24"/>
          <w:lang w:val="uk-UA"/>
        </w:rPr>
        <w:t>К</w:t>
      </w:r>
      <w:r w:rsidRPr="00C53E83">
        <w:rPr>
          <w:rFonts w:ascii="Times New Roman" w:eastAsia="Times New Roman" w:hAnsi="Times New Roman"/>
          <w:sz w:val="24"/>
          <w:szCs w:val="24"/>
          <w:lang w:val="uk-UA"/>
        </w:rPr>
        <w:t xml:space="preserve">ерівництво дисертацією на здобуття наукового ступеня кандидата педагогічних наук </w:t>
      </w:r>
      <w:r w:rsidRPr="00C53E83">
        <w:rPr>
          <w:rFonts w:ascii="Times New Roman" w:hAnsi="Times New Roman"/>
          <w:sz w:val="24"/>
          <w:szCs w:val="24"/>
          <w:lang w:val="uk-UA"/>
        </w:rPr>
        <w:t>Білик Р.М. з теми: «</w:t>
      </w:r>
      <w:r w:rsidRPr="00D7795C">
        <w:rPr>
          <w:rFonts w:ascii="Times New Roman" w:hAnsi="Times New Roman"/>
          <w:sz w:val="24"/>
          <w:szCs w:val="24"/>
          <w:lang w:val="uk-UA"/>
        </w:rPr>
        <w:t>Підготовка майбутніх соціальних педагогів до гендерної соціалізації вихованців закладів інтернатного типу»  Київ, Інститут проблем виховання, 2020.</w:t>
      </w:r>
    </w:p>
    <w:p w14:paraId="28290F0E" w14:textId="77777777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5431">
        <w:rPr>
          <w:rFonts w:ascii="Times New Roman" w:hAnsi="Times New Roman"/>
          <w:bCs/>
          <w:sz w:val="24"/>
          <w:szCs w:val="24"/>
          <w:lang w:val="en-US"/>
        </w:rPr>
        <w:t>Rohalska-Yablonska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I. P, Melnyk N. I.,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Dovbnia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S. </w:t>
      </w:r>
      <w:proofErr w:type="gramStart"/>
      <w:r w:rsidRPr="00CB5431">
        <w:rPr>
          <w:rFonts w:ascii="Times New Roman" w:hAnsi="Times New Roman"/>
          <w:sz w:val="24"/>
          <w:szCs w:val="24"/>
          <w:lang w:val="en-US"/>
        </w:rPr>
        <w:t>O.,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Lisovska</w:t>
      </w:r>
      <w:proofErr w:type="spellEnd"/>
      <w:proofErr w:type="gramEnd"/>
      <w:r w:rsidRPr="00CB5431">
        <w:rPr>
          <w:rFonts w:ascii="Times New Roman" w:hAnsi="Times New Roman"/>
          <w:sz w:val="24"/>
          <w:szCs w:val="24"/>
          <w:lang w:val="en-US"/>
        </w:rPr>
        <w:t xml:space="preserve"> T. A.,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Perkhailo</w:t>
      </w:r>
      <w:proofErr w:type="spellEnd"/>
      <w:r w:rsidRPr="00CB543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CB5431">
        <w:rPr>
          <w:rFonts w:ascii="Times New Roman" w:hAnsi="Times New Roman"/>
          <w:sz w:val="24"/>
          <w:szCs w:val="24"/>
          <w:lang w:val="en-US"/>
        </w:rPr>
        <w:t>N. A.</w:t>
      </w:r>
      <w:r w:rsidRPr="00CB543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 Socio-Pedagogical Support of Child’s Personality Socialization at the Stage of Preschool Childhood Social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Formation.Journal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of Intellectual Disability - Diagnosis and Treatment, 2020, 8, p.336-350 </w:t>
      </w:r>
    </w:p>
    <w:p w14:paraId="4A335571" w14:textId="09424F7B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B5431">
        <w:rPr>
          <w:rFonts w:ascii="Times New Roman" w:hAnsi="Times New Roman"/>
          <w:bCs/>
          <w:sz w:val="24"/>
          <w:szCs w:val="24"/>
          <w:lang w:val="en-US" w:eastAsia="ru-RU"/>
        </w:rPr>
        <w:t xml:space="preserve">Sultanova N., </w:t>
      </w:r>
      <w:proofErr w:type="spellStart"/>
      <w:r w:rsidRPr="00CB5431">
        <w:rPr>
          <w:rFonts w:ascii="Times New Roman" w:hAnsi="Times New Roman"/>
          <w:sz w:val="24"/>
          <w:szCs w:val="24"/>
          <w:lang w:val="en-US" w:eastAsia="ru-RU"/>
        </w:rPr>
        <w:t>Rohalska-Yablonska</w:t>
      </w:r>
      <w:proofErr w:type="spellEnd"/>
      <w:r w:rsidRPr="00CB5431">
        <w:rPr>
          <w:rFonts w:ascii="Times New Roman" w:hAnsi="Times New Roman"/>
          <w:sz w:val="24"/>
          <w:szCs w:val="24"/>
          <w:lang w:val="en-US" w:eastAsia="ru-RU"/>
        </w:rPr>
        <w:t xml:space="preserve"> I,</w:t>
      </w:r>
      <w:r w:rsidRPr="00CB5431">
        <w:rPr>
          <w:rFonts w:ascii="Times New Roman" w:hAnsi="Times New Roman"/>
          <w:bCs/>
          <w:sz w:val="24"/>
          <w:szCs w:val="24"/>
          <w:lang w:val="en-US" w:eastAsia="ru-RU"/>
        </w:rPr>
        <w:t xml:space="preserve"> Korinna H., </w:t>
      </w:r>
      <w:proofErr w:type="spellStart"/>
      <w:r w:rsidRPr="00CB5431">
        <w:rPr>
          <w:rFonts w:ascii="Times New Roman" w:hAnsi="Times New Roman"/>
          <w:bCs/>
          <w:sz w:val="24"/>
          <w:szCs w:val="24"/>
          <w:lang w:val="en-US" w:eastAsia="ru-RU"/>
        </w:rPr>
        <w:t>Bezushko</w:t>
      </w:r>
      <w:proofErr w:type="spellEnd"/>
      <w:r w:rsidRPr="00CB5431">
        <w:rPr>
          <w:rFonts w:ascii="Times New Roman" w:hAnsi="Times New Roman"/>
          <w:bCs/>
          <w:sz w:val="24"/>
          <w:szCs w:val="24"/>
          <w:lang w:val="en-US" w:eastAsia="ru-RU"/>
        </w:rPr>
        <w:t xml:space="preserve"> S. </w:t>
      </w:r>
      <w:r w:rsidR="00000000">
        <w:fldChar w:fldCharType="begin"/>
      </w:r>
      <w:r w:rsidR="00000000" w:rsidRPr="00754F93">
        <w:rPr>
          <w:lang w:val="en-US"/>
        </w:rPr>
        <w:instrText>HYPERLINK "https://lumenpublishing.com/journals/index.php/rrem/article/view/3072"</w:instrText>
      </w:r>
      <w:r w:rsidR="00000000">
        <w:fldChar w:fldCharType="separate"/>
      </w:r>
      <w:r w:rsidRPr="00CB5431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Training Future Specialists in Social and Pedagogical Fields for Gender Socialization of Socially Vulnerable Children</w:t>
      </w:r>
      <w:r w:rsidR="00000000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fldChar w:fldCharType="end"/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Revista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Românească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Educaţie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en-US"/>
        </w:rPr>
        <w:t>Multidimensională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>. Vol. 13 No. 1Sup1 (2021) p.195-</w:t>
      </w:r>
      <w:r w:rsidRPr="00CB5431">
        <w:rPr>
          <w:rFonts w:ascii="Times New Roman" w:hAnsi="Times New Roman"/>
          <w:bCs/>
          <w:sz w:val="24"/>
          <w:szCs w:val="24"/>
          <w:lang w:val="en-US"/>
        </w:rPr>
        <w:t>212</w:t>
      </w:r>
    </w:p>
    <w:p w14:paraId="2E61A339" w14:textId="77777777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B5431">
        <w:rPr>
          <w:rStyle w:val="fontstyle01"/>
          <w:rFonts w:ascii="Times New Roman" w:hAnsi="Times New Roman"/>
          <w:color w:val="auto"/>
          <w:lang w:val="uk-UA"/>
        </w:rPr>
        <w:t>3. </w:t>
      </w:r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Valentyna </w:t>
      </w:r>
      <w:proofErr w:type="spellStart"/>
      <w:r w:rsidRPr="00CB5431">
        <w:rPr>
          <w:rStyle w:val="fontstyle01"/>
          <w:rFonts w:ascii="Times New Roman" w:hAnsi="Times New Roman"/>
          <w:color w:val="auto"/>
          <w:lang w:val="en-US"/>
        </w:rPr>
        <w:t>Vertuhina</w:t>
      </w:r>
      <w:proofErr w:type="spellEnd"/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, Nataliia Melnyk, </w:t>
      </w:r>
      <w:r w:rsidRPr="00CB5431">
        <w:rPr>
          <w:rFonts w:ascii="Times New Roman" w:hAnsi="Times New Roman"/>
          <w:iCs/>
          <w:sz w:val="24"/>
          <w:szCs w:val="24"/>
          <w:lang w:val="en-US"/>
        </w:rPr>
        <w:t xml:space="preserve">I. </w:t>
      </w:r>
      <w:proofErr w:type="spellStart"/>
      <w:r w:rsidRPr="00CB5431">
        <w:rPr>
          <w:rFonts w:ascii="Times New Roman" w:hAnsi="Times New Roman"/>
          <w:iCs/>
          <w:sz w:val="24"/>
          <w:szCs w:val="24"/>
          <w:lang w:val="en-US"/>
        </w:rPr>
        <w:t>Rohalska-</w:t>
      </w:r>
      <w:proofErr w:type="gramStart"/>
      <w:r w:rsidRPr="00CB5431">
        <w:rPr>
          <w:rFonts w:ascii="Times New Roman" w:hAnsi="Times New Roman"/>
          <w:iCs/>
          <w:sz w:val="24"/>
          <w:szCs w:val="24"/>
          <w:lang w:val="en-US"/>
        </w:rPr>
        <w:t>Yablonska</w:t>
      </w:r>
      <w:proofErr w:type="spellEnd"/>
      <w:r w:rsidRPr="00CB5431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431">
        <w:rPr>
          <w:rStyle w:val="fontstyle01"/>
          <w:rFonts w:ascii="Times New Roman" w:hAnsi="Times New Roman"/>
          <w:color w:val="auto"/>
          <w:lang w:val="en-US"/>
        </w:rPr>
        <w:t>Kateryna</w:t>
      </w:r>
      <w:proofErr w:type="gramEnd"/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 </w:t>
      </w:r>
      <w:proofErr w:type="spellStart"/>
      <w:r w:rsidRPr="00CB5431">
        <w:rPr>
          <w:rStyle w:val="fontstyle01"/>
          <w:rFonts w:ascii="Times New Roman" w:hAnsi="Times New Roman"/>
          <w:color w:val="auto"/>
          <w:lang w:val="en-US"/>
        </w:rPr>
        <w:t>Shapochka</w:t>
      </w:r>
      <w:proofErr w:type="spellEnd"/>
      <w:r w:rsidRPr="00CB5431">
        <w:rPr>
          <w:rStyle w:val="fontstyle01"/>
          <w:rFonts w:ascii="Times New Roman" w:hAnsi="Times New Roman"/>
          <w:color w:val="auto"/>
          <w:lang w:val="en-US"/>
        </w:rPr>
        <w:t>,</w:t>
      </w:r>
      <w:r w:rsidRPr="00CB543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Raisa </w:t>
      </w:r>
      <w:proofErr w:type="spellStart"/>
      <w:r w:rsidRPr="00CB5431">
        <w:rPr>
          <w:rStyle w:val="fontstyle01"/>
          <w:rFonts w:ascii="Times New Roman" w:hAnsi="Times New Roman"/>
          <w:color w:val="auto"/>
          <w:lang w:val="en-US"/>
        </w:rPr>
        <w:t>Vdovychynko</w:t>
      </w:r>
      <w:proofErr w:type="spellEnd"/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, Anna </w:t>
      </w:r>
      <w:proofErr w:type="spellStart"/>
      <w:r w:rsidRPr="00CB5431">
        <w:rPr>
          <w:rStyle w:val="fontstyle01"/>
          <w:rFonts w:ascii="Times New Roman" w:hAnsi="Times New Roman"/>
          <w:color w:val="auto"/>
          <w:lang w:val="en-US"/>
        </w:rPr>
        <w:t>Zadorozhna</w:t>
      </w:r>
      <w:proofErr w:type="spellEnd"/>
      <w:r w:rsidRPr="00CB5431">
        <w:rPr>
          <w:rStyle w:val="fontstyle01"/>
          <w:rFonts w:ascii="Times New Roman" w:hAnsi="Times New Roman"/>
          <w:color w:val="auto"/>
          <w:lang w:val="en-US"/>
        </w:rPr>
        <w:t xml:space="preserve">. 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Pedagogical Conditions of preparation of senior preschoolers with visual deviation to school psychological and pedagogical aspect. </w:t>
      </w:r>
      <w:r w:rsidRPr="00CB5431">
        <w:rPr>
          <w:rFonts w:ascii="Times New Roman" w:hAnsi="Times New Roman"/>
          <w:i/>
          <w:sz w:val="24"/>
          <w:szCs w:val="24"/>
          <w:lang w:val="en-US"/>
        </w:rPr>
        <w:t>International Journal of Computer Science &amp;   Network Security (IJCSNS)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. 2021. of May. Vol. 22 № 5. </w:t>
      </w:r>
      <w:proofErr w:type="spellStart"/>
      <w:r w:rsidRPr="00CB5431">
        <w:rPr>
          <w:rFonts w:ascii="Times New Roman" w:hAnsi="Times New Roman"/>
          <w:sz w:val="24"/>
          <w:szCs w:val="24"/>
        </w:rPr>
        <w:t>Рр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>. 652- 662.</w:t>
      </w:r>
    </w:p>
    <w:p w14:paraId="72BF8D02" w14:textId="76E59C81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CB5431">
        <w:rPr>
          <w:rFonts w:ascii="Times New Roman" w:hAnsi="Times New Roman"/>
          <w:bCs/>
          <w:sz w:val="24"/>
          <w:szCs w:val="24"/>
          <w:lang w:val="en-US"/>
        </w:rPr>
        <w:t>General and communication impacts of the covid-19</w:t>
      </w:r>
      <w:r w:rsidRPr="00CB5431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CB5431">
        <w:rPr>
          <w:rFonts w:ascii="Times New Roman" w:hAnsi="Times New Roman"/>
          <w:bCs/>
          <w:sz w:val="24"/>
          <w:szCs w:val="24"/>
          <w:lang w:val="en-US"/>
        </w:rPr>
        <w:t xml:space="preserve">pandemic on higher education: global and </w:t>
      </w:r>
      <w:r>
        <w:rPr>
          <w:rFonts w:ascii="Times New Roman" w:hAnsi="Times New Roman"/>
          <w:bCs/>
          <w:sz w:val="24"/>
          <w:szCs w:val="24"/>
          <w:lang w:val="en-US"/>
        </w:rPr>
        <w:t>Ukrainian</w:t>
      </w:r>
      <w:r w:rsidRPr="00CB5431">
        <w:rPr>
          <w:rFonts w:ascii="Times New Roman" w:hAnsi="Times New Roman"/>
          <w:bCs/>
          <w:sz w:val="24"/>
          <w:szCs w:val="24"/>
          <w:lang w:val="en-US"/>
        </w:rPr>
        <w:t xml:space="preserve"> dimensions. O. Kovtun, N. Melnyk, S. </w:t>
      </w:r>
      <w:proofErr w:type="spellStart"/>
      <w:r w:rsidRPr="00CB5431">
        <w:rPr>
          <w:rFonts w:ascii="Times New Roman" w:hAnsi="Times New Roman"/>
          <w:bCs/>
          <w:sz w:val="24"/>
          <w:szCs w:val="24"/>
          <w:lang w:val="en-US"/>
        </w:rPr>
        <w:t>Grynyuk</w:t>
      </w:r>
      <w:proofErr w:type="spellEnd"/>
      <w:r w:rsidRPr="00CB5431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B5431">
        <w:rPr>
          <w:rFonts w:ascii="Times New Roman" w:hAnsi="Times New Roman"/>
          <w:iCs/>
          <w:sz w:val="24"/>
          <w:szCs w:val="24"/>
          <w:lang w:val="en-US"/>
        </w:rPr>
        <w:t xml:space="preserve"> I. </w:t>
      </w:r>
      <w:proofErr w:type="spellStart"/>
      <w:r w:rsidRPr="00CB5431">
        <w:rPr>
          <w:rFonts w:ascii="Times New Roman" w:hAnsi="Times New Roman"/>
          <w:iCs/>
          <w:sz w:val="24"/>
          <w:szCs w:val="24"/>
          <w:lang w:val="en-US"/>
        </w:rPr>
        <w:t>Rohalska-Yablonska</w:t>
      </w:r>
      <w:proofErr w:type="spellEnd"/>
      <w:r w:rsidRPr="00CB5431">
        <w:rPr>
          <w:rFonts w:ascii="Times New Roman" w:hAnsi="Times New Roman"/>
          <w:iCs/>
          <w:sz w:val="24"/>
          <w:szCs w:val="24"/>
          <w:lang w:val="en-US"/>
        </w:rPr>
        <w:t>. Proceedings of INTED. 2021 Conference. 8th-9th March 2021.</w:t>
      </w:r>
    </w:p>
    <w:p w14:paraId="3991749F" w14:textId="407AC46D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B5431">
        <w:rPr>
          <w:rFonts w:ascii="Times New Roman" w:hAnsi="Times New Roman"/>
          <w:sz w:val="24"/>
          <w:szCs w:val="24"/>
          <w:lang w:val="en-US"/>
        </w:rPr>
        <w:t>Socio-Pedagogical Support of Child’s Personality Socialization at the Stage of Preschool Childhood Social Formation</w:t>
      </w:r>
    </w:p>
    <w:p w14:paraId="1C33CB02" w14:textId="77777777" w:rsidR="00CB5431" w:rsidRPr="00CB5431" w:rsidRDefault="00CB5431" w:rsidP="00CB5431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B5431">
        <w:rPr>
          <w:rFonts w:ascii="Times New Roman" w:hAnsi="Times New Roman"/>
          <w:sz w:val="24"/>
          <w:szCs w:val="24"/>
          <w:lang w:val="en-US"/>
        </w:rPr>
        <w:t>Journal of Intellectual Disability - Diagnosis and Treatment, 2020, 8, p</w:t>
      </w:r>
      <w:r w:rsidRPr="00CB5431">
        <w:rPr>
          <w:rFonts w:ascii="Times New Roman" w:hAnsi="Times New Roman"/>
          <w:sz w:val="24"/>
          <w:szCs w:val="24"/>
          <w:lang w:val="uk-UA"/>
        </w:rPr>
        <w:t>.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 336-350</w:t>
      </w:r>
    </w:p>
    <w:p w14:paraId="09FFDE00" w14:textId="77777777" w:rsidR="00CB5431" w:rsidRPr="00CB5431" w:rsidRDefault="00CB5431" w:rsidP="00CB5431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B5431">
        <w:rPr>
          <w:rFonts w:ascii="Times New Roman" w:hAnsi="Times New Roman"/>
          <w:sz w:val="24"/>
          <w:szCs w:val="24"/>
          <w:lang w:val="en-US"/>
        </w:rPr>
        <w:t xml:space="preserve">DOI: </w:t>
      </w:r>
      <w:hyperlink r:id="rId6" w:history="1">
        <w:r w:rsidRPr="00CB5431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https://doi.org/10.6000/2292-2598.2020.08.03.10</w:t>
        </w:r>
      </w:hyperlink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7F46A69" w14:textId="3603BB20" w:rsidR="00CB5431" w:rsidRPr="00CB5431" w:rsidRDefault="00CB5431" w:rsidP="00CB5431">
      <w:pPr>
        <w:pStyle w:val="TableParagraph"/>
        <w:numPr>
          <w:ilvl w:val="0"/>
          <w:numId w:val="3"/>
        </w:numPr>
        <w:ind w:left="0" w:firstLine="284"/>
        <w:jc w:val="both"/>
        <w:rPr>
          <w:sz w:val="24"/>
          <w:szCs w:val="24"/>
        </w:rPr>
      </w:pPr>
      <w:proofErr w:type="spellStart"/>
      <w:r w:rsidRPr="00CB5431">
        <w:rPr>
          <w:sz w:val="24"/>
          <w:szCs w:val="24"/>
        </w:rPr>
        <w:t>Рогальська</w:t>
      </w:r>
      <w:proofErr w:type="spellEnd"/>
      <w:r w:rsidRPr="00CB5431">
        <w:rPr>
          <w:sz w:val="24"/>
          <w:szCs w:val="24"/>
        </w:rPr>
        <w:t xml:space="preserve">-Яблонська  І.П., Султанова Н.В., </w:t>
      </w:r>
      <w:proofErr w:type="spellStart"/>
      <w:r w:rsidRPr="00CB5431">
        <w:rPr>
          <w:sz w:val="24"/>
          <w:szCs w:val="24"/>
        </w:rPr>
        <w:t>Рогальська</w:t>
      </w:r>
      <w:proofErr w:type="spellEnd"/>
      <w:r w:rsidRPr="00CB5431">
        <w:rPr>
          <w:sz w:val="24"/>
          <w:szCs w:val="24"/>
        </w:rPr>
        <w:t xml:space="preserve"> Н.В. Психологічні аспекти соціалізації особистості. </w:t>
      </w:r>
      <w:r w:rsidRPr="00CB5431">
        <w:rPr>
          <w:i/>
          <w:sz w:val="24"/>
          <w:szCs w:val="24"/>
        </w:rPr>
        <w:t xml:space="preserve">Габітус. </w:t>
      </w:r>
      <w:proofErr w:type="spellStart"/>
      <w:r w:rsidRPr="00CB5431">
        <w:rPr>
          <w:sz w:val="24"/>
          <w:szCs w:val="24"/>
        </w:rPr>
        <w:t>Вип</w:t>
      </w:r>
      <w:proofErr w:type="spellEnd"/>
      <w:r w:rsidRPr="00CB5431">
        <w:rPr>
          <w:sz w:val="24"/>
          <w:szCs w:val="24"/>
        </w:rPr>
        <w:t xml:space="preserve">.. 12. Т.1. 2020. С. 198-203. </w:t>
      </w:r>
    </w:p>
    <w:p w14:paraId="36A311C4" w14:textId="315011C9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proofErr w:type="spellStart"/>
      <w:r w:rsidRPr="00CB5431">
        <w:rPr>
          <w:rFonts w:ascii="Times New Roman" w:hAnsi="Times New Roman"/>
          <w:sz w:val="24"/>
          <w:szCs w:val="24"/>
        </w:rPr>
        <w:t>Рогальська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proofErr w:type="gramStart"/>
      <w:r w:rsidRPr="00CB5431">
        <w:rPr>
          <w:rFonts w:ascii="Times New Roman" w:hAnsi="Times New Roman"/>
          <w:sz w:val="24"/>
          <w:szCs w:val="24"/>
        </w:rPr>
        <w:t>Яблонська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B5431">
        <w:rPr>
          <w:rFonts w:ascii="Times New Roman" w:hAnsi="Times New Roman"/>
          <w:sz w:val="24"/>
          <w:szCs w:val="24"/>
        </w:rPr>
        <w:t>І</w:t>
      </w:r>
      <w:r w:rsidRPr="00CB5431">
        <w:rPr>
          <w:rFonts w:ascii="Times New Roman" w:hAnsi="Times New Roman"/>
          <w:sz w:val="24"/>
          <w:szCs w:val="24"/>
          <w:lang w:val="en-US"/>
        </w:rPr>
        <w:t>.</w:t>
      </w:r>
      <w:r w:rsidRPr="00CB5431">
        <w:rPr>
          <w:rFonts w:ascii="Times New Roman" w:hAnsi="Times New Roman"/>
          <w:sz w:val="24"/>
          <w:szCs w:val="24"/>
        </w:rPr>
        <w:t>П</w:t>
      </w:r>
      <w:r w:rsidRPr="00CB5431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431">
        <w:rPr>
          <w:rFonts w:ascii="Times New Roman" w:hAnsi="Times New Roman"/>
          <w:sz w:val="24"/>
          <w:szCs w:val="24"/>
        </w:rPr>
        <w:t>Мельник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B5431">
        <w:rPr>
          <w:rFonts w:ascii="Times New Roman" w:hAnsi="Times New Roman"/>
          <w:sz w:val="24"/>
          <w:szCs w:val="24"/>
        </w:rPr>
        <w:t>Н</w:t>
      </w:r>
      <w:r w:rsidRPr="00CB5431">
        <w:rPr>
          <w:rFonts w:ascii="Times New Roman" w:hAnsi="Times New Roman"/>
          <w:sz w:val="24"/>
          <w:szCs w:val="24"/>
          <w:lang w:val="en-US"/>
        </w:rPr>
        <w:t>.</w:t>
      </w:r>
      <w:r w:rsidRPr="00CB5431">
        <w:rPr>
          <w:rFonts w:ascii="Times New Roman" w:hAnsi="Times New Roman"/>
          <w:sz w:val="24"/>
          <w:szCs w:val="24"/>
        </w:rPr>
        <w:t>І</w:t>
      </w:r>
      <w:r w:rsidRPr="00CB5431">
        <w:rPr>
          <w:rFonts w:ascii="Times New Roman" w:hAnsi="Times New Roman"/>
          <w:sz w:val="24"/>
          <w:szCs w:val="24"/>
          <w:lang w:val="en-US"/>
        </w:rPr>
        <w:t>. P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eculiarities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of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the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higher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education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transformation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in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the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period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of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postpandemia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in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the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dimension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of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european</w:t>
      </w:r>
      <w:proofErr w:type="spellEnd"/>
      <w:r w:rsidRPr="00CB5431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x-none"/>
        </w:rPr>
        <w:t>research</w:t>
      </w:r>
      <w:proofErr w:type="spellEnd"/>
      <w:r w:rsidRPr="00CB543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B5431">
        <w:rPr>
          <w:rFonts w:ascii="Times New Roman" w:hAnsi="Times New Roman"/>
          <w:i/>
          <w:sz w:val="24"/>
          <w:szCs w:val="24"/>
        </w:rPr>
        <w:t>Школа</w:t>
      </w:r>
      <w:r w:rsidRPr="00CB543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B5431">
        <w:rPr>
          <w:rFonts w:ascii="Times New Roman" w:hAnsi="Times New Roman"/>
          <w:i/>
          <w:sz w:val="24"/>
          <w:szCs w:val="24"/>
        </w:rPr>
        <w:t>гірських</w:t>
      </w:r>
      <w:proofErr w:type="spellEnd"/>
      <w:r w:rsidRPr="00CB543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CB5431">
        <w:rPr>
          <w:rFonts w:ascii="Times New Roman" w:hAnsi="Times New Roman"/>
          <w:i/>
          <w:sz w:val="24"/>
          <w:szCs w:val="24"/>
        </w:rPr>
        <w:t>Карпат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. № 25, 2021. </w:t>
      </w:r>
      <w:r w:rsidRPr="00CB5431">
        <w:rPr>
          <w:rFonts w:ascii="Times New Roman" w:hAnsi="Times New Roman"/>
          <w:sz w:val="24"/>
          <w:szCs w:val="24"/>
        </w:rPr>
        <w:t>С</w:t>
      </w:r>
      <w:r w:rsidRPr="00CB5431">
        <w:rPr>
          <w:rFonts w:ascii="Times New Roman" w:hAnsi="Times New Roman"/>
          <w:sz w:val="24"/>
          <w:szCs w:val="24"/>
          <w:lang w:val="en-US"/>
        </w:rPr>
        <w:t xml:space="preserve">. 115-123. </w:t>
      </w:r>
    </w:p>
    <w:p w14:paraId="28ED5AF4" w14:textId="39E29FFC" w:rsidR="00CB5431" w:rsidRPr="00CB5431" w:rsidRDefault="00CB5431" w:rsidP="00CB5431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431">
        <w:rPr>
          <w:rFonts w:ascii="Times New Roman" w:hAnsi="Times New Roman"/>
          <w:bCs/>
          <w:sz w:val="24"/>
          <w:szCs w:val="24"/>
          <w:lang w:val="uk-UA"/>
        </w:rPr>
        <w:t>Рогальська</w:t>
      </w:r>
      <w:proofErr w:type="spellEnd"/>
      <w:r w:rsidRPr="00CB5431">
        <w:rPr>
          <w:rFonts w:ascii="Times New Roman" w:hAnsi="Times New Roman"/>
          <w:bCs/>
          <w:sz w:val="24"/>
          <w:szCs w:val="24"/>
          <w:lang w:val="uk-UA"/>
        </w:rPr>
        <w:t>-Яблонська І.П.,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lang w:val="uk-UA"/>
        </w:rPr>
        <w:t>Яблонський</w:t>
      </w:r>
      <w:proofErr w:type="spellEnd"/>
      <w:r w:rsidRPr="00CB5431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CB5431">
        <w:rPr>
          <w:rFonts w:ascii="Times New Roman" w:hAnsi="Times New Roman"/>
          <w:sz w:val="24"/>
          <w:szCs w:val="24"/>
          <w:lang w:val="en-US"/>
        </w:rPr>
        <w:t> 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І., Яценко Л.В. </w:t>
      </w:r>
      <w:r w:rsidRPr="00CB5431">
        <w:rPr>
          <w:rStyle w:val="fontstyle01"/>
          <w:rFonts w:ascii="Times New Roman" w:hAnsi="Times New Roman"/>
          <w:color w:val="auto"/>
          <w:lang w:val="uk-UA"/>
        </w:rPr>
        <w:t>Соціальний розвиток учнівської молоді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5431">
        <w:rPr>
          <w:rStyle w:val="fontstyle01"/>
          <w:rFonts w:ascii="Times New Roman" w:hAnsi="Times New Roman"/>
          <w:color w:val="auto"/>
          <w:lang w:val="uk-UA"/>
        </w:rPr>
        <w:t xml:space="preserve">в період </w:t>
      </w:r>
      <w:proofErr w:type="spellStart"/>
      <w:r w:rsidRPr="00CB5431">
        <w:rPr>
          <w:rStyle w:val="fontstyle01"/>
          <w:rFonts w:ascii="Times New Roman" w:hAnsi="Times New Roman"/>
          <w:color w:val="auto"/>
          <w:lang w:val="uk-UA"/>
        </w:rPr>
        <w:t>діджиталізації</w:t>
      </w:r>
      <w:proofErr w:type="spellEnd"/>
      <w:r w:rsidRPr="00CB5431">
        <w:rPr>
          <w:rStyle w:val="fontstyle01"/>
          <w:rFonts w:ascii="Times New Roman" w:hAnsi="Times New Roman"/>
          <w:color w:val="auto"/>
          <w:lang w:val="uk-UA"/>
        </w:rPr>
        <w:t>.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5431">
        <w:rPr>
          <w:rFonts w:ascii="Times New Roman" w:hAnsi="Times New Roman"/>
          <w:i/>
          <w:sz w:val="24"/>
          <w:szCs w:val="24"/>
          <w:lang w:val="uk-UA"/>
        </w:rPr>
        <w:t>Габітус: Науковий журнал</w:t>
      </w:r>
      <w:r w:rsidRPr="00CB5431">
        <w:rPr>
          <w:rFonts w:ascii="Times New Roman" w:hAnsi="Times New Roman"/>
          <w:sz w:val="24"/>
          <w:szCs w:val="24"/>
          <w:lang w:val="uk-UA"/>
        </w:rPr>
        <w:t>. 2022. Випуск</w:t>
      </w:r>
      <w:r w:rsidRPr="00CB5431">
        <w:rPr>
          <w:rFonts w:ascii="Times New Roman" w:hAnsi="Times New Roman"/>
          <w:sz w:val="24"/>
          <w:szCs w:val="24"/>
        </w:rPr>
        <w:t> 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41. </w:t>
      </w:r>
      <w:r w:rsidRPr="00CB5431">
        <w:rPr>
          <w:rFonts w:ascii="Times New Roman" w:hAnsi="Times New Roman"/>
          <w:sz w:val="24"/>
          <w:szCs w:val="24"/>
          <w:lang w:val="en-US"/>
        </w:rPr>
        <w:t>C</w:t>
      </w:r>
      <w:r w:rsidRPr="00CB5431">
        <w:rPr>
          <w:rFonts w:ascii="Times New Roman" w:hAnsi="Times New Roman"/>
          <w:sz w:val="24"/>
          <w:szCs w:val="24"/>
          <w:lang w:val="uk-UA"/>
        </w:rPr>
        <w:t>.202-207.</w:t>
      </w:r>
    </w:p>
    <w:p w14:paraId="34C718CF" w14:textId="11A5D76F" w:rsidR="00CB5431" w:rsidRPr="00CB5431" w:rsidRDefault="00CB5431" w:rsidP="00CB5431">
      <w:pPr>
        <w:pStyle w:val="a6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5431">
        <w:rPr>
          <w:rFonts w:ascii="Times New Roman" w:hAnsi="Times New Roman"/>
          <w:bCs/>
          <w:sz w:val="24"/>
          <w:szCs w:val="24"/>
        </w:rPr>
        <w:t>Рогальська-Яблонська</w:t>
      </w:r>
      <w:proofErr w:type="spellEnd"/>
      <w:r w:rsidRPr="00CB5431">
        <w:rPr>
          <w:rFonts w:ascii="Times New Roman" w:hAnsi="Times New Roman"/>
          <w:bCs/>
          <w:sz w:val="24"/>
          <w:szCs w:val="24"/>
        </w:rPr>
        <w:t xml:space="preserve"> І.П.</w:t>
      </w:r>
      <w:r w:rsidRPr="00CB5431">
        <w:rPr>
          <w:rFonts w:ascii="Times New Roman" w:hAnsi="Times New Roman"/>
          <w:sz w:val="24"/>
          <w:szCs w:val="24"/>
        </w:rPr>
        <w:t xml:space="preserve">, </w:t>
      </w:r>
      <w:r w:rsidRPr="00CB5431">
        <w:rPr>
          <w:rFonts w:ascii="Times New Roman" w:hAnsi="Times New Roman"/>
          <w:bCs/>
          <w:sz w:val="24"/>
          <w:szCs w:val="24"/>
        </w:rPr>
        <w:t>Султанова Н.В</w:t>
      </w:r>
      <w:r w:rsidRPr="00CB543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B5431">
        <w:rPr>
          <w:rFonts w:ascii="Times New Roman" w:hAnsi="Times New Roman"/>
          <w:sz w:val="24"/>
          <w:szCs w:val="24"/>
        </w:rPr>
        <w:t>«</w:t>
      </w:r>
      <w:proofErr w:type="spellStart"/>
      <w:r w:rsidRPr="00CB5431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оціально-педагогічна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проблема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профілактики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та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подолання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насильства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над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дітьми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неблагополучних</w:t>
      </w:r>
      <w:proofErr w:type="spellEnd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5431">
        <w:rPr>
          <w:rFonts w:ascii="Times New Roman" w:hAnsi="Times New Roman"/>
          <w:sz w:val="24"/>
          <w:szCs w:val="24"/>
          <w:shd w:val="clear" w:color="auto" w:fill="FFFFFF"/>
        </w:rPr>
        <w:t>сім’ях</w:t>
      </w:r>
      <w:proofErr w:type="spellEnd"/>
      <w:r w:rsidRPr="00CB5431">
        <w:rPr>
          <w:rFonts w:ascii="Times New Roman" w:hAnsi="Times New Roman"/>
          <w:sz w:val="24"/>
          <w:szCs w:val="24"/>
        </w:rPr>
        <w:t xml:space="preserve">». </w:t>
      </w:r>
      <w:proofErr w:type="spellStart"/>
      <w:proofErr w:type="gramStart"/>
      <w:r w:rsidRPr="00CB5431">
        <w:rPr>
          <w:rFonts w:ascii="Times New Roman" w:hAnsi="Times New Roman"/>
          <w:i/>
          <w:sz w:val="24"/>
          <w:szCs w:val="24"/>
        </w:rPr>
        <w:t>Педагогічний</w:t>
      </w:r>
      <w:proofErr w:type="spellEnd"/>
      <w:r w:rsidRPr="00CB5431">
        <w:rPr>
          <w:rFonts w:ascii="Times New Roman" w:hAnsi="Times New Roman"/>
          <w:i/>
          <w:sz w:val="24"/>
          <w:szCs w:val="24"/>
        </w:rPr>
        <w:t xml:space="preserve">  альманах</w:t>
      </w:r>
      <w:proofErr w:type="gramEnd"/>
      <w:r w:rsidRPr="00CB5431">
        <w:rPr>
          <w:rFonts w:ascii="Times New Roman" w:hAnsi="Times New Roman"/>
          <w:i/>
          <w:sz w:val="24"/>
          <w:szCs w:val="24"/>
        </w:rPr>
        <w:t xml:space="preserve">. </w:t>
      </w:r>
      <w:r w:rsidRPr="00CB5431">
        <w:rPr>
          <w:rFonts w:ascii="Times New Roman" w:hAnsi="Times New Roman"/>
          <w:sz w:val="24"/>
          <w:szCs w:val="24"/>
        </w:rPr>
        <w:t>Вип.53, 2023. С.163-171</w:t>
      </w:r>
    </w:p>
    <w:p w14:paraId="743F6FAE" w14:textId="77777777" w:rsidR="00CB5431" w:rsidRDefault="00CB5431" w:rsidP="00CB5431">
      <w:pPr>
        <w:pStyle w:val="a6"/>
        <w:spacing w:after="0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14:paraId="353E6BED" w14:textId="4F1A1C22" w:rsidR="00CB5431" w:rsidRPr="00CB5431" w:rsidRDefault="007031DF" w:rsidP="00CB5431">
      <w:pPr>
        <w:pStyle w:val="a6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CB5431">
        <w:rPr>
          <w:rFonts w:ascii="Times New Roman" w:hAnsi="Times New Roman"/>
          <w:bCs/>
          <w:sz w:val="24"/>
          <w:szCs w:val="24"/>
          <w:lang w:val="uk-UA"/>
        </w:rPr>
        <w:t>Рогальська</w:t>
      </w:r>
      <w:proofErr w:type="spellEnd"/>
      <w:r w:rsidRPr="00CB5431">
        <w:rPr>
          <w:rFonts w:ascii="Times New Roman" w:hAnsi="Times New Roman"/>
          <w:bCs/>
          <w:sz w:val="24"/>
          <w:szCs w:val="24"/>
          <w:lang w:val="uk-UA"/>
        </w:rPr>
        <w:t>-Яблонська І.П.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є ч</w:t>
      </w:r>
      <w:r w:rsidR="00CB5431" w:rsidRPr="00CB5431">
        <w:rPr>
          <w:rFonts w:ascii="Times New Roman" w:eastAsia="Times New Roman" w:hAnsi="Times New Roman"/>
          <w:sz w:val="24"/>
          <w:szCs w:val="24"/>
          <w:lang w:val="uk-UA" w:eastAsia="ru-RU"/>
        </w:rPr>
        <w:t>лен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ом</w:t>
      </w:r>
      <w:r w:rsidR="00CB5431" w:rsidRPr="00CB5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постійної спеціалізованої вченої ради</w:t>
      </w:r>
      <w:r w:rsidR="00CB5431" w:rsidRPr="00CB54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 41.053.01 Державного закладу «Південноукраїнський національний педагогічний університет імені К. Д. Ушинського» (13.00.08).</w:t>
      </w:r>
      <w:r w:rsidR="00754F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14:paraId="36BF2BB4" w14:textId="008206D9" w:rsidR="00CB5431" w:rsidRPr="00CB5431" w:rsidRDefault="00CB5431" w:rsidP="00CB5431">
      <w:pPr>
        <w:pStyle w:val="a6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CB54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фіційний опонент дисертації </w:t>
      </w:r>
      <w:proofErr w:type="spellStart"/>
      <w:r w:rsidRPr="00CB5431">
        <w:rPr>
          <w:rFonts w:ascii="Times New Roman" w:hAnsi="Times New Roman"/>
          <w:bCs/>
          <w:sz w:val="24"/>
          <w:szCs w:val="24"/>
          <w:lang w:val="uk-UA"/>
        </w:rPr>
        <w:t>Біличенко</w:t>
      </w:r>
      <w:proofErr w:type="spellEnd"/>
      <w:r w:rsidRPr="00CB5431">
        <w:rPr>
          <w:rFonts w:ascii="Times New Roman" w:hAnsi="Times New Roman"/>
          <w:bCs/>
          <w:sz w:val="24"/>
          <w:szCs w:val="24"/>
          <w:lang w:val="uk-UA"/>
        </w:rPr>
        <w:t xml:space="preserve"> Ганни Валеріївни з теми: </w:t>
      </w:r>
      <w:r w:rsidRPr="00CB5431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«</w:t>
      </w:r>
      <w:r w:rsidRPr="00CB5431">
        <w:rPr>
          <w:rFonts w:ascii="Times New Roman" w:hAnsi="Times New Roman"/>
          <w:bCs/>
          <w:sz w:val="24"/>
          <w:szCs w:val="24"/>
          <w:lang w:val="uk-UA"/>
        </w:rPr>
        <w:t>Соціально-педагогічний супровід розвитку комунікативної культури дітей молодшого шкільного віку у загальноосвітніх школах-інтернатах</w:t>
      </w:r>
      <w:r w:rsidRPr="00CB5431">
        <w:rPr>
          <w:rFonts w:ascii="Times New Roman" w:hAnsi="Times New Roman"/>
          <w:sz w:val="24"/>
          <w:szCs w:val="24"/>
          <w:lang w:val="uk-UA"/>
        </w:rPr>
        <w:t xml:space="preserve"> представлену на здобуття наукового ступеня кандидата педагогічних наук зі спеціальності 13.00.05 – соціальна педагогіка  (24 квітня 2021 року) у ДВНЗ «Донбаський державний педагогічний університет», м. Слов’янськ.</w:t>
      </w:r>
    </w:p>
    <w:p w14:paraId="7370F773" w14:textId="77777777" w:rsidR="00CB5431" w:rsidRDefault="00CB5431" w:rsidP="00C53E83">
      <w:pPr>
        <w:jc w:val="both"/>
        <w:rPr>
          <w:sz w:val="24"/>
          <w:szCs w:val="24"/>
          <w:lang w:val="uk-UA"/>
        </w:rPr>
      </w:pPr>
    </w:p>
    <w:p w14:paraId="076D3380" w14:textId="77777777" w:rsidR="00D7795C" w:rsidRPr="00885E41" w:rsidRDefault="00D7795C" w:rsidP="00D7795C">
      <w:pPr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885E41">
        <w:rPr>
          <w:rFonts w:ascii="Times New Roman" w:hAnsi="Times New Roman"/>
          <w:sz w:val="28"/>
          <w:szCs w:val="28"/>
          <w:lang w:val="uk-UA"/>
        </w:rPr>
        <w:t>Підвищення кваліфікації і міжнародне стажування:</w:t>
      </w:r>
    </w:p>
    <w:p w14:paraId="035D5D5E" w14:textId="401DD593" w:rsidR="00D7795C" w:rsidRDefault="00D7795C" w:rsidP="00EB5EA0">
      <w:pPr>
        <w:pStyle w:val="a4"/>
        <w:numPr>
          <w:ilvl w:val="0"/>
          <w:numId w:val="2"/>
        </w:numPr>
        <w:tabs>
          <w:tab w:val="left" w:pos="50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81565035"/>
      <w:r w:rsidRPr="00D7795C">
        <w:rPr>
          <w:rFonts w:ascii="Times New Roman" w:hAnsi="Times New Roman"/>
          <w:sz w:val="24"/>
          <w:szCs w:val="24"/>
          <w:lang w:val="uk-UA"/>
        </w:rPr>
        <w:t xml:space="preserve">Стажування у </w:t>
      </w:r>
      <w:proofErr w:type="spellStart"/>
      <w:r w:rsidRPr="00D7795C">
        <w:rPr>
          <w:rFonts w:ascii="Times New Roman" w:hAnsi="Times New Roman"/>
          <w:sz w:val="24"/>
          <w:szCs w:val="24"/>
          <w:lang w:val="uk-UA"/>
        </w:rPr>
        <w:t>Katowice</w:t>
      </w:r>
      <w:proofErr w:type="spellEnd"/>
      <w:r w:rsidRPr="00D779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795C">
        <w:rPr>
          <w:rFonts w:ascii="Times New Roman" w:hAnsi="Times New Roman"/>
          <w:sz w:val="24"/>
          <w:szCs w:val="24"/>
          <w:lang w:val="uk-UA"/>
        </w:rPr>
        <w:t>School</w:t>
      </w:r>
      <w:proofErr w:type="spellEnd"/>
      <w:r w:rsidRPr="00D779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795C">
        <w:rPr>
          <w:rFonts w:ascii="Times New Roman" w:hAnsi="Times New Roman"/>
          <w:sz w:val="24"/>
          <w:szCs w:val="24"/>
          <w:lang w:val="uk-UA"/>
        </w:rPr>
        <w:t>of</w:t>
      </w:r>
      <w:proofErr w:type="spellEnd"/>
      <w:r w:rsidRPr="00D7795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795C">
        <w:rPr>
          <w:rFonts w:ascii="Times New Roman" w:hAnsi="Times New Roman"/>
          <w:sz w:val="24"/>
          <w:szCs w:val="24"/>
          <w:lang w:val="uk-UA"/>
        </w:rPr>
        <w:t>Technology</w:t>
      </w:r>
      <w:proofErr w:type="spellEnd"/>
      <w:r w:rsidRPr="00D7795C">
        <w:rPr>
          <w:rFonts w:ascii="Times New Roman" w:hAnsi="Times New Roman"/>
          <w:sz w:val="24"/>
          <w:szCs w:val="24"/>
          <w:lang w:val="uk-UA"/>
        </w:rPr>
        <w:t xml:space="preserve"> м. </w:t>
      </w:r>
      <w:proofErr w:type="spellStart"/>
      <w:r w:rsidRPr="00D7795C">
        <w:rPr>
          <w:rFonts w:ascii="Times New Roman" w:hAnsi="Times New Roman"/>
          <w:sz w:val="24"/>
          <w:szCs w:val="24"/>
          <w:lang w:val="uk-UA"/>
        </w:rPr>
        <w:t>Катавіце</w:t>
      </w:r>
      <w:proofErr w:type="spellEnd"/>
      <w:r w:rsidRPr="00D7795C">
        <w:rPr>
          <w:rFonts w:ascii="Times New Roman" w:hAnsi="Times New Roman"/>
          <w:sz w:val="24"/>
          <w:szCs w:val="24"/>
          <w:lang w:val="uk-UA"/>
        </w:rPr>
        <w:t xml:space="preserve"> (Республіка Польща), 2020 р. 180 год./6 кредитів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2FD3848A" w14:textId="53972DC9" w:rsidR="00D7795C" w:rsidRPr="00D7795C" w:rsidRDefault="00D7795C" w:rsidP="00EB5EA0">
      <w:pPr>
        <w:pStyle w:val="a4"/>
        <w:numPr>
          <w:ilvl w:val="0"/>
          <w:numId w:val="2"/>
        </w:numPr>
        <w:tabs>
          <w:tab w:val="left" w:pos="50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7795C">
        <w:rPr>
          <w:rFonts w:ascii="Times New Roman" w:hAnsi="Times New Roman"/>
          <w:sz w:val="24"/>
          <w:szCs w:val="24"/>
          <w:lang w:val="uk-UA"/>
        </w:rPr>
        <w:t>Міжнародне підвищення кваліфікації</w:t>
      </w:r>
      <w:r w:rsidRPr="00D7795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D7795C">
        <w:rPr>
          <w:rFonts w:ascii="Times New Roman" w:hAnsi="Times New Roman"/>
          <w:sz w:val="24"/>
          <w:szCs w:val="24"/>
          <w:lang w:val="uk-UA"/>
        </w:rPr>
        <w:t xml:space="preserve">з теми </w:t>
      </w:r>
      <w:r w:rsidRPr="00D7795C">
        <w:rPr>
          <w:rFonts w:ascii="Times New Roman" w:hAnsi="Times New Roman"/>
          <w:sz w:val="24"/>
          <w:szCs w:val="24"/>
          <w:lang w:val="en-US"/>
        </w:rPr>
        <w:t>«Confirmation of the Ukrainian colleagues participation  in educational events and organizational and mentoring meetings» in the Department of Educational Sciences, University of Gavle, Sweden</w:t>
      </w:r>
      <w:r w:rsidRPr="00D7795C">
        <w:rPr>
          <w:rFonts w:ascii="Times New Roman" w:hAnsi="Times New Roman"/>
          <w:sz w:val="24"/>
          <w:szCs w:val="24"/>
          <w:lang w:val="uk-UA"/>
        </w:rPr>
        <w:t xml:space="preserve"> (сертифікат від 14.08.2023 р.)  </w:t>
      </w:r>
    </w:p>
    <w:bookmarkEnd w:id="0"/>
    <w:p w14:paraId="60906E1C" w14:textId="77777777" w:rsidR="00D7795C" w:rsidRPr="00D7795C" w:rsidRDefault="00D7795C" w:rsidP="00EB5EA0">
      <w:pPr>
        <w:tabs>
          <w:tab w:val="left" w:pos="426"/>
        </w:tabs>
        <w:ind w:firstLine="142"/>
        <w:jc w:val="both"/>
        <w:rPr>
          <w:sz w:val="24"/>
          <w:szCs w:val="24"/>
          <w:lang w:val="uk-UA"/>
        </w:rPr>
      </w:pPr>
    </w:p>
    <w:sectPr w:rsidR="00D7795C" w:rsidRPr="00D7795C" w:rsidSect="00F249D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3677C"/>
    <w:multiLevelType w:val="hybridMultilevel"/>
    <w:tmpl w:val="1C1CC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1037B"/>
    <w:multiLevelType w:val="hybridMultilevel"/>
    <w:tmpl w:val="1C1CC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748D4"/>
    <w:multiLevelType w:val="hybridMultilevel"/>
    <w:tmpl w:val="E3909F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21394">
    <w:abstractNumId w:val="0"/>
  </w:num>
  <w:num w:numId="2" w16cid:durableId="532426406">
    <w:abstractNumId w:val="2"/>
  </w:num>
  <w:num w:numId="3" w16cid:durableId="85419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A4"/>
    <w:rsid w:val="0001628F"/>
    <w:rsid w:val="001825A4"/>
    <w:rsid w:val="00480ED0"/>
    <w:rsid w:val="007031DF"/>
    <w:rsid w:val="00754F93"/>
    <w:rsid w:val="00984E2C"/>
    <w:rsid w:val="00C53E83"/>
    <w:rsid w:val="00CA5B9C"/>
    <w:rsid w:val="00CB5431"/>
    <w:rsid w:val="00D7795C"/>
    <w:rsid w:val="00EB5EA0"/>
    <w:rsid w:val="00F2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10CC"/>
  <w15:chartTrackingRefBased/>
  <w15:docId w15:val="{00EE16B3-4B2E-4EAE-AE3C-3398015A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3E83"/>
    <w:rPr>
      <w:color w:val="0563C1"/>
      <w:u w:val="single"/>
    </w:rPr>
  </w:style>
  <w:style w:type="paragraph" w:styleId="2">
    <w:name w:val="Body Text Indent 2"/>
    <w:basedOn w:val="a"/>
    <w:link w:val="20"/>
    <w:rsid w:val="00C53E8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53E83"/>
    <w:rPr>
      <w:sz w:val="22"/>
      <w:szCs w:val="22"/>
      <w:lang w:eastAsia="en-US"/>
    </w:rPr>
  </w:style>
  <w:style w:type="paragraph" w:styleId="a4">
    <w:name w:val="List Paragraph"/>
    <w:aliases w:val="Надпись к иллюстрации,14 роман,Список_абв"/>
    <w:basedOn w:val="a"/>
    <w:link w:val="a5"/>
    <w:uiPriority w:val="34"/>
    <w:qFormat/>
    <w:rsid w:val="00C53E83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Надпись к иллюстрации Знак,14 роман Знак,Список_абв Знак"/>
    <w:link w:val="a4"/>
    <w:uiPriority w:val="34"/>
    <w:locked/>
    <w:rsid w:val="00C53E83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C53E83"/>
    <w:pPr>
      <w:suppressAutoHyphens/>
      <w:spacing w:after="120" w:line="256" w:lineRule="auto"/>
    </w:pPr>
    <w:rPr>
      <w:lang w:eastAsia="ar-SA"/>
    </w:rPr>
  </w:style>
  <w:style w:type="character" w:customStyle="1" w:styleId="a7">
    <w:name w:val="Основной текст Знак"/>
    <w:link w:val="a6"/>
    <w:uiPriority w:val="99"/>
    <w:rsid w:val="00C53E83"/>
    <w:rPr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C53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 w:eastAsia="uk-UA" w:bidi="uk-UA"/>
    </w:rPr>
  </w:style>
  <w:style w:type="character" w:customStyle="1" w:styleId="fontstyle01">
    <w:name w:val="fontstyle01"/>
    <w:rsid w:val="00C53E83"/>
    <w:rPr>
      <w:rFonts w:ascii="Arimo" w:hAnsi="Arimo" w:hint="default"/>
      <w:b w:val="0"/>
      <w:bCs w:val="0"/>
      <w:i w:val="0"/>
      <w:iCs w:val="0"/>
      <w:color w:val="242021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7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D7795C"/>
    <w:rPr>
      <w:sz w:val="16"/>
      <w:szCs w:val="16"/>
      <w:lang w:eastAsia="en-US"/>
    </w:rPr>
  </w:style>
  <w:style w:type="paragraph" w:customStyle="1" w:styleId="rvps2">
    <w:name w:val="rvps2"/>
    <w:basedOn w:val="a"/>
    <w:rsid w:val="00CB54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6000/2292-2598.2020.08.03.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6" baseType="variant"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https://lumenpublishing.com/journals/index.php/rrem/article/view/3072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2024-11-03T19:53:00Z</dcterms:created>
  <dcterms:modified xsi:type="dcterms:W3CDTF">2024-11-04T20:45:00Z</dcterms:modified>
</cp:coreProperties>
</file>