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0A" w:rsidRPr="00AA1327" w:rsidRDefault="0084440A" w:rsidP="002A05D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AA1327">
        <w:rPr>
          <w:rFonts w:ascii="Times New Roman" w:hAnsi="Times New Roman"/>
          <w:b/>
          <w:sz w:val="28"/>
          <w:szCs w:val="24"/>
          <w:lang w:val="uk-UA"/>
        </w:rPr>
        <w:t>Закордонне стажування викладачів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9"/>
        <w:gridCol w:w="1991"/>
        <w:gridCol w:w="1697"/>
        <w:gridCol w:w="2238"/>
        <w:gridCol w:w="1670"/>
        <w:gridCol w:w="1674"/>
      </w:tblGrid>
      <w:tr w:rsidR="0084440A" w:rsidRPr="00AA1327" w:rsidTr="00AC6D5B">
        <w:tc>
          <w:tcPr>
            <w:tcW w:w="569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991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697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Посада, кафедра</w:t>
            </w:r>
          </w:p>
        </w:tc>
        <w:tc>
          <w:tcPr>
            <w:tcW w:w="2238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Стажування (вид, тема)</w:t>
            </w:r>
          </w:p>
        </w:tc>
        <w:tc>
          <w:tcPr>
            <w:tcW w:w="1670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674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Країна, місто</w:t>
            </w:r>
          </w:p>
        </w:tc>
      </w:tr>
      <w:tr w:rsidR="0084440A" w:rsidRPr="00AA1327" w:rsidTr="00AC6D5B">
        <w:tc>
          <w:tcPr>
            <w:tcW w:w="569" w:type="dxa"/>
          </w:tcPr>
          <w:p w:rsidR="0084440A" w:rsidRPr="00AA1327" w:rsidRDefault="0084440A" w:rsidP="009630EF">
            <w:pPr>
              <w:spacing w:after="0" w:line="240" w:lineRule="auto"/>
              <w:ind w:left="-682"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440A" w:rsidRPr="00AA1327" w:rsidTr="00AC6D5B">
        <w:tc>
          <w:tcPr>
            <w:tcW w:w="9839" w:type="dxa"/>
            <w:gridSpan w:val="6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Кафедра психології</w:t>
            </w:r>
          </w:p>
        </w:tc>
      </w:tr>
      <w:tr w:rsidR="0084440A" w:rsidRPr="00AA1327" w:rsidTr="00AC6D5B">
        <w:tc>
          <w:tcPr>
            <w:tcW w:w="569" w:type="dxa"/>
          </w:tcPr>
          <w:p w:rsidR="0084440A" w:rsidRPr="00AA1327" w:rsidRDefault="0084440A" w:rsidP="00DE17B6">
            <w:pPr>
              <w:spacing w:after="0" w:line="240" w:lineRule="auto"/>
              <w:ind w:left="-682"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91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Кучманич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1697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кафедри психології,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к.психол.н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27">
              <w:rPr>
                <w:rFonts w:ascii="Times New Roman" w:hAnsi="Times New Roman"/>
                <w:sz w:val="24"/>
                <w:szCs w:val="24"/>
              </w:rPr>
              <w:t>Scientific Training</w:t>
            </w:r>
          </w:p>
        </w:tc>
        <w:tc>
          <w:tcPr>
            <w:tcW w:w="1670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PlaceType">
              <w:r w:rsidRPr="00AA1327">
                <w:rPr>
                  <w:rFonts w:ascii="Times New Roman" w:hAnsi="Times New Roman"/>
                  <w:sz w:val="24"/>
                  <w:szCs w:val="24"/>
                </w:rPr>
                <w:t>Academy</w:t>
              </w:r>
            </w:smartTag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1327">
              <w:rPr>
                <w:rFonts w:ascii="Times New Roman" w:hAnsi="Times New Roman"/>
                <w:sz w:val="24"/>
                <w:szCs w:val="24"/>
              </w:rPr>
              <w:t>of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PlaceName">
              <w:r w:rsidRPr="00AA1327">
                <w:rPr>
                  <w:rFonts w:ascii="Times New Roman" w:hAnsi="Times New Roman"/>
                  <w:sz w:val="24"/>
                  <w:szCs w:val="24"/>
                </w:rPr>
                <w:t>Management</w:t>
              </w:r>
            </w:smartTag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1327">
              <w:rPr>
                <w:rFonts w:ascii="Times New Roman" w:hAnsi="Times New Roman"/>
                <w:sz w:val="24"/>
                <w:szCs w:val="24"/>
              </w:rPr>
              <w:t>and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1327">
              <w:rPr>
                <w:rFonts w:ascii="Times New Roman" w:hAnsi="Times New Roman"/>
                <w:sz w:val="24"/>
                <w:szCs w:val="24"/>
              </w:rPr>
              <w:t>Administration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1327">
              <w:rPr>
                <w:rFonts w:ascii="Times New Roman" w:hAnsi="Times New Roman"/>
                <w:sz w:val="24"/>
                <w:szCs w:val="24"/>
              </w:rPr>
              <w:t>in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AA1327">
                  <w:rPr>
                    <w:rFonts w:ascii="Times New Roman" w:hAnsi="Times New Roman"/>
                    <w:sz w:val="24"/>
                    <w:szCs w:val="24"/>
                  </w:rPr>
                  <w:t>Poland</w:t>
                </w:r>
              </w:smartTag>
            </w:smartTag>
          </w:p>
        </w:tc>
        <w:tc>
          <w:tcPr>
            <w:tcW w:w="1674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AA1327">
                    <w:rPr>
                      <w:rFonts w:ascii="Times New Roman" w:hAnsi="Times New Roman"/>
                      <w:sz w:val="24"/>
                      <w:szCs w:val="24"/>
                    </w:rPr>
                    <w:t>Opole</w:t>
                  </w:r>
                </w:smartTag>
                <w:r w:rsidRPr="00AA1327">
                  <w:rPr>
                    <w:rFonts w:ascii="Times New Roman" w:hAnsi="Times New Roman"/>
                    <w:sz w:val="24"/>
                    <w:szCs w:val="24"/>
                    <w:lang w:val="uk-UA"/>
                  </w:rPr>
                  <w:t xml:space="preserve">, </w:t>
                </w:r>
                <w:smartTag w:uri="urn:schemas-microsoft-com:office:smarttags" w:element="country-region">
                  <w:r w:rsidRPr="00AA1327">
                    <w:rPr>
                      <w:rFonts w:ascii="Times New Roman" w:hAnsi="Times New Roman"/>
                      <w:sz w:val="24"/>
                      <w:szCs w:val="24"/>
                    </w:rPr>
                    <w:t>Poland</w:t>
                  </w:r>
                </w:smartTag>
              </w:smartTag>
            </w:smartTag>
          </w:p>
        </w:tc>
      </w:tr>
      <w:tr w:rsidR="0084440A" w:rsidRPr="00AA1327" w:rsidTr="00AC6D5B">
        <w:tc>
          <w:tcPr>
            <w:tcW w:w="9839" w:type="dxa"/>
            <w:gridSpan w:val="6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84440A" w:rsidRPr="00AA1327" w:rsidTr="00AC6D5B">
        <w:tc>
          <w:tcPr>
            <w:tcW w:w="569" w:type="dxa"/>
          </w:tcPr>
          <w:p w:rsidR="0084440A" w:rsidRPr="00AA1327" w:rsidRDefault="0084440A" w:rsidP="009630EF">
            <w:pPr>
              <w:spacing w:after="0" w:line="240" w:lineRule="auto"/>
              <w:ind w:left="-682"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31171" w:rsidRDefault="00731171" w:rsidP="002A05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84440A" w:rsidRPr="00AA1327" w:rsidRDefault="0084440A" w:rsidP="002A05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AA1327">
        <w:rPr>
          <w:rFonts w:ascii="Times New Roman" w:hAnsi="Times New Roman"/>
          <w:b/>
          <w:sz w:val="28"/>
          <w:szCs w:val="24"/>
          <w:lang w:val="uk-UA"/>
        </w:rPr>
        <w:t>(Участь у міжнародних науково-практичних конференціях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"/>
        <w:gridCol w:w="1126"/>
        <w:gridCol w:w="1370"/>
        <w:gridCol w:w="1739"/>
        <w:gridCol w:w="2525"/>
        <w:gridCol w:w="1563"/>
        <w:gridCol w:w="1112"/>
      </w:tblGrid>
      <w:tr w:rsidR="0084440A" w:rsidRPr="00AA1327" w:rsidTr="00A16BBD">
        <w:tc>
          <w:tcPr>
            <w:tcW w:w="484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77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435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Посада, кафедра, наук. ступень, вчене звання</w:t>
            </w:r>
          </w:p>
        </w:tc>
        <w:tc>
          <w:tcPr>
            <w:tcW w:w="1824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конференції</w:t>
            </w:r>
          </w:p>
        </w:tc>
        <w:tc>
          <w:tcPr>
            <w:tcW w:w="2655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1369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961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Країна, місто</w:t>
            </w:r>
          </w:p>
        </w:tc>
      </w:tr>
      <w:tr w:rsidR="0084440A" w:rsidRPr="00AA1327" w:rsidTr="0025636D">
        <w:tc>
          <w:tcPr>
            <w:tcW w:w="9905" w:type="dxa"/>
            <w:gridSpan w:val="7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Кафедра психології </w:t>
            </w:r>
          </w:p>
        </w:tc>
      </w:tr>
      <w:tr w:rsidR="0084440A" w:rsidRPr="00AA1327" w:rsidTr="00A16BBD">
        <w:tc>
          <w:tcPr>
            <w:tcW w:w="484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77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Кучманич</w:t>
            </w:r>
            <w:proofErr w:type="spellEnd"/>
            <w:proofErr w:type="gramStart"/>
            <w:r w:rsidRPr="00AA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  <w:proofErr w:type="gram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435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кафедри психології,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к.психол.н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Zbiór artykułów naukowych. Konferencji Miedzynarodowej NaukowoPraktycznej "Badania podstawowe i stosowane: wyzwania i wyniki " (30.05.2017 - 31.05.2017) - Warszawa: Wydawca: Sp. z o.o. «Diamond trading tour», 2017. – 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A1327">
              <w:rPr>
                <w:rFonts w:ascii="Times New Roman" w:hAnsi="Times New Roman"/>
                <w:sz w:val="24"/>
                <w:szCs w:val="24"/>
                <w:lang w:val="pl-PL"/>
              </w:rPr>
              <w:t>. 26-</w:t>
            </w:r>
            <w:r w:rsidRPr="00AA1327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29.</w:t>
            </w:r>
          </w:p>
        </w:tc>
        <w:tc>
          <w:tcPr>
            <w:tcW w:w="2655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Психологічні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батьківської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ідентичності</w:t>
            </w:r>
            <w:proofErr w:type="spellEnd"/>
          </w:p>
        </w:tc>
        <w:tc>
          <w:tcPr>
            <w:tcW w:w="1369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1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Варшава,</w:t>
            </w:r>
          </w:p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Польща</w:t>
            </w:r>
          </w:p>
        </w:tc>
      </w:tr>
      <w:tr w:rsidR="0084440A" w:rsidRPr="00AA1327" w:rsidTr="00A16BBD">
        <w:tc>
          <w:tcPr>
            <w:tcW w:w="484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177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Кучманич</w:t>
            </w:r>
            <w:proofErr w:type="spellEnd"/>
            <w:proofErr w:type="gramStart"/>
            <w:r w:rsidRPr="00AA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  <w:proofErr w:type="gram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435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кафедри психології,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к.психол.н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</w:tcPr>
          <w:p w:rsidR="0084440A" w:rsidRPr="00AA1327" w:rsidRDefault="0084440A" w:rsidP="00CF6090">
            <w:pPr>
              <w:pStyle w:val="a4"/>
              <w:tabs>
                <w:tab w:val="left" w:pos="392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A132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AA13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International Scientific Conference </w:t>
            </w:r>
            <w:r w:rsidRPr="00AA1327">
              <w:rPr>
                <w:rFonts w:ascii="Times New Roman" w:hAnsi="Times New Roman"/>
                <w:sz w:val="24"/>
                <w:szCs w:val="24"/>
              </w:rPr>
              <w:t>«</w:t>
            </w:r>
            <w:r w:rsidRPr="00AA1327">
              <w:rPr>
                <w:rFonts w:ascii="Times New Roman" w:hAnsi="Times New Roman"/>
                <w:sz w:val="24"/>
                <w:szCs w:val="24"/>
                <w:lang w:val="en-US"/>
              </w:rPr>
              <w:t>Problems and prospects of territories’ socio-economic development</w:t>
            </w:r>
            <w:r w:rsidRPr="00AA1327">
              <w:rPr>
                <w:rFonts w:ascii="Times New Roman" w:hAnsi="Times New Roman"/>
                <w:sz w:val="24"/>
                <w:szCs w:val="24"/>
              </w:rPr>
              <w:t>»</w:t>
            </w:r>
            <w:r w:rsidRPr="00AA13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(07-14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en-US"/>
              </w:rPr>
              <w:t>Desember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2017,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AA132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Opole</w:t>
                  </w:r>
                </w:smartTag>
                <w:r w:rsidRPr="00AA132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, </w:t>
                </w:r>
                <w:smartTag w:uri="urn:schemas-microsoft-com:office:smarttags" w:element="country-region">
                  <w:r w:rsidRPr="00AA132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Poland</w:t>
                  </w:r>
                </w:smartTag>
              </w:smartTag>
            </w:smartTag>
            <w:r w:rsidRPr="00AA1327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5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Соціально-психологічні фактори становлення інституту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татківства</w:t>
            </w:r>
            <w:proofErr w:type="spellEnd"/>
          </w:p>
        </w:tc>
        <w:tc>
          <w:tcPr>
            <w:tcW w:w="1369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PlaceType">
              <w:r w:rsidRPr="00AA1327">
                <w:rPr>
                  <w:rFonts w:ascii="Times New Roman" w:hAnsi="Times New Roman"/>
                  <w:sz w:val="24"/>
                  <w:szCs w:val="24"/>
                </w:rPr>
                <w:t>Academy</w:t>
              </w:r>
            </w:smartTag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1327">
              <w:rPr>
                <w:rFonts w:ascii="Times New Roman" w:hAnsi="Times New Roman"/>
                <w:sz w:val="24"/>
                <w:szCs w:val="24"/>
              </w:rPr>
              <w:t>of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PlaceName">
              <w:r w:rsidRPr="00AA1327">
                <w:rPr>
                  <w:rFonts w:ascii="Times New Roman" w:hAnsi="Times New Roman"/>
                  <w:sz w:val="24"/>
                  <w:szCs w:val="24"/>
                </w:rPr>
                <w:t>Management</w:t>
              </w:r>
            </w:smartTag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1327">
              <w:rPr>
                <w:rFonts w:ascii="Times New Roman" w:hAnsi="Times New Roman"/>
                <w:sz w:val="24"/>
                <w:szCs w:val="24"/>
              </w:rPr>
              <w:t>and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1327">
              <w:rPr>
                <w:rFonts w:ascii="Times New Roman" w:hAnsi="Times New Roman"/>
                <w:sz w:val="24"/>
                <w:szCs w:val="24"/>
              </w:rPr>
              <w:t>Administration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1327">
              <w:rPr>
                <w:rFonts w:ascii="Times New Roman" w:hAnsi="Times New Roman"/>
                <w:sz w:val="24"/>
                <w:szCs w:val="24"/>
              </w:rPr>
              <w:t>in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AA1327">
                  <w:rPr>
                    <w:rFonts w:ascii="Times New Roman" w:hAnsi="Times New Roman"/>
                    <w:sz w:val="24"/>
                    <w:szCs w:val="24"/>
                  </w:rPr>
                  <w:t>Poland</w:t>
                </w:r>
              </w:smartTag>
            </w:smartTag>
          </w:p>
        </w:tc>
        <w:tc>
          <w:tcPr>
            <w:tcW w:w="961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AA1327">
                    <w:rPr>
                      <w:rFonts w:ascii="Times New Roman" w:hAnsi="Times New Roman"/>
                      <w:sz w:val="24"/>
                      <w:szCs w:val="24"/>
                    </w:rPr>
                    <w:t>Opole</w:t>
                  </w:r>
                </w:smartTag>
                <w:r w:rsidRPr="00AA1327">
                  <w:rPr>
                    <w:rFonts w:ascii="Times New Roman" w:hAnsi="Times New Roman"/>
                    <w:sz w:val="24"/>
                    <w:szCs w:val="24"/>
                    <w:lang w:val="uk-UA"/>
                  </w:rPr>
                  <w:t xml:space="preserve">, </w:t>
                </w:r>
                <w:smartTag w:uri="urn:schemas-microsoft-com:office:smarttags" w:element="country-region">
                  <w:r w:rsidRPr="00AA1327">
                    <w:rPr>
                      <w:rFonts w:ascii="Times New Roman" w:hAnsi="Times New Roman"/>
                      <w:sz w:val="24"/>
                      <w:szCs w:val="24"/>
                    </w:rPr>
                    <w:t>Poland</w:t>
                  </w:r>
                </w:smartTag>
              </w:smartTag>
            </w:smartTag>
          </w:p>
        </w:tc>
      </w:tr>
      <w:tr w:rsidR="0084440A" w:rsidRPr="00AA1327" w:rsidTr="00A16BBD">
        <w:tc>
          <w:tcPr>
            <w:tcW w:w="484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177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Опанасенко Людмила Анатоліївна</w:t>
            </w:r>
          </w:p>
        </w:tc>
        <w:tc>
          <w:tcPr>
            <w:tcW w:w="1435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824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Pr="00AA1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Міжнародна</w:t>
            </w:r>
            <w:proofErr w:type="spellEnd"/>
            <w:r w:rsidRPr="00AA1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науково-практична</w:t>
            </w:r>
            <w:proofErr w:type="spellEnd"/>
            <w:r w:rsidRPr="00AA1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конференція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Особистість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кризових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критичних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ситуаціях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(22-23 лютого 2018 р.)</w:t>
            </w:r>
          </w:p>
        </w:tc>
        <w:tc>
          <w:tcPr>
            <w:tcW w:w="2655" w:type="dxa"/>
          </w:tcPr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Феномен </w:t>
            </w:r>
            <w:proofErr w:type="spellStart"/>
            <w:proofErr w:type="gram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іальної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обумовленості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освітніх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потреб: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психологічний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аспект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проблеми</w:t>
            </w:r>
            <w:proofErr w:type="spellEnd"/>
          </w:p>
        </w:tc>
        <w:tc>
          <w:tcPr>
            <w:tcW w:w="1369" w:type="dxa"/>
          </w:tcPr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Сумський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державний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педагогічний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Макаренка</w:t>
            </w:r>
            <w:proofErr w:type="spellEnd"/>
          </w:p>
        </w:tc>
        <w:tc>
          <w:tcPr>
            <w:tcW w:w="961" w:type="dxa"/>
          </w:tcPr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2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</w:p>
        </w:tc>
      </w:tr>
      <w:tr w:rsidR="0084440A" w:rsidRPr="00AA1327" w:rsidTr="00A16BBD">
        <w:tc>
          <w:tcPr>
            <w:tcW w:w="484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177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Опанасенко Людмила Анатоліївна</w:t>
            </w:r>
          </w:p>
        </w:tc>
        <w:tc>
          <w:tcPr>
            <w:tcW w:w="1435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824" w:type="dxa"/>
          </w:tcPr>
          <w:p w:rsidR="0084440A" w:rsidRPr="00AA1327" w:rsidRDefault="0084440A" w:rsidP="00CF6090">
            <w:pPr>
              <w:tabs>
                <w:tab w:val="left" w:pos="72"/>
                <w:tab w:val="left" w:pos="25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</w:t>
            </w:r>
            <w:r w:rsidRPr="00AA1327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AA1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Міжнародна</w:t>
            </w:r>
            <w:proofErr w:type="spellEnd"/>
            <w:r w:rsidRPr="00AA1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науково-практична</w:t>
            </w:r>
            <w:proofErr w:type="spellEnd"/>
            <w:r w:rsidRPr="00AA1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конференція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Розвивальний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потенціал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сучасної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іальної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методологія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(15-16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березня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2018 р.)</w:t>
            </w:r>
          </w:p>
        </w:tc>
        <w:tc>
          <w:tcPr>
            <w:tcW w:w="2655" w:type="dxa"/>
          </w:tcPr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іально-психологічні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інтелектуальної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ініціативи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старшокласників</w:t>
            </w:r>
            <w:proofErr w:type="spellEnd"/>
          </w:p>
        </w:tc>
        <w:tc>
          <w:tcPr>
            <w:tcW w:w="1369" w:type="dxa"/>
          </w:tcPr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27">
              <w:rPr>
                <w:rFonts w:ascii="Times New Roman" w:hAnsi="Times New Roman"/>
                <w:sz w:val="24"/>
                <w:szCs w:val="24"/>
              </w:rPr>
              <w:t xml:space="preserve">КНУ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Тараса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961" w:type="dxa"/>
          </w:tcPr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2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</w:p>
        </w:tc>
      </w:tr>
      <w:tr w:rsidR="0084440A" w:rsidRPr="00AA1327" w:rsidTr="00A16BBD">
        <w:tc>
          <w:tcPr>
            <w:tcW w:w="484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177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Опанасенко Людмила Анатолії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вна</w:t>
            </w:r>
          </w:p>
        </w:tc>
        <w:tc>
          <w:tcPr>
            <w:tcW w:w="1435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Викладач</w:t>
            </w:r>
          </w:p>
        </w:tc>
        <w:tc>
          <w:tcPr>
            <w:tcW w:w="1824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</w:t>
            </w:r>
            <w:r w:rsidRPr="00AA13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Ювілейна</w:t>
            </w:r>
            <w:proofErr w:type="spellEnd"/>
            <w:r w:rsidRPr="00AA13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міжнародна</w:t>
            </w:r>
            <w:proofErr w:type="spellEnd"/>
            <w:r w:rsidRPr="00AA13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конференція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Наукова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еліта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розвитку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держав»</w:t>
            </w:r>
          </w:p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(25-26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вересня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2018 р.)</w:t>
            </w:r>
          </w:p>
        </w:tc>
        <w:tc>
          <w:tcPr>
            <w:tcW w:w="2655" w:type="dxa"/>
          </w:tcPr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Психологічні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засади </w:t>
            </w:r>
            <w:proofErr w:type="spellStart"/>
            <w:proofErr w:type="gram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іального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підкріплення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пізнавальної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ініціативи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вихованців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МАН</w:t>
            </w:r>
          </w:p>
        </w:tc>
        <w:tc>
          <w:tcPr>
            <w:tcW w:w="1369" w:type="dxa"/>
          </w:tcPr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НПУ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М.П.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Драгоманова</w:t>
            </w:r>
            <w:proofErr w:type="spellEnd"/>
          </w:p>
        </w:tc>
        <w:tc>
          <w:tcPr>
            <w:tcW w:w="961" w:type="dxa"/>
          </w:tcPr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32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</w:p>
        </w:tc>
      </w:tr>
      <w:tr w:rsidR="0084440A" w:rsidRPr="00AA1327" w:rsidTr="00A16BBD">
        <w:tc>
          <w:tcPr>
            <w:tcW w:w="484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177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Мухіна Л.М.</w:t>
            </w:r>
          </w:p>
        </w:tc>
        <w:tc>
          <w:tcPr>
            <w:tcW w:w="1435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Викладач кафедри психології</w:t>
            </w:r>
          </w:p>
        </w:tc>
        <w:tc>
          <w:tcPr>
            <w:tcW w:w="1824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Тринадцята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Міжнародна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науково-практична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конференція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proofErr w:type="gram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іалізація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системних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прикладні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»(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16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березня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2018 року)</w:t>
            </w:r>
          </w:p>
        </w:tc>
        <w:tc>
          <w:tcPr>
            <w:tcW w:w="2655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конфліктологічної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особливими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потребами</w:t>
            </w:r>
          </w:p>
        </w:tc>
        <w:tc>
          <w:tcPr>
            <w:tcW w:w="1369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академія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961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Україна, Київ</w:t>
            </w:r>
          </w:p>
        </w:tc>
      </w:tr>
      <w:tr w:rsidR="0084440A" w:rsidRPr="00AA1327" w:rsidTr="00A16BBD">
        <w:trPr>
          <w:trHeight w:val="240"/>
        </w:trPr>
        <w:tc>
          <w:tcPr>
            <w:tcW w:w="484" w:type="dxa"/>
            <w:tcBorders>
              <w:bottom w:val="single" w:sz="4" w:space="0" w:color="auto"/>
            </w:tcBorders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Руда Н.Л.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кафедри психології,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канд.психол.н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., доцент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84440A" w:rsidRPr="00AA1327" w:rsidRDefault="0084440A" w:rsidP="00CF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A1327">
              <w:rPr>
                <w:rStyle w:val="A40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Х Міжнародна науково-практична конференція «Актуальні проблеми психології особистості та міжособистісних взаємин» (23 квітня </w:t>
            </w:r>
            <w:smartTag w:uri="urn:schemas-microsoft-com:office:smarttags" w:element="metricconverter">
              <w:smartTagPr>
                <w:attr w:name="ProductID" w:val="2018, м"/>
              </w:smartTagPr>
              <w:r w:rsidRPr="00AA1327">
                <w:rPr>
                  <w:rStyle w:val="A40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2018, м</w:t>
              </w:r>
            </w:smartTag>
            <w:r w:rsidRPr="00AA1327">
              <w:rPr>
                <w:rStyle w:val="A40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A1327">
              <w:rPr>
                <w:rStyle w:val="A40"/>
                <w:rFonts w:ascii="Times New Roman" w:hAnsi="Times New Roman"/>
                <w:color w:val="auto"/>
                <w:sz w:val="24"/>
                <w:szCs w:val="24"/>
                <w:lang w:val="uk-UA"/>
              </w:rPr>
              <w:t>Кам</w:t>
            </w:r>
            <w:proofErr w:type="spellEnd"/>
            <w:r w:rsidRPr="00AA1327">
              <w:rPr>
                <w:rStyle w:val="A40"/>
                <w:rFonts w:ascii="Times New Roman" w:hAnsi="Times New Roman"/>
                <w:color w:val="auto"/>
                <w:sz w:val="24"/>
                <w:szCs w:val="24"/>
                <w:lang w:val="ru-RU"/>
              </w:rPr>
              <w:t>’</w:t>
            </w:r>
            <w:proofErr w:type="spellStart"/>
            <w:r w:rsidRPr="00AA1327">
              <w:rPr>
                <w:rStyle w:val="A40"/>
                <w:rFonts w:ascii="Times New Roman" w:hAnsi="Times New Roman"/>
                <w:color w:val="auto"/>
                <w:sz w:val="24"/>
                <w:szCs w:val="24"/>
                <w:lang w:val="uk-UA"/>
              </w:rPr>
              <w:t>янець-Подільский</w:t>
            </w:r>
            <w:proofErr w:type="spellEnd"/>
            <w:r w:rsidRPr="00AA1327">
              <w:rPr>
                <w:rStyle w:val="A40"/>
                <w:rFonts w:ascii="Times New Roman" w:hAnsi="Times New Roman"/>
                <w:color w:val="auto"/>
                <w:sz w:val="24"/>
                <w:szCs w:val="24"/>
                <w:lang w:val="uk-UA"/>
              </w:rPr>
              <w:t>).</w:t>
            </w:r>
          </w:p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84440A" w:rsidRPr="00AA1327" w:rsidRDefault="0084440A" w:rsidP="00CF609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Етапи формування мотивації політичного лідерства</w:t>
            </w:r>
          </w:p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Style w:val="A40"/>
                <w:rFonts w:ascii="Times New Roman" w:hAnsi="Times New Roman"/>
                <w:color w:val="auto"/>
                <w:sz w:val="24"/>
                <w:szCs w:val="24"/>
                <w:lang w:val="uk-UA"/>
              </w:rPr>
              <w:t>Збірник наукових праць Кам’янець Подільського національного університету імені Івана Огієнка, Інституту психології імені Г.С. Костюка НАПН України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</w:tr>
      <w:tr w:rsidR="0084440A" w:rsidRPr="00AA1327" w:rsidTr="00A16BBD">
        <w:trPr>
          <w:trHeight w:val="31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CF60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Савенкова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Доктор психологічних наук, доцент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Practical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AA1327">
              <w:rPr>
                <w:rFonts w:ascii="Times New Roman" w:hAnsi="Times New Roman"/>
                <w:sz w:val="24"/>
                <w:szCs w:val="24"/>
              </w:rPr>
              <w:t xml:space="preserve">Way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Scitnce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84440A" w:rsidRPr="00AA1327" w:rsidRDefault="0084440A" w:rsidP="00CF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A1327">
              <w:rPr>
                <w:rFonts w:ascii="Times New Roman" w:hAnsi="Times New Roman"/>
                <w:sz w:val="24"/>
                <w:szCs w:val="24"/>
              </w:rPr>
              <w:t>CHRONOPSYCHOLOGICAL MENTAL DEVELOPMENT DYSONTOGENESIS PROGNOSING IN PRE-SCHOOL CHILDREN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Австрія</w:t>
            </w:r>
          </w:p>
        </w:tc>
      </w:tr>
      <w:tr w:rsidR="0084440A" w:rsidRPr="00AA1327" w:rsidTr="00A16BBD">
        <w:trPr>
          <w:trHeight w:val="39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</w:rPr>
              <w:t>9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Чугуєва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І.Є.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доц.каф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>.</w:t>
            </w:r>
          </w:p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психології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Україна-Болгарія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Європейський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союз: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сучасний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стан </w:t>
            </w:r>
            <w:r w:rsidRPr="00AA1327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та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перспективи</w:t>
            </w:r>
            <w:proofErr w:type="spellEnd"/>
          </w:p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A1327">
              <w:rPr>
                <w:rFonts w:ascii="Times New Roman" w:hAnsi="Times New Roman"/>
                <w:sz w:val="24"/>
              </w:rPr>
              <w:t xml:space="preserve">15-22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вересня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2018р.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lastRenderedPageBreak/>
              <w:t>Психологические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характеристики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современн</w:t>
            </w:r>
            <w:r w:rsidRPr="00AA1327">
              <w:rPr>
                <w:rFonts w:ascii="Times New Roman" w:hAnsi="Times New Roman"/>
                <w:sz w:val="24"/>
                <w:lang w:val="ru-RU"/>
              </w:rPr>
              <w:t>ы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х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специалистов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Економічний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університет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A1327">
              <w:rPr>
                <w:rFonts w:ascii="Times New Roman" w:hAnsi="Times New Roman"/>
                <w:sz w:val="24"/>
              </w:rPr>
              <w:t xml:space="preserve">м.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Варна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Болгарія</w:t>
            </w:r>
            <w:proofErr w:type="spellEnd"/>
          </w:p>
        </w:tc>
      </w:tr>
      <w:tr w:rsidR="0084440A" w:rsidRPr="00AA1327" w:rsidTr="00A16BBD">
        <w:trPr>
          <w:trHeight w:val="399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A1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Чугуєва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І.Є.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доц.каф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>.</w:t>
            </w:r>
          </w:p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психології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Міжнародна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науково-практична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конференція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Сучасна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педагогіка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психологія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перспективні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proofErr w:type="gramStart"/>
            <w:r w:rsidRPr="00AA1327">
              <w:rPr>
                <w:rFonts w:ascii="Times New Roman" w:hAnsi="Times New Roman"/>
                <w:sz w:val="24"/>
                <w:lang w:val="ru-RU"/>
              </w:rPr>
              <w:t>пр</w:t>
            </w:r>
            <w:proofErr w:type="gramEnd"/>
            <w:r w:rsidRPr="00AA1327">
              <w:rPr>
                <w:rFonts w:ascii="Times New Roman" w:hAnsi="Times New Roman"/>
                <w:sz w:val="24"/>
                <w:lang w:val="ru-RU"/>
              </w:rPr>
              <w:t>іоритетні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напрями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наукових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досліджень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13-14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липня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2018р.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Психологічний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аналіз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професійної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діяльності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представників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A1327">
              <w:rPr>
                <w:rFonts w:ascii="Times New Roman" w:hAnsi="Times New Roman"/>
                <w:sz w:val="24"/>
                <w:lang w:val="ru-RU"/>
              </w:rPr>
              <w:t>соц</w:t>
            </w:r>
            <w:proofErr w:type="gramEnd"/>
            <w:r w:rsidRPr="00AA1327">
              <w:rPr>
                <w:rFonts w:ascii="Times New Roman" w:hAnsi="Times New Roman"/>
                <w:sz w:val="24"/>
                <w:lang w:val="ru-RU"/>
              </w:rPr>
              <w:t>іономічних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професій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силових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структурах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Київська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наукова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організація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педагогіки</w:t>
            </w:r>
            <w:proofErr w:type="spellEnd"/>
            <w:r w:rsidRPr="00AA1327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AA1327">
              <w:rPr>
                <w:rFonts w:ascii="Times New Roman" w:hAnsi="Times New Roman"/>
                <w:sz w:val="24"/>
                <w:lang w:val="ru-RU"/>
              </w:rPr>
              <w:t>психології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A1327">
              <w:rPr>
                <w:rFonts w:ascii="Times New Roman" w:hAnsi="Times New Roman"/>
                <w:sz w:val="24"/>
              </w:rPr>
              <w:t xml:space="preserve">м.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Київ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Україна</w:t>
            </w:r>
            <w:proofErr w:type="spellEnd"/>
          </w:p>
        </w:tc>
      </w:tr>
      <w:tr w:rsidR="0084440A" w:rsidRPr="00731171" w:rsidTr="00A16BBD">
        <w:trPr>
          <w:trHeight w:val="3420"/>
        </w:trPr>
        <w:tc>
          <w:tcPr>
            <w:tcW w:w="484" w:type="dxa"/>
            <w:tcBorders>
              <w:top w:val="single" w:sz="4" w:space="0" w:color="auto"/>
            </w:tcBorders>
          </w:tcPr>
          <w:p w:rsidR="0084440A" w:rsidRPr="00AA1327" w:rsidRDefault="0084440A" w:rsidP="00AA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</w:rPr>
              <w:t>11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84440A" w:rsidRPr="00AA1327" w:rsidRDefault="0084440A" w:rsidP="00AA1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Кузнецова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84440A" w:rsidRPr="00AA1327" w:rsidRDefault="0084440A" w:rsidP="00AA1327">
            <w:pPr>
              <w:spacing w:line="240" w:lineRule="auto"/>
              <w:ind w:firstLine="9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афедр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A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психології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84440A" w:rsidRPr="00AA1327" w:rsidRDefault="0084440A" w:rsidP="00AA1327">
            <w:pPr>
              <w:spacing w:line="240" w:lineRule="auto"/>
              <w:ind w:firstLine="7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Посттравматичний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стрес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дорослі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діти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родини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війни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84440A" w:rsidRPr="00AA1327" w:rsidRDefault="0084440A" w:rsidP="00AA1327">
            <w:pPr>
              <w:spacing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Проблема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тероризму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робот</w:t>
            </w:r>
            <w:proofErr w:type="gram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психолога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дітьми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молодшого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шкільного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84440A" w:rsidRPr="00AA1327" w:rsidRDefault="0084440A" w:rsidP="00AA1327">
            <w:pPr>
              <w:spacing w:line="240" w:lineRule="auto"/>
              <w:ind w:firstLine="1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Польська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академія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 (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Київська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філія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</w:p>
          <w:p w:rsidR="0084440A" w:rsidRPr="00AA1327" w:rsidRDefault="0084440A" w:rsidP="00AA1327">
            <w:pPr>
              <w:spacing w:line="240" w:lineRule="auto"/>
              <w:ind w:firstLine="1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Східн</w:t>
            </w:r>
            <w:proofErr w:type="gram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європейський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інститут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Україна-Франція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</w:p>
          <w:p w:rsidR="0084440A" w:rsidRPr="00AA1327" w:rsidRDefault="0084440A" w:rsidP="00AA1327">
            <w:pPr>
              <w:spacing w:line="240" w:lineRule="auto"/>
              <w:ind w:firstLine="1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Консультаційно-діагностичний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психологічно-педагогічний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пункт</w:t>
            </w:r>
          </w:p>
          <w:p w:rsidR="0084440A" w:rsidRPr="00AA1327" w:rsidRDefault="0084440A" w:rsidP="00AA1327">
            <w:pPr>
              <w:spacing w:line="240" w:lineRule="auto"/>
              <w:ind w:firstLine="1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AA1327">
                <w:rPr>
                  <w:rFonts w:ascii="Times New Roman" w:hAnsi="Times New Roman"/>
                  <w:sz w:val="24"/>
                  <w:szCs w:val="24"/>
                  <w:lang w:val="ru-RU"/>
                </w:rPr>
                <w:t>13 м</w:t>
              </w:r>
            </w:smartTag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. Варшава  (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Польща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84440A" w:rsidRPr="00AA1327" w:rsidRDefault="0084440A" w:rsidP="00AA1327">
            <w:pPr>
              <w:spacing w:line="240" w:lineRule="auto"/>
              <w:ind w:firstLine="1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Центр </w:t>
            </w:r>
            <w:proofErr w:type="spellStart"/>
            <w:proofErr w:type="gram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псих</w:t>
            </w:r>
            <w:proofErr w:type="gram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ічного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психосоціал</w:t>
            </w:r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ьного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супроводу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університету</w:t>
            </w:r>
            <w:proofErr w:type="spellEnd"/>
          </w:p>
          <w:p w:rsidR="0084440A" w:rsidRPr="00AA1327" w:rsidRDefault="0084440A" w:rsidP="00AA1327">
            <w:pPr>
              <w:spacing w:line="240" w:lineRule="auto"/>
              <w:ind w:firstLine="1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Києво-могилянська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академія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» (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Украї</w:t>
            </w:r>
            <w:proofErr w:type="gram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</w:p>
          <w:p w:rsidR="0084440A" w:rsidRPr="00AA1327" w:rsidRDefault="0084440A" w:rsidP="00AA1327">
            <w:pPr>
              <w:spacing w:line="240" w:lineRule="auto"/>
              <w:ind w:firstLine="1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Фундація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сприяння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польської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Міколая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Рея (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Польща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</w:p>
          <w:p w:rsidR="0084440A" w:rsidRPr="00AA1327" w:rsidRDefault="0084440A" w:rsidP="00AA1327">
            <w:pPr>
              <w:spacing w:line="240" w:lineRule="auto"/>
              <w:ind w:firstLine="1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Інститут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проблем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НАПН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84440A" w:rsidRPr="00AA1327" w:rsidRDefault="0084440A" w:rsidP="00AA1327">
            <w:pPr>
              <w:spacing w:line="240" w:lineRule="auto"/>
              <w:ind w:firstLine="1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Ягелонський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Польща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84440A" w:rsidRPr="00AA1327" w:rsidRDefault="0084440A" w:rsidP="00AA1327">
            <w:pPr>
              <w:spacing w:line="240" w:lineRule="auto"/>
              <w:ind w:firstLine="1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Благодійний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 «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Освіта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майбутнє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84440A" w:rsidRPr="00AA1327" w:rsidRDefault="0084440A" w:rsidP="00AA1327">
            <w:pPr>
              <w:spacing w:line="240" w:lineRule="auto"/>
              <w:ind w:firstLine="1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ідтримки</w:t>
            </w:r>
            <w:proofErr w:type="spellEnd"/>
          </w:p>
          <w:p w:rsidR="0084440A" w:rsidRPr="00AA1327" w:rsidRDefault="0084440A" w:rsidP="00AA1327">
            <w:pPr>
              <w:spacing w:line="240" w:lineRule="auto"/>
              <w:ind w:firstLine="1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Міжнародна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експертна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агенція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„Консалтинг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тренінг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  <w:p w:rsidR="0084440A" w:rsidRPr="00AA1327" w:rsidRDefault="0084440A" w:rsidP="00AA1327">
            <w:pPr>
              <w:spacing w:line="240" w:lineRule="auto"/>
              <w:ind w:firstLine="1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дитини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сім’ї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Європейський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» (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Украї</w:t>
            </w:r>
            <w:proofErr w:type="gram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–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Франція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84440A" w:rsidRPr="00AA1327" w:rsidRDefault="0084440A" w:rsidP="00AA1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Україна-Франція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84440A" w:rsidRPr="00AA1327" w:rsidRDefault="0084440A" w:rsidP="00AA1327">
            <w:pPr>
              <w:spacing w:line="240" w:lineRule="auto"/>
              <w:ind w:firstLine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м. ВАРШАВА  (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Польща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AA1327">
              <w:rPr>
                <w:szCs w:val="28"/>
                <w:lang w:val="ru-RU"/>
              </w:rPr>
              <w:t xml:space="preserve">      </w:t>
            </w:r>
          </w:p>
        </w:tc>
      </w:tr>
    </w:tbl>
    <w:p w:rsidR="0084440A" w:rsidRPr="00AA1327" w:rsidRDefault="0084440A" w:rsidP="002A05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84440A" w:rsidRPr="00AA1327" w:rsidRDefault="0084440A" w:rsidP="0047490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AA1327">
        <w:rPr>
          <w:rFonts w:ascii="Times New Roman" w:hAnsi="Times New Roman"/>
          <w:b/>
          <w:sz w:val="28"/>
          <w:szCs w:val="24"/>
          <w:lang w:val="uk-UA"/>
        </w:rPr>
        <w:t xml:space="preserve">Публікації у зарубіжних виданнях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3"/>
        <w:gridCol w:w="1672"/>
        <w:gridCol w:w="1863"/>
        <w:gridCol w:w="2061"/>
        <w:gridCol w:w="2296"/>
        <w:gridCol w:w="1410"/>
      </w:tblGrid>
      <w:tr w:rsidR="0084440A" w:rsidRPr="00AA1327" w:rsidTr="00CF6090">
        <w:tc>
          <w:tcPr>
            <w:tcW w:w="603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72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863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Посада, кафедра, наук. ступень, вчене звання</w:t>
            </w:r>
          </w:p>
        </w:tc>
        <w:tc>
          <w:tcPr>
            <w:tcW w:w="2061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збірки</w:t>
            </w:r>
          </w:p>
        </w:tc>
        <w:tc>
          <w:tcPr>
            <w:tcW w:w="2296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1410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Країна, місто</w:t>
            </w:r>
          </w:p>
        </w:tc>
      </w:tr>
      <w:tr w:rsidR="0084440A" w:rsidRPr="00AA1327" w:rsidTr="00BF50FE">
        <w:tc>
          <w:tcPr>
            <w:tcW w:w="9905" w:type="dxa"/>
            <w:gridSpan w:val="6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Кафедра психології</w:t>
            </w:r>
          </w:p>
        </w:tc>
      </w:tr>
      <w:tr w:rsidR="0084440A" w:rsidRPr="00AA1327" w:rsidTr="00CF6090">
        <w:tc>
          <w:tcPr>
            <w:tcW w:w="603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2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Опанасенко Людмила Анатоліївна</w:t>
            </w:r>
          </w:p>
        </w:tc>
        <w:tc>
          <w:tcPr>
            <w:tcW w:w="1863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061" w:type="dxa"/>
          </w:tcPr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27">
              <w:rPr>
                <w:rFonts w:ascii="Times New Roman" w:hAnsi="Times New Roman"/>
                <w:sz w:val="24"/>
                <w:szCs w:val="24"/>
              </w:rPr>
              <w:t>Social and economic aspects of sustainable development of regions</w:t>
            </w:r>
          </w:p>
        </w:tc>
        <w:tc>
          <w:tcPr>
            <w:tcW w:w="2296" w:type="dxa"/>
          </w:tcPr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Віковий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аспект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здатності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старшокласникі</w:t>
            </w:r>
            <w:proofErr w:type="gram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цілепокладання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ru-RU"/>
              </w:rPr>
              <w:t>навчанні</w:t>
            </w:r>
            <w:proofErr w:type="spellEnd"/>
          </w:p>
        </w:tc>
        <w:tc>
          <w:tcPr>
            <w:tcW w:w="1410" w:type="dxa"/>
          </w:tcPr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Польша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2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Ополе</w:t>
            </w:r>
            <w:proofErr w:type="spellEnd"/>
          </w:p>
        </w:tc>
      </w:tr>
      <w:tr w:rsidR="0084440A" w:rsidRPr="00731171" w:rsidTr="00CF6090">
        <w:tc>
          <w:tcPr>
            <w:tcW w:w="603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2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Опанасенко Людмила Анатоліївна</w:t>
            </w:r>
          </w:p>
        </w:tc>
        <w:tc>
          <w:tcPr>
            <w:tcW w:w="1863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061" w:type="dxa"/>
          </w:tcPr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Пост-травматичний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стресовий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розлад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дорослі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діти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родини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ситуації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війни</w:t>
            </w:r>
            <w:proofErr w:type="spellEnd"/>
          </w:p>
        </w:tc>
        <w:tc>
          <w:tcPr>
            <w:tcW w:w="2296" w:type="dxa"/>
          </w:tcPr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Активізація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здібностей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навчального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цілепокладання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старшокласників-переселенців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зі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Сходу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</w:p>
        </w:tc>
        <w:tc>
          <w:tcPr>
            <w:tcW w:w="1410" w:type="dxa"/>
          </w:tcPr>
          <w:p w:rsidR="0084440A" w:rsidRPr="00AA1327" w:rsidRDefault="0084440A" w:rsidP="00CF6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Польша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   м. Варшава – Україна, м. Київ</w:t>
            </w:r>
          </w:p>
        </w:tc>
      </w:tr>
      <w:tr w:rsidR="0084440A" w:rsidRPr="00AA1327" w:rsidTr="00CF6090">
        <w:tc>
          <w:tcPr>
            <w:tcW w:w="603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2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Мухіна Л.М.</w:t>
            </w:r>
          </w:p>
        </w:tc>
        <w:tc>
          <w:tcPr>
            <w:tcW w:w="1863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Викладач кафедри психології</w:t>
            </w:r>
          </w:p>
        </w:tc>
        <w:tc>
          <w:tcPr>
            <w:tcW w:w="2061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Social and economic aspects of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sustainablr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development of regions. Monograph. </w:t>
            </w:r>
            <w:smartTag w:uri="urn:schemas-microsoft-com:office:smarttags" w:element="City">
              <w:r w:rsidRPr="00AA1327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Opole</w:t>
              </w:r>
            </w:smartTag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The </w:t>
            </w:r>
            <w:smartTag w:uri="urn:schemas-microsoft-com:office:smarttags" w:element="PlaceType">
              <w:r w:rsidRPr="00AA1327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Academy</w:t>
              </w:r>
            </w:smartTag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of </w:t>
            </w:r>
            <w:smartTag w:uri="urn:schemas-microsoft-com:office:smarttags" w:element="PlaceName">
              <w:r w:rsidRPr="00AA1327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Management</w:t>
              </w:r>
            </w:smartTag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and Administration in </w:t>
            </w:r>
            <w:smartTag w:uri="urn:schemas-microsoft-com:office:smarttags" w:element="City">
              <w:smartTag w:uri="urn:schemas-microsoft-com:office:smarttags" w:element="place">
                <w:r w:rsidRPr="00AA1327">
                  <w:rPr>
                    <w:rFonts w:ascii="Times New Roman" w:hAnsi="Times New Roman"/>
                    <w:sz w:val="24"/>
                    <w:szCs w:val="24"/>
                    <w:shd w:val="clear" w:color="auto" w:fill="FFFFFF"/>
                  </w:rPr>
                  <w:t>Opole</w:t>
                </w:r>
              </w:smartTag>
            </w:smartTag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2018.– P</w:t>
            </w:r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357</w:t>
            </w:r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362</w:t>
            </w:r>
          </w:p>
        </w:tc>
        <w:tc>
          <w:tcPr>
            <w:tcW w:w="2296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levels of formation of future teachers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conflictological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competence</w:t>
            </w:r>
          </w:p>
        </w:tc>
        <w:tc>
          <w:tcPr>
            <w:tcW w:w="1410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AA13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Opole</w:t>
                  </w:r>
                </w:smartTag>
                <w:r w:rsidRPr="00AA1327">
                  <w:rPr>
                    <w:rFonts w:ascii="Times New Roman" w:hAnsi="Times New Roman"/>
                    <w:sz w:val="24"/>
                    <w:szCs w:val="24"/>
                    <w:shd w:val="clear" w:color="auto" w:fill="FFFFFF"/>
                    <w:lang w:val="uk-UA"/>
                  </w:rPr>
                  <w:t xml:space="preserve">, </w:t>
                </w:r>
                <w:proofErr w:type="spellStart"/>
                <w:smartTag w:uri="urn:schemas-microsoft-com:office:smarttags" w:element="country-region">
                  <w:r w:rsidRPr="00AA132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Poland</w:t>
                  </w:r>
                </w:smartTag>
              </w:smartTag>
            </w:smartTag>
            <w:proofErr w:type="spellEnd"/>
          </w:p>
        </w:tc>
      </w:tr>
      <w:tr w:rsidR="0084440A" w:rsidRPr="00AA1327" w:rsidTr="00CF6090">
        <w:tc>
          <w:tcPr>
            <w:tcW w:w="603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2" w:type="dxa"/>
          </w:tcPr>
          <w:p w:rsidR="0084440A" w:rsidRPr="00AA1327" w:rsidRDefault="0084440A" w:rsidP="00CF60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Савенкова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863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Доктор психологічних 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наук, доцент</w:t>
            </w:r>
          </w:p>
        </w:tc>
        <w:tc>
          <w:tcPr>
            <w:tcW w:w="2061" w:type="dxa"/>
          </w:tcPr>
          <w:p w:rsidR="0084440A" w:rsidRPr="00AA1327" w:rsidRDefault="0084440A" w:rsidP="00CF6090">
            <w:pPr>
              <w:autoSpaceDE w:val="0"/>
              <w:autoSpaceDN w:val="0"/>
              <w:adjustRightInd w:val="0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Pedag</w:t>
            </w:r>
            <w:r w:rsidRPr="00AA1327">
              <w:rPr>
                <w:rFonts w:ascii="Times New Roman" w:hAnsi="Times New Roman"/>
                <w:sz w:val="24"/>
                <w:szCs w:val="24"/>
              </w:rPr>
              <w:t>ogics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 xml:space="preserve">, psychology, </w:t>
            </w:r>
            <w:r w:rsidRPr="00AA1327">
              <w:rPr>
                <w:rFonts w:ascii="Times New Roman" w:hAnsi="Times New Roman"/>
                <w:sz w:val="24"/>
                <w:szCs w:val="24"/>
              </w:rPr>
              <w:lastRenderedPageBreak/>
              <w:t>medical-biological problems of physical training and sports</w:t>
            </w:r>
          </w:p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13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Chronophychological</w:t>
            </w:r>
            <w:proofErr w:type="spellEnd"/>
            <w:r w:rsidRPr="00AA1327">
              <w:rPr>
                <w:rFonts w:ascii="Times New Roman" w:hAnsi="Times New Roman"/>
                <w:bCs/>
                <w:sz w:val="24"/>
                <w:szCs w:val="24"/>
              </w:rPr>
              <w:t xml:space="preserve"> profile of a </w:t>
            </w:r>
            <w:r w:rsidRPr="00AA13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successful athlete</w:t>
            </w:r>
            <w:r w:rsidRPr="00AA132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Pr="00AA132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Web</w:t>
            </w:r>
            <w:proofErr w:type="spellEnd"/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Science</w:t>
            </w:r>
            <w:proofErr w:type="spellEnd"/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410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Україна, Харків</w:t>
            </w:r>
          </w:p>
        </w:tc>
      </w:tr>
      <w:tr w:rsidR="0084440A" w:rsidRPr="00AA1327" w:rsidTr="00CF6090">
        <w:tc>
          <w:tcPr>
            <w:tcW w:w="603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672" w:type="dxa"/>
          </w:tcPr>
          <w:p w:rsidR="0084440A" w:rsidRPr="00AA1327" w:rsidRDefault="0084440A" w:rsidP="00CF425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Савенкова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863" w:type="dxa"/>
          </w:tcPr>
          <w:p w:rsidR="0084440A" w:rsidRPr="00AA1327" w:rsidRDefault="0084440A" w:rsidP="00CF4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Доктор психологічних наук, доцент</w:t>
            </w:r>
          </w:p>
        </w:tc>
        <w:tc>
          <w:tcPr>
            <w:tcW w:w="2061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Zaporozhskii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meditsinskii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zhurnal</w:t>
            </w:r>
            <w:proofErr w:type="spellEnd"/>
          </w:p>
        </w:tc>
        <w:tc>
          <w:tcPr>
            <w:tcW w:w="2296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</w:rPr>
              <w:t>Large biological cycle duration in patients with respiratory organs disorders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132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Web</w:t>
            </w:r>
            <w:proofErr w:type="spellEnd"/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Science</w:t>
            </w:r>
            <w:proofErr w:type="spellEnd"/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410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Україна, Запоріжжя</w:t>
            </w:r>
          </w:p>
        </w:tc>
      </w:tr>
      <w:tr w:rsidR="0084440A" w:rsidRPr="00AA1327" w:rsidTr="00CF6090">
        <w:tc>
          <w:tcPr>
            <w:tcW w:w="603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72" w:type="dxa"/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Литвиненко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І.С.</w:t>
            </w:r>
          </w:p>
        </w:tc>
        <w:tc>
          <w:tcPr>
            <w:tcW w:w="1863" w:type="dxa"/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доц.каф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>.</w:t>
            </w:r>
          </w:p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психології</w:t>
            </w:r>
            <w:proofErr w:type="spellEnd"/>
          </w:p>
        </w:tc>
        <w:tc>
          <w:tcPr>
            <w:tcW w:w="2061" w:type="dxa"/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A1327">
              <w:rPr>
                <w:rFonts w:ascii="Times New Roman" w:hAnsi="Times New Roman"/>
                <w:i/>
                <w:iCs/>
                <w:sz w:val="24"/>
              </w:rPr>
              <w:t xml:space="preserve">Monograph. </w:t>
            </w:r>
            <w:smartTag w:uri="urn:schemas-microsoft-com:office:smarttags" w:element="City">
              <w:r w:rsidRPr="00AA1327">
                <w:rPr>
                  <w:rFonts w:ascii="Times New Roman" w:hAnsi="Times New Roman"/>
                  <w:sz w:val="24"/>
                </w:rPr>
                <w:t>Opole</w:t>
              </w:r>
            </w:smartTag>
            <w:r w:rsidRPr="00AA1327">
              <w:rPr>
                <w:rFonts w:ascii="Times New Roman" w:hAnsi="Times New Roman"/>
                <w:sz w:val="24"/>
              </w:rPr>
              <w:t xml:space="preserve">: The </w:t>
            </w:r>
            <w:smartTag w:uri="urn:schemas-microsoft-com:office:smarttags" w:element="PlaceType">
              <w:r w:rsidRPr="00AA1327">
                <w:rPr>
                  <w:rFonts w:ascii="Times New Roman" w:hAnsi="Times New Roman"/>
                  <w:sz w:val="24"/>
                </w:rPr>
                <w:t>Academy</w:t>
              </w:r>
            </w:smartTag>
            <w:r w:rsidRPr="00AA1327">
              <w:rPr>
                <w:rFonts w:ascii="Times New Roman" w:hAnsi="Times New Roman"/>
                <w:sz w:val="24"/>
              </w:rPr>
              <w:t xml:space="preserve"> of </w:t>
            </w:r>
            <w:smartTag w:uri="urn:schemas-microsoft-com:office:smarttags" w:element="PlaceName">
              <w:r w:rsidRPr="00AA1327">
                <w:rPr>
                  <w:rFonts w:ascii="Times New Roman" w:hAnsi="Times New Roman"/>
                  <w:sz w:val="24"/>
                </w:rPr>
                <w:t>Management</w:t>
              </w:r>
            </w:smartTag>
            <w:r w:rsidRPr="00AA1327">
              <w:rPr>
                <w:rFonts w:ascii="Times New Roman" w:hAnsi="Times New Roman"/>
                <w:sz w:val="24"/>
              </w:rPr>
              <w:t xml:space="preserve"> and Administration in </w:t>
            </w:r>
            <w:smartTag w:uri="urn:schemas-microsoft-com:office:smarttags" w:element="City">
              <w:smartTag w:uri="urn:schemas-microsoft-com:office:smarttags" w:element="place">
                <w:r w:rsidRPr="00AA1327">
                  <w:rPr>
                    <w:rFonts w:ascii="Times New Roman" w:hAnsi="Times New Roman"/>
                    <w:sz w:val="24"/>
                  </w:rPr>
                  <w:t>Opole</w:t>
                </w:r>
              </w:smartTag>
            </w:smartTag>
            <w:r w:rsidRPr="00AA1327">
              <w:rPr>
                <w:rFonts w:ascii="Times New Roman" w:hAnsi="Times New Roman"/>
                <w:sz w:val="24"/>
              </w:rPr>
              <w:t xml:space="preserve">, 2018; ISBN 978-83-62683-52-9; pp. 398, illus., </w:t>
            </w:r>
            <w:proofErr w:type="gramStart"/>
            <w:r w:rsidRPr="00AA1327">
              <w:rPr>
                <w:rFonts w:ascii="Times New Roman" w:hAnsi="Times New Roman"/>
                <w:sz w:val="24"/>
              </w:rPr>
              <w:t>tabs.,</w:t>
            </w:r>
            <w:proofErr w:type="gram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bibls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96" w:type="dxa"/>
          </w:tcPr>
          <w:p w:rsidR="0084440A" w:rsidRPr="00AA1327" w:rsidRDefault="0084440A" w:rsidP="00A16B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A1327">
              <w:rPr>
                <w:rFonts w:ascii="Times New Roman" w:hAnsi="Times New Roman"/>
                <w:b/>
                <w:iCs/>
                <w:sz w:val="24"/>
              </w:rPr>
              <w:t xml:space="preserve">Irina </w:t>
            </w:r>
            <w:proofErr w:type="spellStart"/>
            <w:r w:rsidRPr="00AA1327">
              <w:rPr>
                <w:rFonts w:ascii="Times New Roman" w:hAnsi="Times New Roman"/>
                <w:b/>
                <w:iCs/>
                <w:sz w:val="24"/>
              </w:rPr>
              <w:t>Litvinenko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Individualization of the training of future psychologists as a condition</w:t>
            </w:r>
          </w:p>
          <w:p w:rsidR="0084440A" w:rsidRPr="00AA1327" w:rsidRDefault="0084440A" w:rsidP="00A16B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AA1327">
              <w:rPr>
                <w:rFonts w:ascii="Times New Roman" w:hAnsi="Times New Roman"/>
                <w:sz w:val="24"/>
              </w:rPr>
              <w:t>of</w:t>
            </w:r>
            <w:proofErr w:type="gramEnd"/>
            <w:r w:rsidRPr="00AA1327">
              <w:rPr>
                <w:rFonts w:ascii="Times New Roman" w:hAnsi="Times New Roman"/>
                <w:sz w:val="24"/>
              </w:rPr>
              <w:t xml:space="preserve"> the quality of education.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Індивідуалізація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навчання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майбутніх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психологів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як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умова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якісної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освіти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/</w:t>
            </w:r>
            <w:r w:rsidRPr="00AA1327">
              <w:rPr>
                <w:rFonts w:ascii="Times New Roman" w:hAnsi="Times New Roman"/>
                <w:i/>
                <w:iCs/>
                <w:sz w:val="24"/>
              </w:rPr>
              <w:t xml:space="preserve">Monograph. </w:t>
            </w:r>
            <w:smartTag w:uri="urn:schemas-microsoft-com:office:smarttags" w:element="City">
              <w:r w:rsidRPr="00AA1327">
                <w:rPr>
                  <w:rFonts w:ascii="Times New Roman" w:hAnsi="Times New Roman"/>
                  <w:sz w:val="24"/>
                </w:rPr>
                <w:t>Opole</w:t>
              </w:r>
            </w:smartTag>
            <w:r w:rsidRPr="00AA1327">
              <w:rPr>
                <w:rFonts w:ascii="Times New Roman" w:hAnsi="Times New Roman"/>
                <w:sz w:val="24"/>
              </w:rPr>
              <w:t xml:space="preserve">: The </w:t>
            </w:r>
            <w:smartTag w:uri="urn:schemas-microsoft-com:office:smarttags" w:element="PlaceType">
              <w:r w:rsidRPr="00AA1327">
                <w:rPr>
                  <w:rFonts w:ascii="Times New Roman" w:hAnsi="Times New Roman"/>
                  <w:sz w:val="24"/>
                </w:rPr>
                <w:t>Academy</w:t>
              </w:r>
            </w:smartTag>
            <w:r w:rsidRPr="00AA1327">
              <w:rPr>
                <w:rFonts w:ascii="Times New Roman" w:hAnsi="Times New Roman"/>
                <w:sz w:val="24"/>
              </w:rPr>
              <w:t xml:space="preserve"> of </w:t>
            </w:r>
            <w:smartTag w:uri="urn:schemas-microsoft-com:office:smarttags" w:element="PlaceName">
              <w:r w:rsidRPr="00AA1327">
                <w:rPr>
                  <w:rFonts w:ascii="Times New Roman" w:hAnsi="Times New Roman"/>
                  <w:sz w:val="24"/>
                </w:rPr>
                <w:t>Management</w:t>
              </w:r>
            </w:smartTag>
            <w:r w:rsidRPr="00AA1327">
              <w:rPr>
                <w:rFonts w:ascii="Times New Roman" w:hAnsi="Times New Roman"/>
                <w:sz w:val="24"/>
              </w:rPr>
              <w:t xml:space="preserve"> and Administration in </w:t>
            </w:r>
            <w:smartTag w:uri="urn:schemas-microsoft-com:office:smarttags" w:element="City">
              <w:smartTag w:uri="urn:schemas-microsoft-com:office:smarttags" w:element="place">
                <w:r w:rsidRPr="00AA1327">
                  <w:rPr>
                    <w:rFonts w:ascii="Times New Roman" w:hAnsi="Times New Roman"/>
                    <w:sz w:val="24"/>
                  </w:rPr>
                  <w:t>Opole</w:t>
                </w:r>
              </w:smartTag>
            </w:smartTag>
            <w:r w:rsidRPr="00AA1327">
              <w:rPr>
                <w:rFonts w:ascii="Times New Roman" w:hAnsi="Times New Roman"/>
                <w:sz w:val="24"/>
              </w:rPr>
              <w:t xml:space="preserve">, 2017; ISBN 978-83-62683-52-9; pp. 398, illus., </w:t>
            </w:r>
            <w:proofErr w:type="gramStart"/>
            <w:r w:rsidRPr="00AA1327">
              <w:rPr>
                <w:rFonts w:ascii="Times New Roman" w:hAnsi="Times New Roman"/>
                <w:sz w:val="24"/>
              </w:rPr>
              <w:t>tabs.,</w:t>
            </w:r>
            <w:proofErr w:type="gram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bibls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AA1327">
              <w:rPr>
                <w:rFonts w:ascii="Times New Roman" w:hAnsi="Times New Roman"/>
                <w:sz w:val="24"/>
              </w:rPr>
              <w:t>Р. 347</w:t>
            </w:r>
            <w:proofErr w:type="gramEnd"/>
            <w:r w:rsidRPr="00AA1327">
              <w:rPr>
                <w:rFonts w:ascii="Times New Roman" w:hAnsi="Times New Roman"/>
                <w:sz w:val="24"/>
              </w:rPr>
              <w:t>-351.</w:t>
            </w:r>
          </w:p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Польща</w:t>
            </w:r>
            <w:proofErr w:type="spellEnd"/>
          </w:p>
        </w:tc>
      </w:tr>
      <w:tr w:rsidR="0084440A" w:rsidRPr="00AA1327" w:rsidTr="00CF6090">
        <w:tc>
          <w:tcPr>
            <w:tcW w:w="603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72" w:type="dxa"/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Чугуєва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І.Є.</w:t>
            </w:r>
          </w:p>
        </w:tc>
        <w:tc>
          <w:tcPr>
            <w:tcW w:w="1863" w:type="dxa"/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доц.каф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>.</w:t>
            </w:r>
          </w:p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психології</w:t>
            </w:r>
            <w:proofErr w:type="spellEnd"/>
          </w:p>
        </w:tc>
        <w:tc>
          <w:tcPr>
            <w:tcW w:w="2061" w:type="dxa"/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AA1327">
              <w:rPr>
                <w:rFonts w:ascii="Times New Roman" w:hAnsi="Times New Roman"/>
                <w:i/>
                <w:iCs/>
                <w:sz w:val="24"/>
              </w:rPr>
              <w:t xml:space="preserve">Monograph. </w:t>
            </w:r>
            <w:smartTag w:uri="urn:schemas-microsoft-com:office:smarttags" w:element="City">
              <w:r w:rsidRPr="00AA1327">
                <w:rPr>
                  <w:rFonts w:ascii="Times New Roman" w:hAnsi="Times New Roman"/>
                  <w:sz w:val="24"/>
                </w:rPr>
                <w:t>Opole</w:t>
              </w:r>
            </w:smartTag>
            <w:r w:rsidRPr="00AA1327">
              <w:rPr>
                <w:rFonts w:ascii="Times New Roman" w:hAnsi="Times New Roman"/>
                <w:sz w:val="24"/>
              </w:rPr>
              <w:t xml:space="preserve">: The </w:t>
            </w:r>
            <w:smartTag w:uri="urn:schemas-microsoft-com:office:smarttags" w:element="PlaceType">
              <w:r w:rsidRPr="00AA1327">
                <w:rPr>
                  <w:rFonts w:ascii="Times New Roman" w:hAnsi="Times New Roman"/>
                  <w:sz w:val="24"/>
                </w:rPr>
                <w:t>Academy</w:t>
              </w:r>
            </w:smartTag>
            <w:r w:rsidRPr="00AA1327">
              <w:rPr>
                <w:rFonts w:ascii="Times New Roman" w:hAnsi="Times New Roman"/>
                <w:sz w:val="24"/>
              </w:rPr>
              <w:t xml:space="preserve"> of </w:t>
            </w:r>
            <w:smartTag w:uri="urn:schemas-microsoft-com:office:smarttags" w:element="PlaceName">
              <w:r w:rsidRPr="00AA1327">
                <w:rPr>
                  <w:rFonts w:ascii="Times New Roman" w:hAnsi="Times New Roman"/>
                  <w:sz w:val="24"/>
                </w:rPr>
                <w:t>Management</w:t>
              </w:r>
            </w:smartTag>
            <w:r w:rsidRPr="00AA1327">
              <w:rPr>
                <w:rFonts w:ascii="Times New Roman" w:hAnsi="Times New Roman"/>
                <w:sz w:val="24"/>
              </w:rPr>
              <w:t xml:space="preserve"> and Administration in </w:t>
            </w:r>
            <w:smartTag w:uri="urn:schemas-microsoft-com:office:smarttags" w:element="City">
              <w:smartTag w:uri="urn:schemas-microsoft-com:office:smarttags" w:element="place">
                <w:r w:rsidRPr="00AA1327">
                  <w:rPr>
                    <w:rFonts w:ascii="Times New Roman" w:hAnsi="Times New Roman"/>
                    <w:sz w:val="24"/>
                  </w:rPr>
                  <w:t>Opole</w:t>
                </w:r>
              </w:smartTag>
            </w:smartTag>
            <w:r w:rsidRPr="00AA1327">
              <w:rPr>
                <w:rFonts w:ascii="Times New Roman" w:hAnsi="Times New Roman"/>
                <w:sz w:val="24"/>
              </w:rPr>
              <w:t xml:space="preserve">, 2018; ISBN 978-83-62683-52-9; pp. 398, illus., </w:t>
            </w:r>
            <w:proofErr w:type="gramStart"/>
            <w:r w:rsidRPr="00AA1327">
              <w:rPr>
                <w:rFonts w:ascii="Times New Roman" w:hAnsi="Times New Roman"/>
                <w:sz w:val="24"/>
              </w:rPr>
              <w:t>tabs.,</w:t>
            </w:r>
            <w:proofErr w:type="gram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bibls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96" w:type="dxa"/>
          </w:tcPr>
          <w:p w:rsidR="0084440A" w:rsidRPr="00AA1327" w:rsidRDefault="0084440A" w:rsidP="00A16B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A1327">
              <w:rPr>
                <w:rFonts w:ascii="Times New Roman" w:hAnsi="Times New Roman"/>
                <w:i/>
                <w:iCs/>
                <w:sz w:val="24"/>
              </w:rPr>
              <w:t xml:space="preserve">Inna </w:t>
            </w:r>
            <w:proofErr w:type="spellStart"/>
            <w:r w:rsidRPr="00AA1327">
              <w:rPr>
                <w:rFonts w:ascii="Times New Roman" w:hAnsi="Times New Roman"/>
                <w:i/>
                <w:iCs/>
                <w:sz w:val="24"/>
              </w:rPr>
              <w:t>Chugueva</w:t>
            </w:r>
            <w:proofErr w:type="spellEnd"/>
            <w:r w:rsidRPr="00AA1327">
              <w:rPr>
                <w:rFonts w:ascii="Times New Roman" w:hAnsi="Times New Roman"/>
                <w:i/>
                <w:iCs/>
                <w:sz w:val="24"/>
              </w:rPr>
              <w:t>.</w:t>
            </w:r>
            <w:r w:rsidRPr="00AA1327">
              <w:rPr>
                <w:rFonts w:ascii="Times New Roman" w:hAnsi="Times New Roman"/>
                <w:sz w:val="24"/>
              </w:rPr>
              <w:t xml:space="preserve"> The formation of professional subjectivity of future specialists in the process of training.</w:t>
            </w:r>
          </w:p>
          <w:p w:rsidR="0084440A" w:rsidRPr="00AA1327" w:rsidRDefault="0084440A" w:rsidP="00A16B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Формування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професійної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суб’єктності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майбутніх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фахівців</w:t>
            </w:r>
            <w:proofErr w:type="spellEnd"/>
          </w:p>
          <w:p w:rsidR="0084440A" w:rsidRPr="00AA1327" w:rsidRDefault="0084440A" w:rsidP="00A16B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proofErr w:type="gramStart"/>
            <w:r w:rsidRPr="00AA1327">
              <w:rPr>
                <w:rFonts w:ascii="Times New Roman" w:hAnsi="Times New Roman"/>
                <w:sz w:val="24"/>
              </w:rPr>
              <w:t>у</w:t>
            </w:r>
            <w:proofErr w:type="gram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процесі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навчання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/ </w:t>
            </w:r>
            <w:r w:rsidRPr="00AA1327">
              <w:rPr>
                <w:rFonts w:ascii="Times New Roman" w:hAnsi="Times New Roman"/>
                <w:i/>
                <w:iCs/>
                <w:sz w:val="24"/>
              </w:rPr>
              <w:t xml:space="preserve">Monograph. </w:t>
            </w:r>
            <w:smartTag w:uri="urn:schemas-microsoft-com:office:smarttags" w:element="City">
              <w:r w:rsidRPr="00AA1327">
                <w:rPr>
                  <w:rFonts w:ascii="Times New Roman" w:hAnsi="Times New Roman"/>
                  <w:sz w:val="24"/>
                </w:rPr>
                <w:t>Opole</w:t>
              </w:r>
            </w:smartTag>
            <w:r w:rsidRPr="00AA1327">
              <w:rPr>
                <w:rFonts w:ascii="Times New Roman" w:hAnsi="Times New Roman"/>
                <w:sz w:val="24"/>
              </w:rPr>
              <w:t xml:space="preserve">: </w:t>
            </w:r>
            <w:r w:rsidRPr="00AA1327">
              <w:rPr>
                <w:rFonts w:ascii="Times New Roman" w:hAnsi="Times New Roman"/>
                <w:sz w:val="24"/>
              </w:rPr>
              <w:lastRenderedPageBreak/>
              <w:t xml:space="preserve">The </w:t>
            </w:r>
            <w:smartTag w:uri="urn:schemas-microsoft-com:office:smarttags" w:element="PlaceType">
              <w:r w:rsidRPr="00AA1327">
                <w:rPr>
                  <w:rFonts w:ascii="Times New Roman" w:hAnsi="Times New Roman"/>
                  <w:sz w:val="24"/>
                </w:rPr>
                <w:t>Academy</w:t>
              </w:r>
            </w:smartTag>
            <w:r w:rsidRPr="00AA1327">
              <w:rPr>
                <w:rFonts w:ascii="Times New Roman" w:hAnsi="Times New Roman"/>
                <w:sz w:val="24"/>
              </w:rPr>
              <w:t xml:space="preserve"> of </w:t>
            </w:r>
            <w:smartTag w:uri="urn:schemas-microsoft-com:office:smarttags" w:element="PlaceName">
              <w:r w:rsidRPr="00AA1327">
                <w:rPr>
                  <w:rFonts w:ascii="Times New Roman" w:hAnsi="Times New Roman"/>
                  <w:sz w:val="24"/>
                </w:rPr>
                <w:t>Management</w:t>
              </w:r>
            </w:smartTag>
            <w:r w:rsidRPr="00AA1327">
              <w:rPr>
                <w:rFonts w:ascii="Times New Roman" w:hAnsi="Times New Roman"/>
                <w:sz w:val="24"/>
              </w:rPr>
              <w:t xml:space="preserve"> and Administration in </w:t>
            </w:r>
            <w:smartTag w:uri="urn:schemas-microsoft-com:office:smarttags" w:element="City">
              <w:smartTag w:uri="urn:schemas-microsoft-com:office:smarttags" w:element="place">
                <w:r w:rsidRPr="00AA1327">
                  <w:rPr>
                    <w:rFonts w:ascii="Times New Roman" w:hAnsi="Times New Roman"/>
                    <w:sz w:val="24"/>
                  </w:rPr>
                  <w:t>Opole</w:t>
                </w:r>
              </w:smartTag>
            </w:smartTag>
            <w:r w:rsidRPr="00AA1327">
              <w:rPr>
                <w:rFonts w:ascii="Times New Roman" w:hAnsi="Times New Roman"/>
                <w:sz w:val="24"/>
              </w:rPr>
              <w:t xml:space="preserve">, 2018; ISBN 978-83-62683-52-9; pp. 398, illus., </w:t>
            </w:r>
            <w:proofErr w:type="gramStart"/>
            <w:r w:rsidRPr="00AA1327">
              <w:rPr>
                <w:rFonts w:ascii="Times New Roman" w:hAnsi="Times New Roman"/>
                <w:sz w:val="24"/>
              </w:rPr>
              <w:t>tabs.,</w:t>
            </w:r>
            <w:proofErr w:type="gramEnd"/>
            <w:r w:rsidRPr="00AA1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</w:rPr>
              <w:t>bibls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>. Р.374-385.</w:t>
            </w:r>
          </w:p>
        </w:tc>
        <w:tc>
          <w:tcPr>
            <w:tcW w:w="1410" w:type="dxa"/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lastRenderedPageBreak/>
              <w:t>Польща</w:t>
            </w:r>
            <w:proofErr w:type="spellEnd"/>
          </w:p>
        </w:tc>
      </w:tr>
      <w:tr w:rsidR="0084440A" w:rsidRPr="00AA1327" w:rsidTr="00CF6090">
        <w:tc>
          <w:tcPr>
            <w:tcW w:w="603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672" w:type="dxa"/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Чугуєва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 xml:space="preserve"> І.Є.</w:t>
            </w:r>
          </w:p>
        </w:tc>
        <w:tc>
          <w:tcPr>
            <w:tcW w:w="1863" w:type="dxa"/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доц.каф</w:t>
            </w:r>
            <w:proofErr w:type="spellEnd"/>
            <w:r w:rsidRPr="00AA1327">
              <w:rPr>
                <w:rFonts w:ascii="Times New Roman" w:hAnsi="Times New Roman"/>
                <w:sz w:val="24"/>
              </w:rPr>
              <w:t>.</w:t>
            </w:r>
          </w:p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психології</w:t>
            </w:r>
            <w:proofErr w:type="spellEnd"/>
          </w:p>
        </w:tc>
        <w:tc>
          <w:tcPr>
            <w:tcW w:w="2061" w:type="dxa"/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Пост-травматичний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стресовий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розлад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: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дорослі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,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діти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 та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родини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 в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ситуації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війни</w:t>
            </w:r>
            <w:proofErr w:type="spellEnd"/>
          </w:p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lang w:val="ru-RU"/>
              </w:rPr>
            </w:pP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Міжнародне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науково-практичне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видання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/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заг</w:t>
            </w:r>
            <w:proofErr w:type="gram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.р</w:t>
            </w:r>
            <w:proofErr w:type="gram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ед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.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І.Маноха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,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Г.Собчук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 –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Том.ІІ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 – Варшава –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Київ</w:t>
            </w:r>
            <w:proofErr w:type="gram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:П</w:t>
            </w:r>
            <w:proofErr w:type="gram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АН-Гнозис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, 2018 – 634с</w:t>
            </w:r>
            <w:r w:rsidRPr="00AA1327">
              <w:rPr>
                <w:rFonts w:ascii="Times New Roman" w:hAnsi="Times New Roman"/>
                <w:i/>
                <w:iCs/>
                <w:sz w:val="24"/>
                <w:lang w:val="ru-RU"/>
              </w:rPr>
              <w:t>.</w:t>
            </w:r>
          </w:p>
        </w:tc>
        <w:tc>
          <w:tcPr>
            <w:tcW w:w="2296" w:type="dxa"/>
          </w:tcPr>
          <w:p w:rsidR="0084440A" w:rsidRPr="00AA1327" w:rsidRDefault="0084440A" w:rsidP="00A16B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Чугєва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І.Є.Стратегії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поведінки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 як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складова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мистецтва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proofErr w:type="gram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житии</w:t>
            </w:r>
            <w:proofErr w:type="gram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 в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суспільстві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>ризику</w:t>
            </w:r>
            <w:proofErr w:type="spellEnd"/>
            <w:r w:rsidRPr="00AA1327">
              <w:rPr>
                <w:rFonts w:ascii="Times New Roman" w:hAnsi="Times New Roman"/>
                <w:iCs/>
                <w:sz w:val="24"/>
                <w:lang w:val="ru-RU"/>
              </w:rPr>
              <w:t xml:space="preserve">. </w:t>
            </w:r>
            <w:r w:rsidRPr="00AA1327">
              <w:rPr>
                <w:rFonts w:ascii="Times New Roman" w:hAnsi="Times New Roman"/>
                <w:iCs/>
                <w:sz w:val="24"/>
              </w:rPr>
              <w:t>С.158-168</w:t>
            </w:r>
          </w:p>
        </w:tc>
        <w:tc>
          <w:tcPr>
            <w:tcW w:w="1410" w:type="dxa"/>
          </w:tcPr>
          <w:p w:rsidR="0084440A" w:rsidRPr="00AA1327" w:rsidRDefault="0084440A" w:rsidP="00A16B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</w:rPr>
              <w:t>Польща-Україна</w:t>
            </w:r>
            <w:proofErr w:type="spellEnd"/>
          </w:p>
        </w:tc>
      </w:tr>
      <w:tr w:rsidR="0084440A" w:rsidRPr="00AA1327" w:rsidTr="00CF6090">
        <w:tc>
          <w:tcPr>
            <w:tcW w:w="603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72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1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440A" w:rsidRPr="00AA1327" w:rsidTr="00CF6090">
        <w:tc>
          <w:tcPr>
            <w:tcW w:w="603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72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1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440A" w:rsidRPr="00AA1327" w:rsidTr="00CF6090">
        <w:tc>
          <w:tcPr>
            <w:tcW w:w="603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84440A" w:rsidRPr="00AA1327" w:rsidRDefault="0084440A" w:rsidP="00CF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84440A" w:rsidRPr="00AA1327" w:rsidRDefault="0084440A" w:rsidP="00CF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1" w:type="dxa"/>
          </w:tcPr>
          <w:p w:rsidR="0084440A" w:rsidRPr="00AA1327" w:rsidRDefault="0084440A" w:rsidP="00CF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84440A" w:rsidRPr="00AA1327" w:rsidRDefault="0084440A" w:rsidP="00CF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</w:tcPr>
          <w:p w:rsidR="0084440A" w:rsidRPr="00AA1327" w:rsidRDefault="0084440A" w:rsidP="00CF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440A" w:rsidRPr="00AA1327" w:rsidTr="00CF6090">
        <w:tc>
          <w:tcPr>
            <w:tcW w:w="603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84440A" w:rsidRPr="00AA1327" w:rsidRDefault="0084440A" w:rsidP="00CF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84440A" w:rsidRPr="00AA1327" w:rsidRDefault="0084440A" w:rsidP="00CF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1" w:type="dxa"/>
          </w:tcPr>
          <w:p w:rsidR="0084440A" w:rsidRPr="00AA1327" w:rsidRDefault="0084440A" w:rsidP="00CF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84440A" w:rsidRPr="00AA1327" w:rsidRDefault="0084440A" w:rsidP="00CF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</w:tcPr>
          <w:p w:rsidR="0084440A" w:rsidRPr="00AA1327" w:rsidRDefault="0084440A" w:rsidP="00CF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440A" w:rsidRPr="00AA1327" w:rsidTr="00CF6090">
        <w:tc>
          <w:tcPr>
            <w:tcW w:w="603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84440A" w:rsidRPr="00AA1327" w:rsidRDefault="0084440A" w:rsidP="00CF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84440A" w:rsidRPr="00AA1327" w:rsidRDefault="0084440A" w:rsidP="00CF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1" w:type="dxa"/>
          </w:tcPr>
          <w:p w:rsidR="0084440A" w:rsidRPr="00AA1327" w:rsidRDefault="0084440A" w:rsidP="00CF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84440A" w:rsidRPr="00AA1327" w:rsidRDefault="0084440A" w:rsidP="00CF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</w:tcPr>
          <w:p w:rsidR="0084440A" w:rsidRPr="00AA1327" w:rsidRDefault="0084440A" w:rsidP="00CF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4440A" w:rsidRPr="00AA1327" w:rsidRDefault="0084440A" w:rsidP="00474906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4440A" w:rsidRPr="00AA1327" w:rsidRDefault="0084440A" w:rsidP="00B2360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AA1327">
        <w:rPr>
          <w:rFonts w:ascii="Times New Roman" w:hAnsi="Times New Roman"/>
          <w:b/>
          <w:sz w:val="28"/>
          <w:szCs w:val="24"/>
          <w:lang w:val="uk-UA"/>
        </w:rPr>
        <w:t>Закордонні гранти отримані викладачами</w:t>
      </w: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9"/>
        <w:gridCol w:w="2373"/>
        <w:gridCol w:w="2096"/>
        <w:gridCol w:w="2680"/>
        <w:gridCol w:w="1763"/>
      </w:tblGrid>
      <w:tr w:rsidR="0084440A" w:rsidRPr="00AA1327" w:rsidTr="009630EF">
        <w:trPr>
          <w:trHeight w:val="1092"/>
        </w:trPr>
        <w:tc>
          <w:tcPr>
            <w:tcW w:w="818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47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231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Посада, кафедра, наук. ступень, вчене звання</w:t>
            </w:r>
          </w:p>
        </w:tc>
        <w:tc>
          <w:tcPr>
            <w:tcW w:w="1932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Грант (тема, вид діяльності)</w:t>
            </w:r>
          </w:p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закладу-партнера </w:t>
            </w:r>
          </w:p>
        </w:tc>
      </w:tr>
      <w:tr w:rsidR="0084440A" w:rsidRPr="00AA1327" w:rsidTr="009630EF">
        <w:trPr>
          <w:trHeight w:val="375"/>
        </w:trPr>
        <w:tc>
          <w:tcPr>
            <w:tcW w:w="9661" w:type="dxa"/>
            <w:gridSpan w:val="5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Кафедра психології </w:t>
            </w:r>
          </w:p>
        </w:tc>
      </w:tr>
      <w:tr w:rsidR="0084440A" w:rsidRPr="00AA1327" w:rsidTr="009630EF">
        <w:trPr>
          <w:trHeight w:val="375"/>
        </w:trPr>
        <w:tc>
          <w:tcPr>
            <w:tcW w:w="818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747" w:type="dxa"/>
          </w:tcPr>
          <w:p w:rsidR="0084440A" w:rsidRPr="00AA1327" w:rsidRDefault="0084440A" w:rsidP="00CF60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Савенкова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231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Доктор психологічних наук, доцент</w:t>
            </w:r>
          </w:p>
        </w:tc>
        <w:tc>
          <w:tcPr>
            <w:tcW w:w="1932" w:type="dxa"/>
          </w:tcPr>
          <w:p w:rsidR="0084440A" w:rsidRPr="00AA1327" w:rsidRDefault="0084440A" w:rsidP="00CF6090">
            <w:pPr>
              <w:tabs>
                <w:tab w:val="left" w:pos="9355"/>
              </w:tabs>
              <w:spacing w:line="240" w:lineRule="auto"/>
              <w:ind w:right="4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Грант Міжнародної агенції з розвитку освіти, культури, науки (Австрія)</w:t>
            </w:r>
          </w:p>
          <w:p w:rsidR="0084440A" w:rsidRPr="00AA1327" w:rsidRDefault="0084440A" w:rsidP="00CF6090">
            <w:pPr>
              <w:tabs>
                <w:tab w:val="left" w:pos="9355"/>
              </w:tabs>
              <w:spacing w:line="240" w:lineRule="auto"/>
              <w:ind w:right="4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Тема: «Підвищення ефективності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ампліпульстерапії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 нейрогенних порушеннях методом хронометрування».</w:t>
            </w:r>
          </w:p>
          <w:p w:rsidR="0084440A" w:rsidRPr="00AA1327" w:rsidRDefault="0084440A" w:rsidP="00CF6090">
            <w:pPr>
              <w:tabs>
                <w:tab w:val="left" w:pos="9355"/>
              </w:tabs>
              <w:spacing w:line="240" w:lineRule="auto"/>
              <w:ind w:right="4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Вид діяльності – науково-практична в галузі клінічної психології.</w:t>
            </w:r>
          </w:p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84440A" w:rsidRPr="00AA1327" w:rsidRDefault="0084440A" w:rsidP="00CF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Медичний центр «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Odre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>x</w:t>
            </w:r>
            <w:r w:rsidRPr="00AA1327">
              <w:rPr>
                <w:rFonts w:ascii="Times New Roman" w:hAnsi="Times New Roman"/>
                <w:sz w:val="24"/>
                <w:szCs w:val="24"/>
                <w:lang w:val="uk-UA"/>
              </w:rPr>
              <w:t>» (Одеса)</w:t>
            </w:r>
          </w:p>
        </w:tc>
      </w:tr>
      <w:tr w:rsidR="0084440A" w:rsidRPr="00AA1327" w:rsidTr="009630EF">
        <w:trPr>
          <w:trHeight w:val="375"/>
        </w:trPr>
        <w:tc>
          <w:tcPr>
            <w:tcW w:w="818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2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440A" w:rsidRPr="00AA1327" w:rsidTr="009630EF">
        <w:trPr>
          <w:trHeight w:val="375"/>
        </w:trPr>
        <w:tc>
          <w:tcPr>
            <w:tcW w:w="818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2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84440A" w:rsidRPr="00AA1327" w:rsidRDefault="0084440A" w:rsidP="0096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4440A" w:rsidRPr="00AA1327" w:rsidRDefault="0084440A" w:rsidP="002A05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84440A" w:rsidRPr="00AA1327" w:rsidRDefault="0084440A" w:rsidP="00B23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84440A" w:rsidRPr="00AA1327" w:rsidRDefault="0084440A" w:rsidP="00AE75F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AA1327">
        <w:rPr>
          <w:rFonts w:ascii="Times New Roman" w:hAnsi="Times New Roman"/>
          <w:b/>
          <w:sz w:val="28"/>
          <w:szCs w:val="24"/>
          <w:lang w:val="uk-UA"/>
        </w:rPr>
        <w:t>Договори про  співробітництво між закладами вищої освіти (установами) з закордонними ЗВО</w:t>
      </w: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2747"/>
        <w:gridCol w:w="2231"/>
        <w:gridCol w:w="1932"/>
        <w:gridCol w:w="1933"/>
      </w:tblGrid>
      <w:tr w:rsidR="0084440A" w:rsidRPr="00AA1327" w:rsidTr="009630EF">
        <w:trPr>
          <w:trHeight w:val="1092"/>
        </w:trPr>
        <w:tc>
          <w:tcPr>
            <w:tcW w:w="818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47" w:type="dxa"/>
          </w:tcPr>
          <w:p w:rsidR="0084440A" w:rsidRPr="00AA1327" w:rsidRDefault="0084440A" w:rsidP="00963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231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закладу-партнера</w:t>
            </w:r>
          </w:p>
        </w:tc>
        <w:tc>
          <w:tcPr>
            <w:tcW w:w="1932" w:type="dxa"/>
          </w:tcPr>
          <w:p w:rsidR="0084440A" w:rsidRPr="00AA1327" w:rsidRDefault="0084440A" w:rsidP="00963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Країна</w:t>
            </w:r>
            <w:bookmarkStart w:id="0" w:name="_GoBack"/>
            <w:bookmarkEnd w:id="0"/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місто</w:t>
            </w:r>
          </w:p>
        </w:tc>
        <w:tc>
          <w:tcPr>
            <w:tcW w:w="1933" w:type="dxa"/>
          </w:tcPr>
          <w:p w:rsidR="0084440A" w:rsidRPr="00AA1327" w:rsidRDefault="0084440A" w:rsidP="0096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дії</w:t>
            </w:r>
          </w:p>
        </w:tc>
      </w:tr>
      <w:tr w:rsidR="0084440A" w:rsidRPr="00AA1327" w:rsidTr="00AA1327">
        <w:trPr>
          <w:trHeight w:val="690"/>
        </w:trPr>
        <w:tc>
          <w:tcPr>
            <w:tcW w:w="818" w:type="dxa"/>
            <w:tcBorders>
              <w:bottom w:val="single" w:sz="4" w:space="0" w:color="auto"/>
            </w:tcBorders>
          </w:tcPr>
          <w:p w:rsidR="0084440A" w:rsidRPr="00AA1327" w:rsidRDefault="0084440A" w:rsidP="00AA1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84440A" w:rsidRPr="00AA1327" w:rsidRDefault="0084440A" w:rsidP="00AA1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Кафедра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психології</w:t>
            </w:r>
            <w:proofErr w:type="spellEnd"/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4440A" w:rsidRPr="00AA1327" w:rsidRDefault="0084440A" w:rsidP="00AA1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Опольський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84440A" w:rsidRPr="00AA1327" w:rsidRDefault="0084440A" w:rsidP="00AA1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32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м.Ополе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Польща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84440A" w:rsidRPr="00AA1327" w:rsidRDefault="0084440A" w:rsidP="00AA1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стадії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підписання</w:t>
            </w:r>
            <w:proofErr w:type="spellEnd"/>
          </w:p>
        </w:tc>
      </w:tr>
      <w:tr w:rsidR="0084440A" w:rsidRPr="00AA1327" w:rsidTr="00AA1327">
        <w:trPr>
          <w:trHeight w:val="2130"/>
        </w:trPr>
        <w:tc>
          <w:tcPr>
            <w:tcW w:w="818" w:type="dxa"/>
            <w:tcBorders>
              <w:top w:val="single" w:sz="4" w:space="0" w:color="auto"/>
            </w:tcBorders>
          </w:tcPr>
          <w:p w:rsidR="0084440A" w:rsidRPr="00AA1327" w:rsidRDefault="0084440A" w:rsidP="00AA1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84440A" w:rsidRPr="00AA1327" w:rsidRDefault="0084440A" w:rsidP="00AA1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Кафедра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психології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84440A" w:rsidRPr="00AA1327" w:rsidRDefault="0084440A" w:rsidP="00AA1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Даброва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Гурнича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84440A" w:rsidRPr="00AA1327" w:rsidRDefault="0084440A" w:rsidP="00AA1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2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Польща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84440A" w:rsidRPr="00AA1327" w:rsidRDefault="0084440A" w:rsidP="00AA1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стадії</w:t>
            </w:r>
            <w:proofErr w:type="spellEnd"/>
            <w:r w:rsidRPr="00AA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327">
              <w:rPr>
                <w:rFonts w:ascii="Times New Roman" w:hAnsi="Times New Roman"/>
                <w:sz w:val="24"/>
                <w:szCs w:val="24"/>
              </w:rPr>
              <w:t>підписання</w:t>
            </w:r>
            <w:proofErr w:type="spellEnd"/>
          </w:p>
        </w:tc>
      </w:tr>
    </w:tbl>
    <w:p w:rsidR="0084440A" w:rsidRPr="00AA1327" w:rsidRDefault="0084440A" w:rsidP="002A05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sectPr w:rsidR="0084440A" w:rsidRPr="00AA1327" w:rsidSect="005513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3F8"/>
    <w:rsid w:val="0012028A"/>
    <w:rsid w:val="00125EEC"/>
    <w:rsid w:val="00155FCD"/>
    <w:rsid w:val="0016688D"/>
    <w:rsid w:val="00187779"/>
    <w:rsid w:val="0025636D"/>
    <w:rsid w:val="00267E5E"/>
    <w:rsid w:val="002A05D7"/>
    <w:rsid w:val="003D5080"/>
    <w:rsid w:val="003D5924"/>
    <w:rsid w:val="00414E82"/>
    <w:rsid w:val="00474906"/>
    <w:rsid w:val="005513FD"/>
    <w:rsid w:val="006979BE"/>
    <w:rsid w:val="006D42AC"/>
    <w:rsid w:val="00731171"/>
    <w:rsid w:val="00761FFC"/>
    <w:rsid w:val="0079751E"/>
    <w:rsid w:val="007A2541"/>
    <w:rsid w:val="00840E43"/>
    <w:rsid w:val="0084440A"/>
    <w:rsid w:val="008476D3"/>
    <w:rsid w:val="008C6D58"/>
    <w:rsid w:val="008F7071"/>
    <w:rsid w:val="009630EF"/>
    <w:rsid w:val="009673F8"/>
    <w:rsid w:val="00A16BBD"/>
    <w:rsid w:val="00AA1327"/>
    <w:rsid w:val="00AC6D5B"/>
    <w:rsid w:val="00AE75FB"/>
    <w:rsid w:val="00B222E2"/>
    <w:rsid w:val="00B23607"/>
    <w:rsid w:val="00B724F0"/>
    <w:rsid w:val="00BA13BC"/>
    <w:rsid w:val="00BF50FE"/>
    <w:rsid w:val="00C0627F"/>
    <w:rsid w:val="00C63F16"/>
    <w:rsid w:val="00CF425A"/>
    <w:rsid w:val="00CF6090"/>
    <w:rsid w:val="00DD13FC"/>
    <w:rsid w:val="00DE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F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A05D7"/>
    <w:pPr>
      <w:ind w:firstLine="709"/>
      <w:jc w:val="both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A0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A05D7"/>
    <w:pPr>
      <w:ind w:firstLine="709"/>
      <w:jc w:val="both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A05D7"/>
    <w:pPr>
      <w:ind w:firstLine="709"/>
      <w:jc w:val="both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74906"/>
    <w:pPr>
      <w:ind w:firstLine="709"/>
      <w:jc w:val="both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474906"/>
    <w:pPr>
      <w:ind w:firstLine="709"/>
      <w:jc w:val="both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B23607"/>
    <w:pPr>
      <w:ind w:firstLine="709"/>
      <w:jc w:val="both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23607"/>
    <w:pPr>
      <w:ind w:firstLine="709"/>
      <w:jc w:val="both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12028A"/>
    <w:pPr>
      <w:ind w:firstLine="709"/>
      <w:jc w:val="both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5636D"/>
    <w:pPr>
      <w:spacing w:after="200" w:line="276" w:lineRule="auto"/>
      <w:ind w:left="720"/>
      <w:contextualSpacing/>
    </w:pPr>
    <w:rPr>
      <w:lang w:val="uk-UA"/>
    </w:rPr>
  </w:style>
  <w:style w:type="character" w:customStyle="1" w:styleId="A40">
    <w:name w:val="A4"/>
    <w:uiPriority w:val="99"/>
    <w:rsid w:val="00BF50FE"/>
    <w:rPr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2018-09-21T13:12:00Z</dcterms:created>
  <dcterms:modified xsi:type="dcterms:W3CDTF">2018-12-04T14:42:00Z</dcterms:modified>
</cp:coreProperties>
</file>