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B1" w:rsidRPr="006C06A0" w:rsidRDefault="00BD74B1" w:rsidP="00BD74B1">
      <w:pPr>
        <w:jc w:val="center"/>
        <w:rPr>
          <w:rFonts w:eastAsia="Times New Roman"/>
          <w:sz w:val="28"/>
          <w:szCs w:val="28"/>
          <w:lang w:eastAsia="ru-RU"/>
        </w:rPr>
      </w:pPr>
      <w:r>
        <w:rPr>
          <w:rFonts w:eastAsia="Times New Roman"/>
          <w:sz w:val="28"/>
          <w:szCs w:val="28"/>
          <w:lang w:eastAsia="ru-RU"/>
        </w:rPr>
        <w:t xml:space="preserve">Назва: </w:t>
      </w:r>
      <w:r>
        <w:rPr>
          <w:rFonts w:eastAsia="Times New Roman"/>
          <w:b/>
          <w:sz w:val="28"/>
          <w:szCs w:val="28"/>
          <w:lang w:eastAsia="ru-RU"/>
        </w:rPr>
        <w:t>СОЦІАЛЬНА ПСИХОЛОГІЯ</w:t>
      </w:r>
    </w:p>
    <w:p w:rsidR="00BD74B1" w:rsidRPr="006C06A0" w:rsidRDefault="00BD74B1" w:rsidP="00BD74B1">
      <w:pPr>
        <w:widowControl w:val="0"/>
        <w:autoSpaceDE w:val="0"/>
        <w:autoSpaceDN w:val="0"/>
        <w:adjustRightInd w:val="0"/>
        <w:jc w:val="center"/>
        <w:rPr>
          <w:rFonts w:eastAsia="Times New Roman"/>
          <w:b/>
          <w:sz w:val="28"/>
          <w:szCs w:val="28"/>
          <w:lang w:eastAsia="ru-RU"/>
        </w:rPr>
      </w:pPr>
    </w:p>
    <w:p w:rsidR="00BD74B1" w:rsidRPr="006C06A0" w:rsidRDefault="00BD74B1" w:rsidP="00BD74B1">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74B1" w:rsidRPr="006C06A0" w:rsidTr="00D54B26">
        <w:tc>
          <w:tcPr>
            <w:tcW w:w="4785" w:type="dxa"/>
            <w:shd w:val="clear" w:color="auto" w:fill="auto"/>
          </w:tcPr>
          <w:p w:rsidR="00BD74B1" w:rsidRPr="006C06A0" w:rsidRDefault="00BD74B1" w:rsidP="00D54B26">
            <w:pPr>
              <w:widowControl w:val="0"/>
              <w:autoSpaceDE w:val="0"/>
              <w:autoSpaceDN w:val="0"/>
              <w:adjustRightInd w:val="0"/>
              <w:jc w:val="left"/>
              <w:rPr>
                <w:rFonts w:eastAsia="Times New Roman"/>
                <w:szCs w:val="24"/>
                <w:lang w:eastAsia="ru-RU"/>
              </w:rPr>
            </w:pPr>
            <w:r>
              <w:rPr>
                <w:rFonts w:eastAsia="Times New Roman"/>
                <w:szCs w:val="24"/>
                <w:lang w:eastAsia="ru-RU"/>
              </w:rPr>
              <w:t>Шифр: ННД.</w:t>
            </w:r>
          </w:p>
        </w:tc>
        <w:tc>
          <w:tcPr>
            <w:tcW w:w="4786" w:type="dxa"/>
            <w:shd w:val="clear" w:color="auto" w:fill="auto"/>
          </w:tcPr>
          <w:p w:rsidR="00BD74B1" w:rsidRPr="006C06A0" w:rsidRDefault="00BD74B1" w:rsidP="00D54B26">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BD74B1" w:rsidRPr="006C06A0" w:rsidTr="00D54B26">
        <w:trPr>
          <w:trHeight w:val="1498"/>
        </w:trPr>
        <w:tc>
          <w:tcPr>
            <w:tcW w:w="4785" w:type="dxa"/>
            <w:shd w:val="clear" w:color="auto" w:fill="auto"/>
          </w:tcPr>
          <w:p w:rsidR="00BD74B1" w:rsidRPr="006C06A0" w:rsidRDefault="00BD74B1" w:rsidP="00D54B26">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8</w:t>
            </w:r>
          </w:p>
          <w:p w:rsidR="00BD74B1" w:rsidRPr="006C06A0" w:rsidRDefault="00BD74B1" w:rsidP="00D54B26">
            <w:pPr>
              <w:widowControl w:val="0"/>
              <w:autoSpaceDE w:val="0"/>
              <w:autoSpaceDN w:val="0"/>
              <w:adjustRightInd w:val="0"/>
              <w:jc w:val="left"/>
              <w:rPr>
                <w:rFonts w:eastAsia="Times New Roman"/>
                <w:i/>
                <w:szCs w:val="24"/>
                <w:lang w:eastAsia="ru-RU"/>
              </w:rPr>
            </w:pPr>
            <w:r>
              <w:rPr>
                <w:rFonts w:eastAsia="Times New Roman"/>
                <w:i/>
                <w:szCs w:val="24"/>
                <w:lang w:eastAsia="ru-RU"/>
              </w:rPr>
              <w:t>Модулів:</w:t>
            </w:r>
            <w:r>
              <w:rPr>
                <w:rFonts w:eastAsia="Times New Roman"/>
                <w:szCs w:val="24"/>
                <w:lang w:eastAsia="ru-RU"/>
              </w:rPr>
              <w:t>3</w:t>
            </w:r>
          </w:p>
          <w:p w:rsidR="00BD74B1" w:rsidRPr="006C06A0" w:rsidRDefault="00BD74B1" w:rsidP="00D54B26">
            <w:pPr>
              <w:widowControl w:val="0"/>
              <w:autoSpaceDE w:val="0"/>
              <w:autoSpaceDN w:val="0"/>
              <w:adjustRightInd w:val="0"/>
              <w:jc w:val="left"/>
              <w:rPr>
                <w:rFonts w:eastAsia="Times New Roman"/>
                <w:i/>
                <w:szCs w:val="24"/>
                <w:lang w:eastAsia="ru-RU"/>
              </w:rPr>
            </w:pPr>
            <w:r>
              <w:rPr>
                <w:rFonts w:eastAsia="Times New Roman"/>
                <w:i/>
                <w:szCs w:val="24"/>
                <w:lang w:eastAsia="ru-RU"/>
              </w:rPr>
              <w:t>Змістовних модулів:</w:t>
            </w:r>
            <w:r>
              <w:rPr>
                <w:rFonts w:eastAsia="Times New Roman"/>
                <w:szCs w:val="24"/>
                <w:lang w:eastAsia="ru-RU"/>
              </w:rPr>
              <w:t>3</w:t>
            </w:r>
          </w:p>
          <w:p w:rsidR="00BD74B1" w:rsidRPr="006C06A0" w:rsidRDefault="00BD74B1" w:rsidP="00D54B26">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Pr>
                <w:rFonts w:eastAsia="Times New Roman"/>
                <w:szCs w:val="24"/>
                <w:lang w:eastAsia="ru-RU"/>
              </w:rPr>
              <w:t>240</w:t>
            </w:r>
            <w:r w:rsidRPr="006C06A0">
              <w:rPr>
                <w:rFonts w:eastAsia="Times New Roman"/>
                <w:szCs w:val="24"/>
                <w:lang w:eastAsia="ru-RU"/>
              </w:rPr>
              <w:t>год.</w:t>
            </w:r>
          </w:p>
          <w:p w:rsidR="00BD74B1" w:rsidRPr="006C06A0" w:rsidRDefault="00BD74B1" w:rsidP="00D54B26">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6C06A0">
              <w:rPr>
                <w:rFonts w:eastAsia="Times New Roman"/>
                <w:szCs w:val="24"/>
                <w:lang w:eastAsia="ru-RU"/>
              </w:rPr>
              <w:t>ІІ семестр – 2</w:t>
            </w:r>
            <w:r>
              <w:rPr>
                <w:rFonts w:eastAsia="Times New Roman"/>
                <w:szCs w:val="24"/>
                <w:lang w:eastAsia="ru-RU"/>
              </w:rPr>
              <w:t>,8</w:t>
            </w:r>
            <w:r w:rsidRPr="006C06A0">
              <w:rPr>
                <w:rFonts w:eastAsia="Times New Roman"/>
                <w:szCs w:val="24"/>
                <w:lang w:eastAsia="ru-RU"/>
              </w:rPr>
              <w:t xml:space="preserve"> год.</w:t>
            </w:r>
          </w:p>
        </w:tc>
        <w:tc>
          <w:tcPr>
            <w:tcW w:w="4786" w:type="dxa"/>
            <w:shd w:val="clear" w:color="auto" w:fill="auto"/>
          </w:tcPr>
          <w:p w:rsidR="00BD74B1" w:rsidRPr="006C06A0" w:rsidRDefault="00BD74B1" w:rsidP="00D54B26">
            <w:pPr>
              <w:widowControl w:val="0"/>
              <w:autoSpaceDE w:val="0"/>
              <w:autoSpaceDN w:val="0"/>
              <w:adjustRightInd w:val="0"/>
              <w:jc w:val="left"/>
              <w:rPr>
                <w:rFonts w:eastAsia="Times New Roman"/>
                <w:b/>
                <w:szCs w:val="24"/>
                <w:lang w:eastAsia="ru-RU"/>
              </w:rPr>
            </w:pPr>
            <w:r>
              <w:rPr>
                <w:rFonts w:eastAsia="Times New Roman"/>
                <w:b/>
                <w:szCs w:val="24"/>
                <w:lang w:eastAsia="ru-RU"/>
              </w:rPr>
              <w:t>Варіативна</w:t>
            </w:r>
          </w:p>
          <w:p w:rsidR="00BD74B1" w:rsidRPr="006C06A0" w:rsidRDefault="00BD74B1" w:rsidP="00D54B26">
            <w:pPr>
              <w:widowControl w:val="0"/>
              <w:autoSpaceDE w:val="0"/>
              <w:autoSpaceDN w:val="0"/>
              <w:adjustRightInd w:val="0"/>
              <w:jc w:val="left"/>
              <w:rPr>
                <w:rFonts w:eastAsia="Times New Roman"/>
                <w:szCs w:val="24"/>
                <w:lang w:eastAsia="ru-RU"/>
              </w:rPr>
            </w:pPr>
            <w:r w:rsidRPr="006C06A0">
              <w:rPr>
                <w:rFonts w:eastAsia="Times New Roman"/>
                <w:szCs w:val="24"/>
                <w:lang w:eastAsia="ru-RU"/>
              </w:rPr>
              <w:t>Курс: ІІІ</w:t>
            </w:r>
          </w:p>
          <w:p w:rsidR="00BD74B1" w:rsidRPr="006C06A0" w:rsidRDefault="00BD74B1" w:rsidP="00D54B26">
            <w:pPr>
              <w:widowControl w:val="0"/>
              <w:autoSpaceDE w:val="0"/>
              <w:autoSpaceDN w:val="0"/>
              <w:adjustRightInd w:val="0"/>
              <w:jc w:val="left"/>
              <w:rPr>
                <w:rFonts w:eastAsia="Times New Roman"/>
                <w:szCs w:val="24"/>
                <w:lang w:val="ru-RU" w:eastAsia="ru-RU"/>
              </w:rPr>
            </w:pPr>
            <w:r>
              <w:rPr>
                <w:rFonts w:eastAsia="Times New Roman"/>
                <w:szCs w:val="24"/>
                <w:lang w:eastAsia="ru-RU"/>
              </w:rPr>
              <w:t>Семестр: І</w:t>
            </w:r>
          </w:p>
          <w:p w:rsidR="00BD74B1" w:rsidRPr="006C06A0" w:rsidRDefault="00BD74B1" w:rsidP="00D54B26">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38</w:t>
            </w:r>
          </w:p>
          <w:p w:rsidR="00BD74B1" w:rsidRPr="006C06A0" w:rsidRDefault="00BD74B1" w:rsidP="00D54B26">
            <w:pPr>
              <w:widowControl w:val="0"/>
              <w:autoSpaceDE w:val="0"/>
              <w:autoSpaceDN w:val="0"/>
              <w:adjustRightInd w:val="0"/>
              <w:jc w:val="left"/>
              <w:rPr>
                <w:rFonts w:eastAsia="Times New Roman"/>
                <w:szCs w:val="24"/>
                <w:lang w:eastAsia="ru-RU"/>
              </w:rPr>
            </w:pPr>
            <w:r>
              <w:rPr>
                <w:rFonts w:eastAsia="Times New Roman"/>
                <w:szCs w:val="24"/>
                <w:lang w:eastAsia="ru-RU"/>
              </w:rPr>
              <w:t>Лабораторні заняття: 42</w:t>
            </w:r>
          </w:p>
          <w:p w:rsidR="00BD74B1" w:rsidRPr="006C06A0" w:rsidRDefault="00BD74B1" w:rsidP="00D54B26">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160</w:t>
            </w:r>
          </w:p>
          <w:p w:rsidR="00BD74B1" w:rsidRPr="006C06A0" w:rsidRDefault="00BD74B1" w:rsidP="00D54B26">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екзамен</w:t>
            </w:r>
          </w:p>
        </w:tc>
      </w:tr>
    </w:tbl>
    <w:p w:rsidR="00BD74B1" w:rsidRDefault="00BD74B1" w:rsidP="00BD74B1">
      <w:pPr>
        <w:autoSpaceDE w:val="0"/>
        <w:autoSpaceDN w:val="0"/>
        <w:adjustRightInd w:val="0"/>
        <w:ind w:left="-567" w:right="-540" w:firstLine="567"/>
        <w:rPr>
          <w:rFonts w:eastAsia="Times New Roman"/>
          <w:b/>
          <w:sz w:val="28"/>
          <w:szCs w:val="28"/>
          <w:lang w:eastAsia="ru-RU"/>
        </w:rPr>
      </w:pPr>
    </w:p>
    <w:p w:rsidR="00BD74B1" w:rsidRPr="008D3A26" w:rsidRDefault="00BD74B1" w:rsidP="00BD74B1">
      <w:pPr>
        <w:framePr w:hSpace="180" w:wrap="around" w:vAnchor="text" w:hAnchor="margin" w:xAlign="center" w:y="155"/>
        <w:rPr>
          <w:szCs w:val="24"/>
        </w:rPr>
      </w:pPr>
      <w:r w:rsidRPr="008D3A26">
        <w:rPr>
          <w:rFonts w:eastAsia="Times New Roman"/>
          <w:b/>
          <w:szCs w:val="24"/>
          <w:lang w:eastAsia="ru-RU"/>
        </w:rPr>
        <w:t xml:space="preserve">Мета курсу: </w:t>
      </w:r>
      <w:r w:rsidRPr="008D3A26">
        <w:rPr>
          <w:szCs w:val="24"/>
        </w:rPr>
        <w:t xml:space="preserve">оволодіння студентами основними поняттями, принципами та положеннями соціальної психології, застосовування соціально-психологічних </w:t>
      </w:r>
      <w:proofErr w:type="spellStart"/>
      <w:r w:rsidRPr="008D3A26">
        <w:rPr>
          <w:szCs w:val="24"/>
        </w:rPr>
        <w:t>знаннь</w:t>
      </w:r>
      <w:proofErr w:type="spellEnd"/>
      <w:r w:rsidRPr="008D3A26">
        <w:rPr>
          <w:szCs w:val="24"/>
        </w:rPr>
        <w:t xml:space="preserve"> у практичній діяльності;</w:t>
      </w:r>
    </w:p>
    <w:p w:rsidR="00BD74B1" w:rsidRPr="008D3A26" w:rsidRDefault="00BD74B1" w:rsidP="00BD74B1">
      <w:pPr>
        <w:framePr w:hSpace="180" w:wrap="around" w:vAnchor="text" w:hAnchor="margin" w:xAlign="center" w:y="155"/>
        <w:rPr>
          <w:szCs w:val="24"/>
          <w:lang w:val="ru-RU"/>
        </w:rPr>
      </w:pPr>
      <w:r w:rsidRPr="008D3A26">
        <w:rPr>
          <w:szCs w:val="24"/>
        </w:rPr>
        <w:t>-</w:t>
      </w:r>
      <w:proofErr w:type="spellStart"/>
      <w:r w:rsidRPr="008D3A26">
        <w:rPr>
          <w:szCs w:val="24"/>
          <w:lang w:val="ru-RU"/>
        </w:rPr>
        <w:t>вироблення</w:t>
      </w:r>
      <w:proofErr w:type="spellEnd"/>
      <w:r w:rsidRPr="008D3A26">
        <w:rPr>
          <w:szCs w:val="24"/>
          <w:lang w:val="ru-RU"/>
        </w:rPr>
        <w:t xml:space="preserve"> у </w:t>
      </w:r>
      <w:proofErr w:type="spellStart"/>
      <w:r w:rsidRPr="008D3A26">
        <w:rPr>
          <w:szCs w:val="24"/>
          <w:lang w:val="ru-RU"/>
        </w:rPr>
        <w:t>студентівнауковогосвітогляду</w:t>
      </w:r>
      <w:proofErr w:type="spellEnd"/>
      <w:r w:rsidRPr="008D3A26">
        <w:rPr>
          <w:szCs w:val="24"/>
          <w:lang w:val="ru-RU"/>
        </w:rPr>
        <w:t xml:space="preserve">, </w:t>
      </w:r>
      <w:proofErr w:type="spellStart"/>
      <w:r w:rsidRPr="008D3A26">
        <w:rPr>
          <w:szCs w:val="24"/>
          <w:lang w:val="ru-RU"/>
        </w:rPr>
        <w:t>оволодінняглибокимизнаннями</w:t>
      </w:r>
      <w:proofErr w:type="spellEnd"/>
      <w:r w:rsidRPr="008D3A26">
        <w:rPr>
          <w:szCs w:val="24"/>
          <w:lang w:val="ru-RU"/>
        </w:rPr>
        <w:t xml:space="preserve"> про </w:t>
      </w:r>
      <w:proofErr w:type="spellStart"/>
      <w:r w:rsidRPr="008D3A26">
        <w:rPr>
          <w:szCs w:val="24"/>
          <w:lang w:val="ru-RU"/>
        </w:rPr>
        <w:t>особистість</w:t>
      </w:r>
      <w:proofErr w:type="spellEnd"/>
      <w:r w:rsidRPr="008D3A26">
        <w:rPr>
          <w:szCs w:val="24"/>
          <w:lang w:val="ru-RU"/>
        </w:rPr>
        <w:t xml:space="preserve"> та </w:t>
      </w:r>
      <w:proofErr w:type="spellStart"/>
      <w:r w:rsidRPr="008D3A26">
        <w:rPr>
          <w:szCs w:val="24"/>
          <w:lang w:val="ru-RU"/>
        </w:rPr>
        <w:t>групи</w:t>
      </w:r>
      <w:proofErr w:type="spellEnd"/>
      <w:r w:rsidRPr="008D3A26">
        <w:rPr>
          <w:szCs w:val="24"/>
          <w:lang w:val="ru-RU"/>
        </w:rPr>
        <w:t xml:space="preserve">, </w:t>
      </w:r>
      <w:proofErr w:type="spellStart"/>
      <w:r w:rsidRPr="008D3A26">
        <w:rPr>
          <w:szCs w:val="24"/>
          <w:lang w:val="ru-RU"/>
        </w:rPr>
        <w:t>соціально-психологічнідетермінантиїхстановлення</w:t>
      </w:r>
      <w:proofErr w:type="spellEnd"/>
      <w:r w:rsidRPr="008D3A26">
        <w:rPr>
          <w:szCs w:val="24"/>
          <w:lang w:val="ru-RU"/>
        </w:rPr>
        <w:t xml:space="preserve"> та </w:t>
      </w:r>
      <w:proofErr w:type="spellStart"/>
      <w:r w:rsidRPr="008D3A26">
        <w:rPr>
          <w:szCs w:val="24"/>
          <w:lang w:val="ru-RU"/>
        </w:rPr>
        <w:t>розвитку</w:t>
      </w:r>
      <w:proofErr w:type="spellEnd"/>
      <w:r w:rsidRPr="008D3A26">
        <w:rPr>
          <w:szCs w:val="24"/>
          <w:lang w:val="ru-RU"/>
        </w:rPr>
        <w:t xml:space="preserve"> в </w:t>
      </w:r>
      <w:proofErr w:type="spellStart"/>
      <w:r w:rsidRPr="008D3A26">
        <w:rPr>
          <w:szCs w:val="24"/>
          <w:lang w:val="ru-RU"/>
        </w:rPr>
        <w:t>сучасномусоціокультурномусередовищі</w:t>
      </w:r>
      <w:proofErr w:type="spellEnd"/>
      <w:r w:rsidRPr="008D3A26">
        <w:rPr>
          <w:szCs w:val="24"/>
        </w:rPr>
        <w:t>;</w:t>
      </w:r>
    </w:p>
    <w:p w:rsidR="00BD74B1" w:rsidRPr="008D3A26" w:rsidRDefault="00BD74B1" w:rsidP="00BD74B1">
      <w:pPr>
        <w:spacing w:after="200" w:line="226" w:lineRule="auto"/>
        <w:ind w:left="-567" w:firstLine="567"/>
        <w:rPr>
          <w:color w:val="000000"/>
          <w:szCs w:val="24"/>
        </w:rPr>
      </w:pPr>
      <w:proofErr w:type="spellStart"/>
      <w:r w:rsidRPr="008D3A26">
        <w:rPr>
          <w:color w:val="000000"/>
          <w:szCs w:val="24"/>
        </w:rPr>
        <w:t>-удосконалення</w:t>
      </w:r>
      <w:proofErr w:type="spellEnd"/>
      <w:r w:rsidRPr="008D3A26">
        <w:rPr>
          <w:color w:val="000000"/>
          <w:szCs w:val="24"/>
        </w:rPr>
        <w:t xml:space="preserve"> самоосвітньої діяльності майбутніх фахівців.</w:t>
      </w:r>
    </w:p>
    <w:p w:rsidR="00BD74B1" w:rsidRPr="008D3A26" w:rsidRDefault="00BD74B1" w:rsidP="00BD74B1">
      <w:pPr>
        <w:autoSpaceDE w:val="0"/>
        <w:autoSpaceDN w:val="0"/>
        <w:adjustRightInd w:val="0"/>
        <w:ind w:left="-567" w:right="-540" w:firstLine="567"/>
        <w:rPr>
          <w:szCs w:val="24"/>
        </w:rPr>
      </w:pPr>
    </w:p>
    <w:p w:rsidR="00BD74B1" w:rsidRPr="008D3A26" w:rsidRDefault="00BD74B1" w:rsidP="00BD74B1">
      <w:pPr>
        <w:widowControl w:val="0"/>
        <w:shd w:val="clear" w:color="auto" w:fill="FFFFFF"/>
        <w:autoSpaceDE w:val="0"/>
        <w:autoSpaceDN w:val="0"/>
        <w:adjustRightInd w:val="0"/>
        <w:jc w:val="left"/>
        <w:rPr>
          <w:rFonts w:eastAsia="Times New Roman"/>
          <w:b/>
          <w:szCs w:val="24"/>
          <w:lang w:eastAsia="ru-RU"/>
        </w:rPr>
      </w:pPr>
      <w:r w:rsidRPr="008D3A26">
        <w:rPr>
          <w:rFonts w:eastAsia="Times New Roman"/>
          <w:b/>
          <w:szCs w:val="24"/>
          <w:lang w:eastAsia="ru-RU"/>
        </w:rPr>
        <w:t>2.Опис курсу.</w:t>
      </w:r>
    </w:p>
    <w:p w:rsidR="00BD74B1" w:rsidRPr="008D3A26" w:rsidRDefault="00BD74B1" w:rsidP="00BD74B1">
      <w:pPr>
        <w:widowControl w:val="0"/>
        <w:autoSpaceDE w:val="0"/>
        <w:autoSpaceDN w:val="0"/>
        <w:adjustRightInd w:val="0"/>
        <w:spacing w:before="240" w:after="60"/>
        <w:jc w:val="center"/>
        <w:outlineLvl w:val="6"/>
        <w:rPr>
          <w:rFonts w:eastAsia="Times New Roman"/>
          <w:b/>
          <w:szCs w:val="24"/>
          <w:lang w:eastAsia="uk-UA"/>
        </w:rPr>
      </w:pPr>
      <w:r w:rsidRPr="008D3A26">
        <w:rPr>
          <w:rFonts w:eastAsia="Times New Roman"/>
          <w:b/>
          <w:szCs w:val="24"/>
          <w:lang w:eastAsia="uk-UA"/>
        </w:rPr>
        <w:t>Змістовий модуль 1. ЗАГАЛЬНА ТЕОРІЯ ТА ІСТОРІЯ СОЦІАЛЬНОЇ ПСИХОЛОГІЇ</w:t>
      </w:r>
    </w:p>
    <w:p w:rsidR="00BD74B1" w:rsidRPr="008D3A26" w:rsidRDefault="00BD74B1" w:rsidP="00BD74B1">
      <w:pPr>
        <w:widowControl w:val="0"/>
        <w:autoSpaceDE w:val="0"/>
        <w:autoSpaceDN w:val="0"/>
        <w:adjustRightInd w:val="0"/>
        <w:spacing w:before="240" w:after="60"/>
        <w:jc w:val="left"/>
        <w:outlineLvl w:val="6"/>
        <w:rPr>
          <w:rFonts w:eastAsia="Times New Roman"/>
          <w:b/>
          <w:szCs w:val="24"/>
          <w:lang w:eastAsia="uk-UA"/>
        </w:rPr>
      </w:pPr>
      <w:r w:rsidRPr="008D3A26">
        <w:rPr>
          <w:rFonts w:eastAsia="Times New Roman"/>
          <w:b/>
          <w:szCs w:val="24"/>
          <w:lang w:eastAsia="uk-UA"/>
        </w:rPr>
        <w:t xml:space="preserve">Тема 1. Вступ до соціальної психології. Соціальна психологія як наука. </w:t>
      </w:r>
    </w:p>
    <w:p w:rsidR="00BD74B1" w:rsidRPr="008D3A26" w:rsidRDefault="00BD74B1" w:rsidP="00BD74B1">
      <w:pPr>
        <w:ind w:firstLine="400"/>
        <w:rPr>
          <w:rFonts w:eastAsia="Times New Roman"/>
          <w:szCs w:val="24"/>
          <w:lang w:eastAsia="uk-UA"/>
        </w:rPr>
      </w:pPr>
      <w:r w:rsidRPr="008D3A26">
        <w:rPr>
          <w:rFonts w:eastAsia="Times New Roman"/>
          <w:szCs w:val="24"/>
          <w:lang w:eastAsia="uk-UA"/>
        </w:rPr>
        <w:t xml:space="preserve">Соціальна психологія як наука. Поняття соціальної психології. Об’єкт і предмет соціальної психології. Дискусії з приводу предмета соціальної психології. </w:t>
      </w:r>
    </w:p>
    <w:p w:rsidR="00BD74B1" w:rsidRPr="008D3A26" w:rsidRDefault="00BD74B1" w:rsidP="00BD74B1">
      <w:pPr>
        <w:ind w:firstLine="400"/>
        <w:outlineLvl w:val="0"/>
        <w:rPr>
          <w:rFonts w:eastAsia="Times New Roman"/>
          <w:szCs w:val="24"/>
          <w:lang w:eastAsia="uk-UA"/>
        </w:rPr>
      </w:pPr>
      <w:r w:rsidRPr="008D3A26">
        <w:rPr>
          <w:rFonts w:eastAsia="Times New Roman"/>
          <w:szCs w:val="24"/>
          <w:lang w:eastAsia="uk-UA"/>
        </w:rPr>
        <w:t xml:space="preserve">Соціальна психологія в системі науки. Структура соціальної психології. Соціальна психологія і суміжні дисципліни. </w:t>
      </w:r>
      <w:r w:rsidRPr="008D3A26">
        <w:rPr>
          <w:rFonts w:eastAsia="Times New Roman"/>
          <w:iCs/>
          <w:szCs w:val="24"/>
          <w:lang w:eastAsia="uk-UA"/>
        </w:rPr>
        <w:t>Соціальна психологія та рівні пояснень.</w:t>
      </w:r>
      <w:r w:rsidRPr="008D3A26">
        <w:rPr>
          <w:rFonts w:eastAsia="Times New Roman"/>
          <w:szCs w:val="24"/>
          <w:lang w:eastAsia="uk-UA"/>
        </w:rPr>
        <w:t xml:space="preserve"> Завдання соціальної психології і проблеми суспільства.</w:t>
      </w:r>
    </w:p>
    <w:p w:rsidR="00BD74B1" w:rsidRPr="008D3A26" w:rsidRDefault="00BD74B1" w:rsidP="00BD74B1">
      <w:pPr>
        <w:ind w:firstLine="709"/>
        <w:rPr>
          <w:rFonts w:eastAsia="Batang"/>
          <w:szCs w:val="24"/>
          <w:lang w:eastAsia="ko-KR"/>
        </w:rPr>
      </w:pPr>
      <w:r w:rsidRPr="008D3A26">
        <w:rPr>
          <w:rFonts w:eastAsia="Batang"/>
          <w:szCs w:val="24"/>
          <w:lang w:eastAsia="ko-KR"/>
        </w:rPr>
        <w:t xml:space="preserve">Характеристика різних трактувань предмета соціальної психології. Соціальна психологія як наука з „подвійним предметом ”. Структура соціально-психологічних явищ. Місце соціальної психології в системі наукового знання. Практичне значення й задачі соціальної психології на сучасному етапі суспільного розвитку. Соціально-психологічні ідеї в працях античних мислителів і філософів нового часу. Виділення емпіричної соціальної психології та створення перших соціально-психологічних теорій (В. </w:t>
      </w:r>
      <w:proofErr w:type="spellStart"/>
      <w:r w:rsidRPr="008D3A26">
        <w:rPr>
          <w:rFonts w:eastAsia="Batang"/>
          <w:szCs w:val="24"/>
          <w:lang w:eastAsia="ko-KR"/>
        </w:rPr>
        <w:t>Вундт</w:t>
      </w:r>
      <w:proofErr w:type="spellEnd"/>
      <w:r w:rsidRPr="008D3A26">
        <w:rPr>
          <w:rFonts w:eastAsia="Batang"/>
          <w:szCs w:val="24"/>
          <w:lang w:eastAsia="ko-KR"/>
        </w:rPr>
        <w:t xml:space="preserve">, Г. </w:t>
      </w:r>
      <w:proofErr w:type="spellStart"/>
      <w:r w:rsidRPr="008D3A26">
        <w:rPr>
          <w:rFonts w:eastAsia="Batang"/>
          <w:szCs w:val="24"/>
          <w:lang w:eastAsia="ko-KR"/>
        </w:rPr>
        <w:t>Тард</w:t>
      </w:r>
      <w:proofErr w:type="spellEnd"/>
      <w:r w:rsidRPr="008D3A26">
        <w:rPr>
          <w:rFonts w:eastAsia="Batang"/>
          <w:szCs w:val="24"/>
          <w:lang w:eastAsia="ko-KR"/>
        </w:rPr>
        <w:t xml:space="preserve">, Г. </w:t>
      </w:r>
      <w:proofErr w:type="spellStart"/>
      <w:r w:rsidRPr="008D3A26">
        <w:rPr>
          <w:rFonts w:eastAsia="Batang"/>
          <w:szCs w:val="24"/>
          <w:lang w:eastAsia="ko-KR"/>
        </w:rPr>
        <w:t>Лебон</w:t>
      </w:r>
      <w:proofErr w:type="spellEnd"/>
      <w:r w:rsidRPr="008D3A26">
        <w:rPr>
          <w:rFonts w:eastAsia="Batang"/>
          <w:szCs w:val="24"/>
          <w:lang w:eastAsia="ko-KR"/>
        </w:rPr>
        <w:t xml:space="preserve">, </w:t>
      </w:r>
      <w:proofErr w:type="spellStart"/>
      <w:r w:rsidRPr="008D3A26">
        <w:rPr>
          <w:rFonts w:eastAsia="Batang"/>
          <w:szCs w:val="24"/>
          <w:lang w:eastAsia="ko-KR"/>
        </w:rPr>
        <w:t>Мак-Дауголл</w:t>
      </w:r>
      <w:proofErr w:type="spellEnd"/>
      <w:r w:rsidRPr="008D3A26">
        <w:rPr>
          <w:rFonts w:eastAsia="Batang"/>
          <w:szCs w:val="24"/>
          <w:lang w:eastAsia="ko-KR"/>
        </w:rPr>
        <w:t xml:space="preserve">). Перші експериментальні дослідження й оформлення соціальної психології в самостійну науку. </w:t>
      </w:r>
    </w:p>
    <w:p w:rsidR="00BD74B1" w:rsidRPr="008D3A26" w:rsidRDefault="00BD74B1" w:rsidP="00BD74B1">
      <w:pPr>
        <w:ind w:firstLine="709"/>
        <w:rPr>
          <w:rFonts w:eastAsia="Batang"/>
          <w:szCs w:val="24"/>
          <w:lang w:eastAsia="ko-KR"/>
        </w:rPr>
      </w:pPr>
      <w:r w:rsidRPr="008D3A26">
        <w:rPr>
          <w:rFonts w:eastAsia="Batang"/>
          <w:szCs w:val="24"/>
          <w:lang w:eastAsia="ko-KR"/>
        </w:rPr>
        <w:t>Розвиток зарубіжної соціальної психології із другої половини ХХ сторіччя. Основні напрямки західної соціальної психології й їхні теоретичні основи. Європейська критика американської соціальної психології. Постмодерністські теорії.</w:t>
      </w:r>
    </w:p>
    <w:p w:rsidR="00BD74B1" w:rsidRPr="008D3A26" w:rsidRDefault="00BD74B1" w:rsidP="00BD74B1">
      <w:pPr>
        <w:ind w:firstLine="709"/>
        <w:rPr>
          <w:rFonts w:eastAsia="Batang"/>
          <w:szCs w:val="24"/>
          <w:lang w:eastAsia="ko-KR"/>
        </w:rPr>
      </w:pPr>
      <w:r w:rsidRPr="008D3A26">
        <w:rPr>
          <w:rFonts w:eastAsia="Batang"/>
          <w:szCs w:val="24"/>
          <w:lang w:eastAsia="ko-KR"/>
        </w:rPr>
        <w:t>Внесок радянських і пострадянських психологів у розвиток соціальної психології.</w:t>
      </w:r>
    </w:p>
    <w:p w:rsidR="00BD74B1" w:rsidRPr="008D3A26" w:rsidRDefault="00BD74B1" w:rsidP="00BD74B1">
      <w:pPr>
        <w:jc w:val="left"/>
        <w:rPr>
          <w:rFonts w:eastAsiaTheme="minorHAnsi"/>
          <w:b/>
          <w:szCs w:val="24"/>
        </w:rPr>
      </w:pPr>
      <w:r w:rsidRPr="008D3A26">
        <w:rPr>
          <w:rFonts w:eastAsiaTheme="minorHAnsi"/>
          <w:b/>
          <w:szCs w:val="24"/>
        </w:rPr>
        <w:t xml:space="preserve">Тема 2. </w:t>
      </w:r>
      <w:proofErr w:type="spellStart"/>
      <w:r w:rsidRPr="008D3A26">
        <w:rPr>
          <w:rFonts w:eastAsiaTheme="minorHAnsi"/>
          <w:b/>
          <w:szCs w:val="24"/>
        </w:rPr>
        <w:t>Персонологія</w:t>
      </w:r>
      <w:proofErr w:type="spellEnd"/>
      <w:r w:rsidRPr="008D3A26">
        <w:rPr>
          <w:rFonts w:eastAsiaTheme="minorHAnsi"/>
          <w:b/>
          <w:szCs w:val="24"/>
        </w:rPr>
        <w:t xml:space="preserve"> як наука про особистість.</w:t>
      </w:r>
    </w:p>
    <w:p w:rsidR="00BD74B1" w:rsidRPr="008D3A26" w:rsidRDefault="00BD74B1" w:rsidP="00BD74B1">
      <w:pPr>
        <w:jc w:val="left"/>
        <w:rPr>
          <w:rFonts w:eastAsiaTheme="minorHAnsi"/>
          <w:szCs w:val="24"/>
        </w:rPr>
      </w:pPr>
      <w:r w:rsidRPr="008D3A26">
        <w:rPr>
          <w:rFonts w:eastAsiaTheme="minorHAnsi"/>
          <w:szCs w:val="24"/>
        </w:rPr>
        <w:t xml:space="preserve">        Мета та </w:t>
      </w:r>
      <w:proofErr w:type="spellStart"/>
      <w:r w:rsidRPr="008D3A26">
        <w:rPr>
          <w:rFonts w:eastAsiaTheme="minorHAnsi"/>
          <w:szCs w:val="24"/>
        </w:rPr>
        <w:t>завадння</w:t>
      </w:r>
      <w:proofErr w:type="spellEnd"/>
      <w:r w:rsidRPr="008D3A26">
        <w:rPr>
          <w:rFonts w:eastAsiaTheme="minorHAnsi"/>
          <w:szCs w:val="24"/>
        </w:rPr>
        <w:t xml:space="preserve"> курсу «</w:t>
      </w:r>
      <w:proofErr w:type="spellStart"/>
      <w:r w:rsidRPr="008D3A26">
        <w:rPr>
          <w:rFonts w:eastAsiaTheme="minorHAnsi"/>
          <w:szCs w:val="24"/>
        </w:rPr>
        <w:t>Персонологія</w:t>
      </w:r>
      <w:proofErr w:type="spellEnd"/>
      <w:r w:rsidRPr="008D3A26">
        <w:rPr>
          <w:rFonts w:eastAsiaTheme="minorHAnsi"/>
          <w:szCs w:val="24"/>
        </w:rPr>
        <w:t>». Історія дослідження феномену особистості. Погляди вчених на проблему розвитку особистості.</w:t>
      </w:r>
    </w:p>
    <w:p w:rsidR="00BD74B1" w:rsidRPr="008D3A26" w:rsidRDefault="00BD74B1" w:rsidP="00BD74B1">
      <w:pPr>
        <w:jc w:val="left"/>
        <w:rPr>
          <w:rFonts w:eastAsiaTheme="minorHAnsi"/>
          <w:szCs w:val="24"/>
        </w:rPr>
      </w:pPr>
      <w:proofErr w:type="spellStart"/>
      <w:r w:rsidRPr="008D3A26">
        <w:rPr>
          <w:rFonts w:eastAsiaTheme="minorHAnsi"/>
          <w:b/>
          <w:szCs w:val="24"/>
        </w:rPr>
        <w:t>Персонологія</w:t>
      </w:r>
      <w:proofErr w:type="spellEnd"/>
      <w:r w:rsidRPr="008D3A26">
        <w:rPr>
          <w:rFonts w:eastAsiaTheme="minorHAnsi"/>
          <w:b/>
          <w:szCs w:val="24"/>
        </w:rPr>
        <w:t xml:space="preserve"> – </w:t>
      </w:r>
      <w:r w:rsidRPr="008D3A26">
        <w:rPr>
          <w:rFonts w:eastAsiaTheme="minorHAnsi"/>
          <w:szCs w:val="24"/>
        </w:rPr>
        <w:t xml:space="preserve">галузь науки, що вивчає закономірності становлення і розвитку особистості як суб’єкта життєтворчості. Стисла характеристика різноманітних теоретичних підходів до розуміння особистості як системи </w:t>
      </w:r>
      <w:proofErr w:type="spellStart"/>
      <w:r w:rsidRPr="008D3A26">
        <w:rPr>
          <w:rFonts w:eastAsiaTheme="minorHAnsi"/>
          <w:szCs w:val="24"/>
        </w:rPr>
        <w:t>взаємоповязаних</w:t>
      </w:r>
      <w:proofErr w:type="spellEnd"/>
      <w:r w:rsidRPr="008D3A26">
        <w:rPr>
          <w:rFonts w:eastAsiaTheme="minorHAnsi"/>
          <w:szCs w:val="24"/>
        </w:rPr>
        <w:t xml:space="preserve"> ідей і принципів, що мають на меті пояснення її природи. Основні положення </w:t>
      </w:r>
      <w:proofErr w:type="spellStart"/>
      <w:r w:rsidRPr="008D3A26">
        <w:rPr>
          <w:rFonts w:eastAsiaTheme="minorHAnsi"/>
          <w:szCs w:val="24"/>
        </w:rPr>
        <w:t>персонології</w:t>
      </w:r>
      <w:proofErr w:type="spellEnd"/>
      <w:r w:rsidRPr="008D3A26">
        <w:rPr>
          <w:rFonts w:eastAsiaTheme="minorHAnsi"/>
          <w:szCs w:val="24"/>
        </w:rPr>
        <w:t xml:space="preserve">, </w:t>
      </w:r>
      <w:r w:rsidRPr="008D3A26">
        <w:rPr>
          <w:rFonts w:eastAsiaTheme="minorHAnsi"/>
          <w:szCs w:val="24"/>
        </w:rPr>
        <w:lastRenderedPageBreak/>
        <w:t xml:space="preserve">спрямовані на висвітлення природи особистості і рушійних сил її розвитку: структура, мотивація, розвиток особистості тощо. Критерії оцінки теоретичних підходів до розуміння особистості: </w:t>
      </w:r>
      <w:proofErr w:type="spellStart"/>
      <w:r w:rsidRPr="008D3A26">
        <w:rPr>
          <w:rFonts w:eastAsiaTheme="minorHAnsi"/>
          <w:szCs w:val="24"/>
        </w:rPr>
        <w:t>верифікованість</w:t>
      </w:r>
      <w:proofErr w:type="spellEnd"/>
      <w:r w:rsidRPr="008D3A26">
        <w:rPr>
          <w:rFonts w:eastAsiaTheme="minorHAnsi"/>
          <w:szCs w:val="24"/>
        </w:rPr>
        <w:t>, внутрішня узгодженість, евристична цінність, економічність, широта, функціональна значущість (Л.</w:t>
      </w:r>
      <w:proofErr w:type="spellStart"/>
      <w:r w:rsidRPr="008D3A26">
        <w:rPr>
          <w:rFonts w:eastAsiaTheme="minorHAnsi"/>
          <w:szCs w:val="24"/>
        </w:rPr>
        <w:t>Хєлл</w:t>
      </w:r>
      <w:proofErr w:type="spellEnd"/>
      <w:r w:rsidRPr="008D3A26">
        <w:rPr>
          <w:rFonts w:eastAsiaTheme="minorHAnsi"/>
          <w:szCs w:val="24"/>
        </w:rPr>
        <w:t>, Д.</w:t>
      </w:r>
      <w:proofErr w:type="spellStart"/>
      <w:r w:rsidRPr="008D3A26">
        <w:rPr>
          <w:rFonts w:eastAsiaTheme="minorHAnsi"/>
          <w:szCs w:val="24"/>
        </w:rPr>
        <w:t>Зіглер</w:t>
      </w:r>
      <w:proofErr w:type="spellEnd"/>
      <w:r w:rsidRPr="008D3A26">
        <w:rPr>
          <w:rFonts w:eastAsiaTheme="minorHAnsi"/>
          <w:szCs w:val="24"/>
        </w:rPr>
        <w:t xml:space="preserve">). Проблема емпіричної </w:t>
      </w:r>
      <w:proofErr w:type="spellStart"/>
      <w:r w:rsidRPr="008D3A26">
        <w:rPr>
          <w:rFonts w:eastAsiaTheme="minorHAnsi"/>
          <w:szCs w:val="24"/>
        </w:rPr>
        <w:t>валідизації</w:t>
      </w:r>
      <w:proofErr w:type="spellEnd"/>
      <w:r w:rsidRPr="008D3A26">
        <w:rPr>
          <w:rFonts w:eastAsiaTheme="minorHAnsi"/>
          <w:szCs w:val="24"/>
        </w:rPr>
        <w:t xml:space="preserve"> теорій особистості.</w:t>
      </w:r>
    </w:p>
    <w:p w:rsidR="00BD74B1" w:rsidRPr="008D3A26" w:rsidRDefault="00BD74B1" w:rsidP="00BD74B1">
      <w:pPr>
        <w:jc w:val="left"/>
        <w:rPr>
          <w:rFonts w:eastAsiaTheme="minorHAnsi"/>
          <w:szCs w:val="24"/>
        </w:rPr>
      </w:pPr>
      <w:r w:rsidRPr="008D3A26">
        <w:rPr>
          <w:rFonts w:eastAsiaTheme="minorHAnsi"/>
          <w:szCs w:val="24"/>
        </w:rPr>
        <w:t xml:space="preserve">    Сутність особистості  з позиції  різних теоретичних уявлень. Особистість як суб’єкт соціальних стосунків і свідомої діяльності, системна якість індивіда, що формується  у спільній діяльності і спілкуванні (ОЛ. С. Виготський, О.М. Леонтьєв, С.Л. </w:t>
      </w:r>
      <w:proofErr w:type="spellStart"/>
      <w:r w:rsidRPr="008D3A26">
        <w:rPr>
          <w:rFonts w:eastAsiaTheme="minorHAnsi"/>
          <w:szCs w:val="24"/>
        </w:rPr>
        <w:t>Рубінштейн</w:t>
      </w:r>
      <w:proofErr w:type="spellEnd"/>
      <w:r w:rsidRPr="008D3A26">
        <w:rPr>
          <w:rFonts w:eastAsiaTheme="minorHAnsi"/>
          <w:szCs w:val="24"/>
        </w:rPr>
        <w:t>, А.В. Петровський та ін.) Особистість як ансамбль ірраціональних несвідомих потягів (З. Фрейд) Особистість як функція результату психосоціальних криз (Е.</w:t>
      </w:r>
      <w:proofErr w:type="spellStart"/>
      <w:r w:rsidRPr="008D3A26">
        <w:rPr>
          <w:rFonts w:eastAsiaTheme="minorHAnsi"/>
          <w:szCs w:val="24"/>
        </w:rPr>
        <w:t>Еріксон</w:t>
      </w:r>
      <w:proofErr w:type="spellEnd"/>
      <w:r w:rsidRPr="008D3A26">
        <w:rPr>
          <w:rFonts w:eastAsiaTheme="minorHAnsi"/>
          <w:szCs w:val="24"/>
        </w:rPr>
        <w:t>). особистість як певний набір поведінкових реакцій (Б.</w:t>
      </w:r>
      <w:proofErr w:type="spellStart"/>
      <w:r w:rsidRPr="008D3A26">
        <w:rPr>
          <w:rFonts w:eastAsiaTheme="minorHAnsi"/>
          <w:szCs w:val="24"/>
        </w:rPr>
        <w:t>Скінер</w:t>
      </w:r>
      <w:proofErr w:type="spellEnd"/>
      <w:r w:rsidRPr="008D3A26">
        <w:rPr>
          <w:rFonts w:eastAsiaTheme="minorHAnsi"/>
          <w:szCs w:val="24"/>
        </w:rPr>
        <w:t xml:space="preserve">), складний </w:t>
      </w:r>
      <w:proofErr w:type="spellStart"/>
      <w:r w:rsidRPr="008D3A26">
        <w:rPr>
          <w:rFonts w:eastAsiaTheme="minorHAnsi"/>
          <w:szCs w:val="24"/>
        </w:rPr>
        <w:t>патерн</w:t>
      </w:r>
      <w:proofErr w:type="spellEnd"/>
      <w:r w:rsidRPr="008D3A26">
        <w:rPr>
          <w:rFonts w:eastAsiaTheme="minorHAnsi"/>
          <w:szCs w:val="24"/>
        </w:rPr>
        <w:t xml:space="preserve"> неперервної взаємодії індивіда, поведінки і ситуації (А.Бандура). особистість як властивий кожному індивіду унікальний спосіб усвідомлення  досвіду (Д.</w:t>
      </w:r>
      <w:proofErr w:type="spellStart"/>
      <w:r w:rsidRPr="008D3A26">
        <w:rPr>
          <w:rFonts w:eastAsiaTheme="minorHAnsi"/>
          <w:szCs w:val="24"/>
        </w:rPr>
        <w:t>Келлі</w:t>
      </w:r>
      <w:proofErr w:type="spellEnd"/>
      <w:r w:rsidRPr="008D3A26">
        <w:rPr>
          <w:rFonts w:eastAsiaTheme="minorHAnsi"/>
          <w:szCs w:val="24"/>
        </w:rPr>
        <w:t xml:space="preserve">).Особистість як організована, довготривала сутність, яка </w:t>
      </w:r>
      <w:proofErr w:type="spellStart"/>
      <w:r w:rsidRPr="008D3A26">
        <w:rPr>
          <w:rFonts w:eastAsiaTheme="minorHAnsi"/>
          <w:szCs w:val="24"/>
        </w:rPr>
        <w:t>субєктивно</w:t>
      </w:r>
      <w:proofErr w:type="spellEnd"/>
      <w:r w:rsidRPr="008D3A26">
        <w:rPr>
          <w:rFonts w:eastAsiaTheme="minorHAnsi"/>
          <w:szCs w:val="24"/>
        </w:rPr>
        <w:t xml:space="preserve"> сприймається (К.</w:t>
      </w:r>
      <w:proofErr w:type="spellStart"/>
      <w:r w:rsidRPr="008D3A26">
        <w:rPr>
          <w:rFonts w:eastAsiaTheme="minorHAnsi"/>
          <w:szCs w:val="24"/>
        </w:rPr>
        <w:t>Роджерс</w:t>
      </w:r>
      <w:proofErr w:type="spellEnd"/>
      <w:r w:rsidRPr="008D3A26">
        <w:rPr>
          <w:rFonts w:eastAsiaTheme="minorHAnsi"/>
          <w:szCs w:val="24"/>
        </w:rPr>
        <w:t>).</w:t>
      </w:r>
    </w:p>
    <w:p w:rsidR="00BD74B1" w:rsidRPr="008D3A26" w:rsidRDefault="00BD74B1" w:rsidP="00BD74B1">
      <w:pPr>
        <w:widowControl w:val="0"/>
        <w:autoSpaceDE w:val="0"/>
        <w:autoSpaceDN w:val="0"/>
        <w:adjustRightInd w:val="0"/>
        <w:ind w:firstLine="709"/>
        <w:rPr>
          <w:rFonts w:eastAsia="Times New Roman"/>
          <w:szCs w:val="24"/>
          <w:lang w:eastAsia="uk-UA"/>
        </w:rPr>
      </w:pPr>
    </w:p>
    <w:p w:rsidR="00BD74B1" w:rsidRPr="008D3A26" w:rsidRDefault="00BD74B1" w:rsidP="00BD74B1">
      <w:pPr>
        <w:widowControl w:val="0"/>
        <w:autoSpaceDE w:val="0"/>
        <w:autoSpaceDN w:val="0"/>
        <w:adjustRightInd w:val="0"/>
        <w:spacing w:after="60"/>
        <w:jc w:val="left"/>
        <w:rPr>
          <w:rFonts w:eastAsia="Times New Roman"/>
          <w:b/>
          <w:szCs w:val="24"/>
          <w:lang w:eastAsia="uk-UA"/>
        </w:rPr>
      </w:pPr>
      <w:r w:rsidRPr="008D3A26">
        <w:rPr>
          <w:rFonts w:eastAsia="Times New Roman"/>
          <w:b/>
          <w:szCs w:val="24"/>
          <w:lang w:eastAsia="uk-UA"/>
        </w:rPr>
        <w:t xml:space="preserve">Тема 3. Методи соціальної психології . Історія формування соціально-психологічних ідей. </w:t>
      </w:r>
      <w:r w:rsidRPr="008D3A26">
        <w:rPr>
          <w:rFonts w:eastAsia="Times New Roman"/>
          <w:szCs w:val="24"/>
          <w:lang w:eastAsia="uk-UA"/>
        </w:rPr>
        <w:t xml:space="preserve">Поняття методології наукового дослідження, її багаторівневий характер. Класифікація методів соціально-психологічного дослідження та їх суттєві особливості. Значення правильного співвідношення кількісного і якісного аналізів у соціально-психологічному дослідженні. </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Характеристика методів вивчення соціально-психологічної реальності - соціально-психологічного спостереження, контент-аналізу методів опитування і експерименту. Методи активного соціально-психологічного навчання.</w:t>
      </w:r>
    </w:p>
    <w:p w:rsidR="00BD74B1" w:rsidRPr="008D3A26" w:rsidRDefault="00BD74B1" w:rsidP="00BD74B1">
      <w:pPr>
        <w:rPr>
          <w:rFonts w:eastAsia="Batang"/>
          <w:szCs w:val="24"/>
          <w:lang w:eastAsia="ko-KR"/>
        </w:rPr>
      </w:pPr>
      <w:r w:rsidRPr="008D3A26">
        <w:rPr>
          <w:rFonts w:eastAsia="Batang"/>
          <w:szCs w:val="24"/>
          <w:lang w:eastAsia="ko-KR"/>
        </w:rPr>
        <w:t>Характеристика деяких загальнонаукових принципів у їхньому переломленні до соціальної психології (системності, формалізації, математизації). Специфіка емпіричних даних у соціально-психологічному дослідженні.</w:t>
      </w:r>
    </w:p>
    <w:p w:rsidR="00BD74B1" w:rsidRPr="008D3A26" w:rsidRDefault="00BD74B1" w:rsidP="00BD74B1">
      <w:pPr>
        <w:ind w:firstLine="709"/>
        <w:rPr>
          <w:rFonts w:eastAsia="Batang"/>
          <w:szCs w:val="24"/>
          <w:lang w:eastAsia="ko-KR"/>
        </w:rPr>
      </w:pPr>
      <w:r w:rsidRPr="008D3A26">
        <w:rPr>
          <w:rFonts w:eastAsia="Batang"/>
          <w:szCs w:val="24"/>
          <w:lang w:eastAsia="ko-KR"/>
        </w:rPr>
        <w:t xml:space="preserve">Характеристика двох типів соціально-психологічних досліджень - експериментального й кореляційного. Надійність соціально-психологічного дослідження і її основні характеристики. Репрезентативність соціально-психологічного дослідження. Класифікація методів соціально-психологічного дослідження та їх суттєві особливості. Значення правильного співвідношення кількісного і якісного аналізів у соціально-психологічному дослідженні. </w:t>
      </w:r>
    </w:p>
    <w:p w:rsidR="00BD74B1" w:rsidRPr="008D3A26" w:rsidRDefault="00BD74B1" w:rsidP="00BD74B1">
      <w:pPr>
        <w:ind w:firstLine="709"/>
        <w:rPr>
          <w:rFonts w:eastAsia="Batang"/>
          <w:szCs w:val="24"/>
          <w:lang w:eastAsia="ko-KR"/>
        </w:rPr>
      </w:pPr>
      <w:r w:rsidRPr="008D3A26">
        <w:rPr>
          <w:rFonts w:eastAsia="Batang"/>
          <w:szCs w:val="24"/>
          <w:lang w:eastAsia="ko-KR"/>
        </w:rPr>
        <w:t xml:space="preserve">Характеристика методів вивчення соціально-психологічної реальності - соціально-психологічного спостереження контент-аналізу методів </w:t>
      </w:r>
      <w:proofErr w:type="spellStart"/>
      <w:r w:rsidRPr="008D3A26">
        <w:rPr>
          <w:rFonts w:eastAsia="Batang"/>
          <w:szCs w:val="24"/>
          <w:lang w:eastAsia="ko-KR"/>
        </w:rPr>
        <w:t>опросу</w:t>
      </w:r>
      <w:proofErr w:type="spellEnd"/>
      <w:r w:rsidRPr="008D3A26">
        <w:rPr>
          <w:rFonts w:eastAsia="Batang"/>
          <w:szCs w:val="24"/>
          <w:lang w:eastAsia="ko-KR"/>
        </w:rPr>
        <w:t xml:space="preserve"> і експерименту. Методи активного соціально-психологічного навчання.</w:t>
      </w:r>
    </w:p>
    <w:p w:rsidR="00BD74B1" w:rsidRPr="008D3A26" w:rsidRDefault="00BD74B1" w:rsidP="00BD74B1">
      <w:pPr>
        <w:ind w:firstLine="400"/>
        <w:rPr>
          <w:rFonts w:eastAsia="Times New Roman"/>
          <w:szCs w:val="24"/>
          <w:lang w:eastAsia="uk-UA"/>
        </w:rPr>
      </w:pPr>
    </w:p>
    <w:p w:rsidR="00BD74B1" w:rsidRPr="008D3A26" w:rsidRDefault="00BD74B1" w:rsidP="00BD74B1">
      <w:pPr>
        <w:widowControl w:val="0"/>
        <w:autoSpaceDE w:val="0"/>
        <w:autoSpaceDN w:val="0"/>
        <w:adjustRightInd w:val="0"/>
        <w:ind w:firstLine="400"/>
        <w:rPr>
          <w:rFonts w:eastAsia="Times New Roman"/>
          <w:bCs/>
          <w:szCs w:val="24"/>
          <w:lang w:eastAsia="uk-UA"/>
        </w:rPr>
      </w:pPr>
      <w:r w:rsidRPr="008D3A26">
        <w:rPr>
          <w:rFonts w:eastAsia="Times New Roman"/>
          <w:szCs w:val="24"/>
          <w:lang w:eastAsia="uk-UA"/>
        </w:rPr>
        <w:t xml:space="preserve">Передумови виникнення соціальної психології. Витоки соціально-психологічних ідей. </w:t>
      </w:r>
      <w:r w:rsidRPr="008D3A26">
        <w:rPr>
          <w:rFonts w:eastAsia="Times New Roman"/>
          <w:bCs/>
          <w:szCs w:val="24"/>
          <w:lang w:eastAsia="uk-UA"/>
        </w:rPr>
        <w:t>Причини виокремлення соціальної психології у самостійну область знання.</w:t>
      </w:r>
    </w:p>
    <w:p w:rsidR="00BD74B1" w:rsidRPr="008D3A26" w:rsidRDefault="00BD74B1" w:rsidP="00BD74B1">
      <w:pPr>
        <w:widowControl w:val="0"/>
        <w:autoSpaceDE w:val="0"/>
        <w:autoSpaceDN w:val="0"/>
        <w:adjustRightInd w:val="0"/>
        <w:ind w:firstLine="400"/>
        <w:rPr>
          <w:rFonts w:eastAsia="Times New Roman"/>
          <w:szCs w:val="24"/>
          <w:lang w:eastAsia="uk-UA"/>
        </w:rPr>
      </w:pPr>
      <w:r w:rsidRPr="008D3A26">
        <w:rPr>
          <w:rFonts w:eastAsia="Times New Roman"/>
          <w:bCs/>
          <w:szCs w:val="24"/>
          <w:lang w:eastAsia="uk-UA"/>
        </w:rPr>
        <w:t>Перші історичні форми соціально-психологічного знання</w:t>
      </w:r>
      <w:r w:rsidRPr="008D3A26">
        <w:rPr>
          <w:rFonts w:eastAsia="Times New Roman"/>
          <w:szCs w:val="24"/>
          <w:lang w:eastAsia="uk-UA"/>
        </w:rPr>
        <w:t xml:space="preserve">. Психологія народів. Перші соціально-психологічні теорії. Психологія мас Г. </w:t>
      </w:r>
      <w:proofErr w:type="spellStart"/>
      <w:r w:rsidRPr="008D3A26">
        <w:rPr>
          <w:rFonts w:eastAsia="Times New Roman"/>
          <w:szCs w:val="24"/>
          <w:lang w:eastAsia="uk-UA"/>
        </w:rPr>
        <w:t>Лебона</w:t>
      </w:r>
      <w:proofErr w:type="spellEnd"/>
      <w:r w:rsidRPr="008D3A26">
        <w:rPr>
          <w:rFonts w:eastAsia="Times New Roman"/>
          <w:szCs w:val="24"/>
          <w:lang w:eastAsia="uk-UA"/>
        </w:rPr>
        <w:t xml:space="preserve">. Теорія інстинктів соціальної поведінки В. Мак </w:t>
      </w:r>
      <w:proofErr w:type="spellStart"/>
      <w:r w:rsidRPr="008D3A26">
        <w:rPr>
          <w:rFonts w:eastAsia="Times New Roman"/>
          <w:szCs w:val="24"/>
          <w:lang w:eastAsia="uk-UA"/>
        </w:rPr>
        <w:t>Дуґала</w:t>
      </w:r>
      <w:proofErr w:type="spellEnd"/>
      <w:r w:rsidRPr="008D3A26">
        <w:rPr>
          <w:rFonts w:eastAsia="Times New Roman"/>
          <w:szCs w:val="24"/>
          <w:lang w:eastAsia="uk-UA"/>
        </w:rPr>
        <w:t>.</w:t>
      </w:r>
    </w:p>
    <w:p w:rsidR="00BD74B1" w:rsidRPr="008D3A26" w:rsidRDefault="00BD74B1" w:rsidP="00BD74B1">
      <w:pPr>
        <w:ind w:firstLine="400"/>
        <w:rPr>
          <w:rFonts w:eastAsia="Times New Roman"/>
          <w:szCs w:val="24"/>
          <w:lang w:eastAsia="uk-UA"/>
        </w:rPr>
      </w:pPr>
      <w:r w:rsidRPr="008D3A26">
        <w:rPr>
          <w:rFonts w:eastAsia="Times New Roman"/>
          <w:bCs/>
          <w:szCs w:val="24"/>
          <w:lang w:eastAsia="uk-UA"/>
        </w:rPr>
        <w:t>Експериментальний період розвитку соціальної психології.</w:t>
      </w:r>
      <w:r w:rsidRPr="00BD74B1">
        <w:rPr>
          <w:rFonts w:eastAsia="Times New Roman"/>
          <w:szCs w:val="24"/>
          <w:lang w:eastAsia="ru-RU"/>
        </w:rPr>
        <w:t>Поведінково-когнітивнийнапрямоксоціальноїпсихології.</w:t>
      </w:r>
      <w:r w:rsidRPr="008D3A26">
        <w:rPr>
          <w:rFonts w:eastAsia="Times New Roman"/>
          <w:szCs w:val="24"/>
          <w:lang w:eastAsia="uk-UA"/>
        </w:rPr>
        <w:t xml:space="preserve">Соціопсихоаналітичний напрямок соціальної психології. </w:t>
      </w:r>
      <w:proofErr w:type="spellStart"/>
      <w:r w:rsidRPr="008D3A26">
        <w:rPr>
          <w:rFonts w:eastAsia="Times New Roman"/>
          <w:szCs w:val="24"/>
          <w:lang w:eastAsia="uk-UA"/>
        </w:rPr>
        <w:t>Когнітивістський</w:t>
      </w:r>
      <w:proofErr w:type="spellEnd"/>
      <w:r w:rsidRPr="008D3A26">
        <w:rPr>
          <w:rFonts w:eastAsia="Times New Roman"/>
          <w:szCs w:val="24"/>
          <w:lang w:eastAsia="uk-UA"/>
        </w:rPr>
        <w:t xml:space="preserve"> напрямок соціальної психології. Соціальна психологія у сучасному світі. </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 xml:space="preserve">Внесок радянських і пострадянських психологів у розвиток соціальної психології. Витоки української соціально-психологічної думки. Початки української соціальної психології (60-ті рр. ХІХ – початок ХХ ст.). Психолінгвістична концепція О.Потебні. </w:t>
      </w:r>
      <w:proofErr w:type="spellStart"/>
      <w:r w:rsidRPr="008D3A26">
        <w:rPr>
          <w:rFonts w:eastAsia="Times New Roman"/>
          <w:szCs w:val="24"/>
          <w:lang w:eastAsia="uk-UA"/>
        </w:rPr>
        <w:t>Соціопсихологічна</w:t>
      </w:r>
      <w:proofErr w:type="spellEnd"/>
      <w:r w:rsidRPr="008D3A26">
        <w:rPr>
          <w:rFonts w:eastAsia="Times New Roman"/>
          <w:szCs w:val="24"/>
          <w:lang w:eastAsia="uk-UA"/>
        </w:rPr>
        <w:t xml:space="preserve"> концепція М. </w:t>
      </w:r>
      <w:proofErr w:type="spellStart"/>
      <w:r w:rsidRPr="008D3A26">
        <w:rPr>
          <w:rFonts w:eastAsia="Times New Roman"/>
          <w:szCs w:val="24"/>
          <w:lang w:eastAsia="uk-UA"/>
        </w:rPr>
        <w:t>Михайловського</w:t>
      </w:r>
      <w:proofErr w:type="spellEnd"/>
      <w:r w:rsidRPr="008D3A26">
        <w:rPr>
          <w:rFonts w:eastAsia="Times New Roman"/>
          <w:szCs w:val="24"/>
          <w:lang w:eastAsia="uk-UA"/>
        </w:rPr>
        <w:t>. Природнича концепція В.</w:t>
      </w:r>
      <w:proofErr w:type="spellStart"/>
      <w:r w:rsidRPr="008D3A26">
        <w:rPr>
          <w:rFonts w:eastAsia="Times New Roman"/>
          <w:szCs w:val="24"/>
          <w:lang w:eastAsia="uk-UA"/>
        </w:rPr>
        <w:t>Бехтерєва</w:t>
      </w:r>
      <w:proofErr w:type="spellEnd"/>
      <w:r w:rsidRPr="008D3A26">
        <w:rPr>
          <w:rFonts w:eastAsia="Times New Roman"/>
          <w:szCs w:val="24"/>
          <w:lang w:eastAsia="uk-UA"/>
        </w:rPr>
        <w:t>.</w:t>
      </w:r>
    </w:p>
    <w:p w:rsidR="00BD74B1" w:rsidRPr="008D3A26" w:rsidRDefault="00BD74B1" w:rsidP="00BD74B1">
      <w:pPr>
        <w:ind w:firstLine="400"/>
        <w:rPr>
          <w:rFonts w:eastAsia="Times New Roman"/>
          <w:szCs w:val="24"/>
          <w:lang w:eastAsia="uk-UA"/>
        </w:rPr>
      </w:pPr>
      <w:r w:rsidRPr="008D3A26">
        <w:rPr>
          <w:rFonts w:eastAsia="Times New Roman"/>
          <w:bCs/>
          <w:szCs w:val="24"/>
          <w:lang w:eastAsia="uk-UA"/>
        </w:rPr>
        <w:t>Розвиток української соціальної психології у ХХ ст. Дискусії про предмет соціальної</w:t>
      </w:r>
      <w:r w:rsidRPr="008D3A26">
        <w:rPr>
          <w:rFonts w:eastAsia="Times New Roman"/>
          <w:szCs w:val="24"/>
          <w:lang w:eastAsia="uk-UA"/>
        </w:rPr>
        <w:t xml:space="preserve"> психології (20-ті рр. ХХ ст.). </w:t>
      </w:r>
      <w:proofErr w:type="spellStart"/>
      <w:r w:rsidRPr="008D3A26">
        <w:rPr>
          <w:rFonts w:eastAsia="Times New Roman"/>
          <w:szCs w:val="24"/>
          <w:lang w:eastAsia="uk-UA"/>
        </w:rPr>
        <w:t>Біосоціологічна</w:t>
      </w:r>
      <w:proofErr w:type="spellEnd"/>
      <w:r w:rsidRPr="008D3A26">
        <w:rPr>
          <w:rFonts w:eastAsia="Times New Roman"/>
          <w:szCs w:val="24"/>
          <w:lang w:eastAsia="uk-UA"/>
        </w:rPr>
        <w:t xml:space="preserve"> школа рефлексології. Психологія колективу </w:t>
      </w:r>
      <w:r w:rsidRPr="008D3A26">
        <w:rPr>
          <w:rFonts w:eastAsia="Times New Roman"/>
          <w:szCs w:val="24"/>
          <w:lang w:eastAsia="uk-UA"/>
        </w:rPr>
        <w:lastRenderedPageBreak/>
        <w:t xml:space="preserve">О. </w:t>
      </w:r>
      <w:proofErr w:type="spellStart"/>
      <w:r w:rsidRPr="008D3A26">
        <w:rPr>
          <w:rFonts w:eastAsia="Times New Roman"/>
          <w:szCs w:val="24"/>
          <w:lang w:eastAsia="uk-UA"/>
        </w:rPr>
        <w:t>Залужного</w:t>
      </w:r>
      <w:proofErr w:type="spellEnd"/>
      <w:r w:rsidRPr="008D3A26">
        <w:rPr>
          <w:rFonts w:eastAsia="Times New Roman"/>
          <w:szCs w:val="24"/>
          <w:lang w:eastAsia="uk-UA"/>
        </w:rPr>
        <w:t xml:space="preserve"> Концепція </w:t>
      </w:r>
      <w:proofErr w:type="spellStart"/>
      <w:r w:rsidRPr="008D3A26">
        <w:rPr>
          <w:rFonts w:eastAsia="Times New Roman"/>
          <w:szCs w:val="24"/>
          <w:lang w:eastAsia="uk-UA"/>
        </w:rPr>
        <w:t>біосоціальної</w:t>
      </w:r>
      <w:proofErr w:type="spellEnd"/>
      <w:r w:rsidRPr="008D3A26">
        <w:rPr>
          <w:rFonts w:eastAsia="Times New Roman"/>
          <w:szCs w:val="24"/>
          <w:lang w:eastAsia="uk-UA"/>
        </w:rPr>
        <w:t xml:space="preserve"> природи поведінки І.</w:t>
      </w:r>
      <w:proofErr w:type="spellStart"/>
      <w:r w:rsidRPr="008D3A26">
        <w:rPr>
          <w:rFonts w:eastAsia="Times New Roman"/>
          <w:szCs w:val="24"/>
          <w:lang w:eastAsia="uk-UA"/>
        </w:rPr>
        <w:t>Соколянського</w:t>
      </w:r>
      <w:proofErr w:type="spellEnd"/>
      <w:r w:rsidRPr="008D3A26">
        <w:rPr>
          <w:rFonts w:eastAsia="Times New Roman"/>
          <w:szCs w:val="24"/>
          <w:lang w:eastAsia="uk-UA"/>
        </w:rPr>
        <w:t xml:space="preserve">. Перший фундатор західноукраїнської психології – С. </w:t>
      </w:r>
      <w:proofErr w:type="spellStart"/>
      <w:r w:rsidRPr="008D3A26">
        <w:rPr>
          <w:rFonts w:eastAsia="Times New Roman"/>
          <w:szCs w:val="24"/>
          <w:lang w:eastAsia="uk-UA"/>
        </w:rPr>
        <w:t>Балей</w:t>
      </w:r>
      <w:proofErr w:type="spellEnd"/>
      <w:r w:rsidRPr="008D3A26">
        <w:rPr>
          <w:rFonts w:eastAsia="Times New Roman"/>
          <w:szCs w:val="24"/>
          <w:lang w:eastAsia="uk-UA"/>
        </w:rPr>
        <w:t xml:space="preserve"> .</w:t>
      </w:r>
    </w:p>
    <w:p w:rsidR="00BD74B1" w:rsidRPr="008D3A26" w:rsidRDefault="00BD74B1" w:rsidP="00BD74B1">
      <w:pPr>
        <w:contextualSpacing/>
        <w:rPr>
          <w:rFonts w:eastAsiaTheme="minorHAnsi"/>
          <w:b/>
          <w:szCs w:val="24"/>
        </w:rPr>
      </w:pPr>
      <w:r w:rsidRPr="008D3A26">
        <w:rPr>
          <w:rFonts w:eastAsia="Times New Roman"/>
          <w:b/>
          <w:szCs w:val="24"/>
          <w:lang w:eastAsia="uk-UA"/>
        </w:rPr>
        <w:t xml:space="preserve">Тема4. </w:t>
      </w:r>
      <w:r w:rsidRPr="008D3A26">
        <w:rPr>
          <w:rFonts w:eastAsiaTheme="minorHAnsi"/>
          <w:b/>
          <w:szCs w:val="24"/>
        </w:rPr>
        <w:t>Особистість. Структура особистості і класифікація.</w:t>
      </w:r>
    </w:p>
    <w:p w:rsidR="00BD74B1" w:rsidRPr="008D3A26" w:rsidRDefault="00BD74B1" w:rsidP="00BD74B1">
      <w:pPr>
        <w:ind w:left="-142"/>
        <w:contextualSpacing/>
        <w:jc w:val="left"/>
        <w:rPr>
          <w:rFonts w:eastAsiaTheme="minorHAnsi"/>
          <w:szCs w:val="24"/>
        </w:rPr>
      </w:pPr>
      <w:r w:rsidRPr="008D3A26">
        <w:rPr>
          <w:rFonts w:eastAsiaTheme="minorHAnsi"/>
          <w:szCs w:val="24"/>
        </w:rPr>
        <w:t xml:space="preserve">         Загальне уявлення про особистість. Процес формування особистості і його значення для суспільного життя. Структура особистості. Класифікація типів особистостей. Співвідношення обсягів понять «людина», «індивід», «особистість» та «індивідуальність».</w:t>
      </w:r>
    </w:p>
    <w:p w:rsidR="00BD74B1" w:rsidRPr="008D3A26" w:rsidRDefault="00BD74B1" w:rsidP="00BD74B1">
      <w:pPr>
        <w:ind w:left="-142"/>
        <w:contextualSpacing/>
        <w:jc w:val="left"/>
        <w:rPr>
          <w:rFonts w:eastAsiaTheme="minorHAnsi"/>
          <w:szCs w:val="24"/>
        </w:rPr>
      </w:pPr>
      <w:r w:rsidRPr="008D3A26">
        <w:rPr>
          <w:rFonts w:eastAsiaTheme="minorHAnsi"/>
          <w:szCs w:val="24"/>
        </w:rPr>
        <w:t xml:space="preserve">          Структурні концепції особистості. Концепція рис особистості (Г.</w:t>
      </w:r>
      <w:proofErr w:type="spellStart"/>
      <w:r w:rsidRPr="008D3A26">
        <w:rPr>
          <w:rFonts w:eastAsiaTheme="minorHAnsi"/>
          <w:szCs w:val="24"/>
        </w:rPr>
        <w:t>Олпорт</w:t>
      </w:r>
      <w:proofErr w:type="spellEnd"/>
      <w:r w:rsidRPr="008D3A26">
        <w:rPr>
          <w:rFonts w:eastAsiaTheme="minorHAnsi"/>
          <w:szCs w:val="24"/>
        </w:rPr>
        <w:t>, Р.</w:t>
      </w:r>
      <w:proofErr w:type="spellStart"/>
      <w:r w:rsidRPr="008D3A26">
        <w:rPr>
          <w:rFonts w:eastAsiaTheme="minorHAnsi"/>
          <w:szCs w:val="24"/>
        </w:rPr>
        <w:t>Кеттел</w:t>
      </w:r>
      <w:proofErr w:type="spellEnd"/>
      <w:r w:rsidRPr="008D3A26">
        <w:rPr>
          <w:rFonts w:eastAsiaTheme="minorHAnsi"/>
          <w:szCs w:val="24"/>
        </w:rPr>
        <w:t>, Г.</w:t>
      </w:r>
      <w:proofErr w:type="spellStart"/>
      <w:r w:rsidRPr="008D3A26">
        <w:rPr>
          <w:rFonts w:eastAsiaTheme="minorHAnsi"/>
          <w:szCs w:val="24"/>
        </w:rPr>
        <w:t>Айзенк</w:t>
      </w:r>
      <w:proofErr w:type="spellEnd"/>
      <w:r w:rsidRPr="008D3A26">
        <w:rPr>
          <w:rFonts w:eastAsiaTheme="minorHAnsi"/>
          <w:szCs w:val="24"/>
        </w:rPr>
        <w:t xml:space="preserve">), концепція типу </w:t>
      </w:r>
      <w:proofErr w:type="spellStart"/>
      <w:r w:rsidRPr="008D3A26">
        <w:rPr>
          <w:rFonts w:eastAsiaTheme="minorHAnsi"/>
          <w:szCs w:val="24"/>
        </w:rPr>
        <w:t>особистоі</w:t>
      </w:r>
      <w:proofErr w:type="spellEnd"/>
      <w:r w:rsidRPr="008D3A26">
        <w:rPr>
          <w:rFonts w:eastAsiaTheme="minorHAnsi"/>
          <w:szCs w:val="24"/>
        </w:rPr>
        <w:t xml:space="preserve"> (К.Юнг, А.</w:t>
      </w:r>
      <w:proofErr w:type="spellStart"/>
      <w:r w:rsidRPr="008D3A26">
        <w:rPr>
          <w:rFonts w:eastAsiaTheme="minorHAnsi"/>
          <w:szCs w:val="24"/>
        </w:rPr>
        <w:t>Адлер</w:t>
      </w:r>
      <w:proofErr w:type="spellEnd"/>
      <w:r w:rsidRPr="008D3A26">
        <w:rPr>
          <w:rFonts w:eastAsiaTheme="minorHAnsi"/>
          <w:szCs w:val="24"/>
        </w:rPr>
        <w:t xml:space="preserve"> та ін..), концепція особистісних конструктів (</w:t>
      </w:r>
      <w:proofErr w:type="spellStart"/>
      <w:r w:rsidRPr="008D3A26">
        <w:rPr>
          <w:rFonts w:eastAsiaTheme="minorHAnsi"/>
          <w:szCs w:val="24"/>
        </w:rPr>
        <w:t>Дж.Келлі</w:t>
      </w:r>
      <w:proofErr w:type="spellEnd"/>
      <w:r w:rsidRPr="008D3A26">
        <w:rPr>
          <w:rFonts w:eastAsiaTheme="minorHAnsi"/>
          <w:szCs w:val="24"/>
        </w:rPr>
        <w:t xml:space="preserve">). </w:t>
      </w:r>
      <w:proofErr w:type="spellStart"/>
      <w:r w:rsidRPr="008D3A26">
        <w:rPr>
          <w:rFonts w:eastAsiaTheme="minorHAnsi"/>
          <w:szCs w:val="24"/>
        </w:rPr>
        <w:t>Структуран</w:t>
      </w:r>
      <w:proofErr w:type="spellEnd"/>
      <w:r w:rsidRPr="008D3A26">
        <w:rPr>
          <w:rFonts w:eastAsiaTheme="minorHAnsi"/>
          <w:szCs w:val="24"/>
        </w:rPr>
        <w:t xml:space="preserve"> модель психічного життя особистості (З.Фрейд), Я-концепція (К.</w:t>
      </w:r>
      <w:proofErr w:type="spellStart"/>
      <w:r w:rsidRPr="008D3A26">
        <w:rPr>
          <w:rFonts w:eastAsiaTheme="minorHAnsi"/>
          <w:szCs w:val="24"/>
        </w:rPr>
        <w:t>Роджерс</w:t>
      </w:r>
      <w:proofErr w:type="spellEnd"/>
      <w:r w:rsidRPr="008D3A26">
        <w:rPr>
          <w:rFonts w:eastAsiaTheme="minorHAnsi"/>
          <w:szCs w:val="24"/>
        </w:rPr>
        <w:t>).</w:t>
      </w:r>
    </w:p>
    <w:p w:rsidR="00BD74B1" w:rsidRPr="008D3A26" w:rsidRDefault="00BD74B1" w:rsidP="00BD74B1">
      <w:pPr>
        <w:ind w:left="-142"/>
        <w:contextualSpacing/>
        <w:jc w:val="left"/>
        <w:rPr>
          <w:rFonts w:eastAsiaTheme="minorHAnsi"/>
          <w:szCs w:val="24"/>
        </w:rPr>
      </w:pPr>
      <w:r w:rsidRPr="008D3A26">
        <w:rPr>
          <w:rFonts w:eastAsiaTheme="minorHAnsi"/>
          <w:szCs w:val="24"/>
        </w:rPr>
        <w:t xml:space="preserve">      Структура особистості у вітчизняній психології (Л.С. Виготський, Г.С Костюк, О.М. Леонтьєв, С.Л. </w:t>
      </w:r>
      <w:proofErr w:type="spellStart"/>
      <w:r w:rsidRPr="008D3A26">
        <w:rPr>
          <w:rFonts w:eastAsiaTheme="minorHAnsi"/>
          <w:szCs w:val="24"/>
        </w:rPr>
        <w:t>Рубінштейн</w:t>
      </w:r>
      <w:proofErr w:type="spellEnd"/>
      <w:r w:rsidRPr="008D3A26">
        <w:rPr>
          <w:rFonts w:eastAsiaTheme="minorHAnsi"/>
          <w:szCs w:val="24"/>
        </w:rPr>
        <w:t xml:space="preserve">, К.К. Платонов та ін..). Центральний системо утворюючий компонент структури особистості: спрямованість (Л.І. </w:t>
      </w:r>
      <w:proofErr w:type="spellStart"/>
      <w:r w:rsidRPr="008D3A26">
        <w:rPr>
          <w:rFonts w:eastAsiaTheme="minorHAnsi"/>
          <w:szCs w:val="24"/>
        </w:rPr>
        <w:t>Божович</w:t>
      </w:r>
      <w:proofErr w:type="spellEnd"/>
      <w:r w:rsidRPr="008D3A26">
        <w:rPr>
          <w:rFonts w:eastAsiaTheme="minorHAnsi"/>
          <w:szCs w:val="24"/>
        </w:rPr>
        <w:t xml:space="preserve">), динамічні смислові системи (Л.С. Виготський), ставлення ( В.М. </w:t>
      </w:r>
      <w:proofErr w:type="spellStart"/>
      <w:r w:rsidRPr="008D3A26">
        <w:rPr>
          <w:rFonts w:eastAsiaTheme="minorHAnsi"/>
          <w:szCs w:val="24"/>
        </w:rPr>
        <w:t>Мясищев</w:t>
      </w:r>
      <w:proofErr w:type="spellEnd"/>
      <w:r w:rsidRPr="008D3A26">
        <w:rPr>
          <w:rFonts w:eastAsiaTheme="minorHAnsi"/>
          <w:szCs w:val="24"/>
        </w:rPr>
        <w:t xml:space="preserve">), установки (Д.І. </w:t>
      </w:r>
      <w:proofErr w:type="spellStart"/>
      <w:r w:rsidRPr="008D3A26">
        <w:rPr>
          <w:rFonts w:eastAsiaTheme="minorHAnsi"/>
          <w:szCs w:val="24"/>
        </w:rPr>
        <w:t>Узнадзе</w:t>
      </w:r>
      <w:proofErr w:type="spellEnd"/>
      <w:r w:rsidRPr="008D3A26">
        <w:rPr>
          <w:rFonts w:eastAsiaTheme="minorHAnsi"/>
          <w:szCs w:val="24"/>
        </w:rPr>
        <w:t xml:space="preserve">), диспозиції (В.А. </w:t>
      </w:r>
      <w:proofErr w:type="spellStart"/>
      <w:r w:rsidRPr="008D3A26">
        <w:rPr>
          <w:rFonts w:eastAsiaTheme="minorHAnsi"/>
          <w:szCs w:val="24"/>
        </w:rPr>
        <w:t>Ядов</w:t>
      </w:r>
      <w:proofErr w:type="spellEnd"/>
      <w:r w:rsidRPr="008D3A26">
        <w:rPr>
          <w:rFonts w:eastAsiaTheme="minorHAnsi"/>
          <w:szCs w:val="24"/>
        </w:rPr>
        <w:t>) тощо.</w:t>
      </w:r>
    </w:p>
    <w:p w:rsidR="00BD74B1" w:rsidRPr="008D3A26" w:rsidRDefault="00BD74B1" w:rsidP="00BD74B1">
      <w:pPr>
        <w:rPr>
          <w:rFonts w:eastAsia="Times New Roman"/>
          <w:szCs w:val="24"/>
          <w:lang w:eastAsia="uk-UA"/>
        </w:rPr>
      </w:pPr>
    </w:p>
    <w:p w:rsidR="00BD74B1" w:rsidRPr="00BD74B1" w:rsidRDefault="00BD74B1" w:rsidP="00BD74B1">
      <w:pPr>
        <w:spacing w:after="200" w:line="276" w:lineRule="auto"/>
        <w:rPr>
          <w:szCs w:val="24"/>
        </w:rPr>
      </w:pPr>
      <w:r w:rsidRPr="008D3A26">
        <w:rPr>
          <w:b/>
          <w:szCs w:val="24"/>
        </w:rPr>
        <w:t xml:space="preserve">Тема 5. Проблема соціалізації особистості. </w:t>
      </w:r>
      <w:proofErr w:type="spellStart"/>
      <w:r w:rsidRPr="008D3A26">
        <w:rPr>
          <w:b/>
          <w:szCs w:val="24"/>
          <w:lang w:val="ru-RU"/>
        </w:rPr>
        <w:t>Особистість</w:t>
      </w:r>
      <w:proofErr w:type="spellEnd"/>
      <w:r w:rsidRPr="008D3A26">
        <w:rPr>
          <w:b/>
          <w:szCs w:val="24"/>
          <w:lang w:val="ru-RU"/>
        </w:rPr>
        <w:t xml:space="preserve"> у </w:t>
      </w:r>
      <w:proofErr w:type="spellStart"/>
      <w:proofErr w:type="gramStart"/>
      <w:r w:rsidRPr="008D3A26">
        <w:rPr>
          <w:b/>
          <w:szCs w:val="24"/>
          <w:lang w:val="ru-RU"/>
        </w:rPr>
        <w:t>соц</w:t>
      </w:r>
      <w:proofErr w:type="gramEnd"/>
      <w:r w:rsidRPr="008D3A26">
        <w:rPr>
          <w:b/>
          <w:szCs w:val="24"/>
          <w:lang w:val="ru-RU"/>
        </w:rPr>
        <w:t>іальномусвіті</w:t>
      </w:r>
      <w:proofErr w:type="spellEnd"/>
      <w:r w:rsidRPr="008D3A26">
        <w:rPr>
          <w:b/>
          <w:szCs w:val="24"/>
          <w:lang w:val="ru-RU"/>
        </w:rPr>
        <w:t xml:space="preserve">. </w:t>
      </w:r>
      <w:r w:rsidRPr="008D3A26">
        <w:rPr>
          <w:szCs w:val="24"/>
        </w:rPr>
        <w:t xml:space="preserve">Поняття особистості в психології. Проблема соціалізації особистості в соціальній психології. Етапи й інститути соціалізації.  Зміст процесу соціалізації. Фактори й механізми формування позитивної Я-концепції в процесі соціалізації. Концепції соціалізації в закордонній соціальній психології. Вікові кризи життя і процес соціалізації індивіда. </w:t>
      </w:r>
      <w:r w:rsidRPr="00BD74B1">
        <w:rPr>
          <w:szCs w:val="24"/>
        </w:rPr>
        <w:t>Асоціальні прояви особистості.</w:t>
      </w:r>
    </w:p>
    <w:p w:rsidR="00BD74B1" w:rsidRPr="00BD74B1" w:rsidRDefault="00BD74B1" w:rsidP="00BD74B1">
      <w:pPr>
        <w:spacing w:after="200" w:line="276" w:lineRule="auto"/>
        <w:ind w:firstLine="720"/>
        <w:jc w:val="left"/>
        <w:rPr>
          <w:color w:val="191919"/>
          <w:szCs w:val="24"/>
        </w:rPr>
      </w:pPr>
      <w:r w:rsidRPr="00BD74B1">
        <w:rPr>
          <w:szCs w:val="24"/>
        </w:rPr>
        <w:t xml:space="preserve">Соціальний статус особистості. </w:t>
      </w:r>
      <w:r w:rsidRPr="00BD74B1">
        <w:rPr>
          <w:color w:val="191919"/>
          <w:szCs w:val="24"/>
        </w:rPr>
        <w:t>Поняття про "</w:t>
      </w:r>
      <w:proofErr w:type="spellStart"/>
      <w:r w:rsidRPr="00BD74B1">
        <w:rPr>
          <w:color w:val="191919"/>
          <w:szCs w:val="24"/>
        </w:rPr>
        <w:t>позиціюособистості</w:t>
      </w:r>
      <w:proofErr w:type="spellEnd"/>
      <w:r w:rsidRPr="00BD74B1">
        <w:rPr>
          <w:color w:val="191919"/>
          <w:szCs w:val="24"/>
        </w:rPr>
        <w:t xml:space="preserve">". Соціологічний та </w:t>
      </w:r>
      <w:proofErr w:type="spellStart"/>
      <w:r w:rsidRPr="00BD74B1">
        <w:rPr>
          <w:color w:val="191919"/>
          <w:szCs w:val="24"/>
        </w:rPr>
        <w:t>психологічнийпідходи</w:t>
      </w:r>
      <w:proofErr w:type="spellEnd"/>
      <w:r w:rsidRPr="00BD74B1">
        <w:rPr>
          <w:color w:val="191919"/>
          <w:szCs w:val="24"/>
        </w:rPr>
        <w:t xml:space="preserve"> до </w:t>
      </w:r>
      <w:proofErr w:type="spellStart"/>
      <w:r w:rsidRPr="00BD74B1">
        <w:rPr>
          <w:color w:val="191919"/>
          <w:szCs w:val="24"/>
        </w:rPr>
        <w:t>розумінняпозиціїособистості</w:t>
      </w:r>
      <w:proofErr w:type="spellEnd"/>
      <w:r w:rsidRPr="00BD74B1">
        <w:rPr>
          <w:color w:val="191919"/>
          <w:szCs w:val="24"/>
        </w:rPr>
        <w:t xml:space="preserve">, </w:t>
      </w:r>
      <w:proofErr w:type="spellStart"/>
      <w:r w:rsidRPr="00BD74B1">
        <w:rPr>
          <w:color w:val="191919"/>
          <w:szCs w:val="24"/>
        </w:rPr>
        <w:t>впливпозиціїособистості</w:t>
      </w:r>
      <w:proofErr w:type="spellEnd"/>
      <w:r w:rsidRPr="00BD74B1">
        <w:rPr>
          <w:color w:val="191919"/>
          <w:szCs w:val="24"/>
        </w:rPr>
        <w:t xml:space="preserve"> на формування рис характеру.</w:t>
      </w:r>
    </w:p>
    <w:p w:rsidR="00BD74B1" w:rsidRPr="008D3A26" w:rsidRDefault="00BD74B1" w:rsidP="00BD74B1">
      <w:pPr>
        <w:spacing w:after="200" w:line="276" w:lineRule="auto"/>
        <w:ind w:firstLine="400"/>
        <w:rPr>
          <w:bCs/>
          <w:szCs w:val="24"/>
          <w:lang w:val="ru-RU"/>
        </w:rPr>
      </w:pPr>
      <w:r w:rsidRPr="008D3A26">
        <w:rPr>
          <w:color w:val="191919"/>
          <w:szCs w:val="24"/>
          <w:lang w:val="ru-RU"/>
        </w:rPr>
        <w:t xml:space="preserve">Установка як компонент </w:t>
      </w:r>
      <w:proofErr w:type="spellStart"/>
      <w:r w:rsidRPr="008D3A26">
        <w:rPr>
          <w:color w:val="191919"/>
          <w:szCs w:val="24"/>
          <w:lang w:val="ru-RU"/>
        </w:rPr>
        <w:t>позиціїособистості</w:t>
      </w:r>
      <w:proofErr w:type="spellEnd"/>
      <w:r w:rsidRPr="008D3A26">
        <w:rPr>
          <w:color w:val="191919"/>
          <w:szCs w:val="24"/>
          <w:lang w:val="ru-RU"/>
        </w:rPr>
        <w:t xml:space="preserve">. </w:t>
      </w:r>
      <w:proofErr w:type="spellStart"/>
      <w:r w:rsidRPr="008D3A26">
        <w:rPr>
          <w:color w:val="191919"/>
          <w:szCs w:val="24"/>
          <w:lang w:val="ru-RU"/>
        </w:rPr>
        <w:t>Соціальна</w:t>
      </w:r>
      <w:proofErr w:type="spellEnd"/>
      <w:r w:rsidRPr="008D3A26">
        <w:rPr>
          <w:color w:val="191919"/>
          <w:szCs w:val="24"/>
          <w:lang w:val="ru-RU"/>
        </w:rPr>
        <w:t xml:space="preserve"> установка, </w:t>
      </w:r>
      <w:proofErr w:type="spellStart"/>
      <w:r w:rsidRPr="008D3A26">
        <w:rPr>
          <w:color w:val="191919"/>
          <w:szCs w:val="24"/>
          <w:lang w:val="ru-RU"/>
        </w:rPr>
        <w:t>їїфункції</w:t>
      </w:r>
      <w:proofErr w:type="spellEnd"/>
      <w:r w:rsidRPr="008D3A26">
        <w:rPr>
          <w:color w:val="191919"/>
          <w:szCs w:val="24"/>
          <w:lang w:val="ru-RU"/>
        </w:rPr>
        <w:t xml:space="preserve">. </w:t>
      </w:r>
      <w:proofErr w:type="spellStart"/>
      <w:r w:rsidRPr="008D3A26">
        <w:rPr>
          <w:color w:val="191919"/>
          <w:szCs w:val="24"/>
          <w:lang w:val="ru-RU"/>
        </w:rPr>
        <w:t>Атитюд</w:t>
      </w:r>
      <w:proofErr w:type="spellEnd"/>
      <w:r w:rsidRPr="008D3A26">
        <w:rPr>
          <w:color w:val="191919"/>
          <w:szCs w:val="24"/>
          <w:lang w:val="ru-RU"/>
        </w:rPr>
        <w:t xml:space="preserve">: </w:t>
      </w:r>
      <w:proofErr w:type="spellStart"/>
      <w:r w:rsidRPr="008D3A26">
        <w:rPr>
          <w:color w:val="191919"/>
          <w:szCs w:val="24"/>
          <w:lang w:val="ru-RU"/>
        </w:rPr>
        <w:t>когнітивний</w:t>
      </w:r>
      <w:proofErr w:type="spellEnd"/>
      <w:r w:rsidRPr="008D3A26">
        <w:rPr>
          <w:color w:val="191919"/>
          <w:szCs w:val="24"/>
          <w:lang w:val="ru-RU"/>
        </w:rPr>
        <w:t xml:space="preserve">, </w:t>
      </w:r>
      <w:proofErr w:type="spellStart"/>
      <w:r w:rsidRPr="008D3A26">
        <w:rPr>
          <w:color w:val="191919"/>
          <w:szCs w:val="24"/>
          <w:lang w:val="ru-RU"/>
        </w:rPr>
        <w:t>афективний</w:t>
      </w:r>
      <w:proofErr w:type="spellEnd"/>
      <w:r w:rsidRPr="008D3A26">
        <w:rPr>
          <w:color w:val="191919"/>
          <w:szCs w:val="24"/>
          <w:lang w:val="ru-RU"/>
        </w:rPr>
        <w:t xml:space="preserve">, </w:t>
      </w:r>
      <w:proofErr w:type="spellStart"/>
      <w:r w:rsidRPr="008D3A26">
        <w:rPr>
          <w:color w:val="191919"/>
          <w:szCs w:val="24"/>
          <w:lang w:val="ru-RU"/>
        </w:rPr>
        <w:t>поведінковийкомпоненти</w:t>
      </w:r>
      <w:proofErr w:type="gramStart"/>
      <w:r w:rsidRPr="008D3A26">
        <w:rPr>
          <w:color w:val="191919"/>
          <w:szCs w:val="24"/>
          <w:lang w:val="ru-RU"/>
        </w:rPr>
        <w:t>.</w:t>
      </w:r>
      <w:r w:rsidRPr="008D3A26">
        <w:rPr>
          <w:bCs/>
          <w:szCs w:val="24"/>
          <w:lang w:val="ru-RU"/>
        </w:rPr>
        <w:t>У</w:t>
      </w:r>
      <w:proofErr w:type="gramEnd"/>
      <w:r w:rsidRPr="008D3A26">
        <w:rPr>
          <w:bCs/>
          <w:szCs w:val="24"/>
          <w:lang w:val="ru-RU"/>
        </w:rPr>
        <w:t>становки</w:t>
      </w:r>
      <w:proofErr w:type="spellEnd"/>
      <w:r w:rsidRPr="008D3A26">
        <w:rPr>
          <w:bCs/>
          <w:szCs w:val="24"/>
          <w:lang w:val="ru-RU"/>
        </w:rPr>
        <w:t xml:space="preserve"> як </w:t>
      </w:r>
      <w:proofErr w:type="spellStart"/>
      <w:r w:rsidRPr="008D3A26">
        <w:rPr>
          <w:bCs/>
          <w:szCs w:val="24"/>
          <w:lang w:val="ru-RU"/>
        </w:rPr>
        <w:t>ефективнийспосібоцінюваннясвіту</w:t>
      </w:r>
      <w:proofErr w:type="spellEnd"/>
      <w:r w:rsidRPr="008D3A26">
        <w:rPr>
          <w:bCs/>
          <w:szCs w:val="24"/>
          <w:lang w:val="ru-RU"/>
        </w:rPr>
        <w:t xml:space="preserve">. </w:t>
      </w:r>
      <w:proofErr w:type="spellStart"/>
      <w:r w:rsidRPr="008D3A26">
        <w:rPr>
          <w:bCs/>
          <w:szCs w:val="24"/>
          <w:lang w:val="ru-RU"/>
        </w:rPr>
        <w:t>Чивизначають</w:t>
      </w:r>
      <w:proofErr w:type="spellEnd"/>
      <w:r w:rsidRPr="008D3A26">
        <w:rPr>
          <w:bCs/>
          <w:szCs w:val="24"/>
          <w:lang w:val="ru-RU"/>
        </w:rPr>
        <w:t xml:space="preserve"> установки </w:t>
      </w:r>
      <w:proofErr w:type="spellStart"/>
      <w:r w:rsidRPr="008D3A26">
        <w:rPr>
          <w:bCs/>
          <w:szCs w:val="24"/>
          <w:lang w:val="ru-RU"/>
        </w:rPr>
        <w:t>поведінку</w:t>
      </w:r>
      <w:proofErr w:type="spellEnd"/>
      <w:r w:rsidRPr="008D3A26">
        <w:rPr>
          <w:bCs/>
          <w:szCs w:val="24"/>
          <w:lang w:val="ru-RU"/>
        </w:rPr>
        <w:t xml:space="preserve">:  </w:t>
      </w:r>
      <w:proofErr w:type="spellStart"/>
      <w:r w:rsidRPr="008D3A26">
        <w:rPr>
          <w:bCs/>
          <w:szCs w:val="24"/>
          <w:lang w:val="ru-RU"/>
        </w:rPr>
        <w:t>експеримент</w:t>
      </w:r>
      <w:proofErr w:type="spellEnd"/>
      <w:r w:rsidRPr="008D3A26">
        <w:rPr>
          <w:bCs/>
          <w:szCs w:val="24"/>
          <w:lang w:val="ru-RU"/>
        </w:rPr>
        <w:t xml:space="preserve"> Р. </w:t>
      </w:r>
      <w:proofErr w:type="spellStart"/>
      <w:r w:rsidRPr="008D3A26">
        <w:rPr>
          <w:bCs/>
          <w:szCs w:val="24"/>
          <w:lang w:val="ru-RU"/>
        </w:rPr>
        <w:t>Ла</w:t>
      </w:r>
      <w:proofErr w:type="spellEnd"/>
      <w:r w:rsidRPr="008D3A26">
        <w:rPr>
          <w:bCs/>
          <w:szCs w:val="24"/>
          <w:lang w:val="ru-RU"/>
        </w:rPr>
        <w:t xml:space="preserve"> </w:t>
      </w:r>
      <w:proofErr w:type="spellStart"/>
      <w:proofErr w:type="gramStart"/>
      <w:r w:rsidRPr="008D3A26">
        <w:rPr>
          <w:bCs/>
          <w:szCs w:val="24"/>
          <w:lang w:val="ru-RU"/>
        </w:rPr>
        <w:t>П</w:t>
      </w:r>
      <w:proofErr w:type="gramEnd"/>
      <w:r w:rsidRPr="008D3A26">
        <w:rPr>
          <w:bCs/>
          <w:szCs w:val="24"/>
          <w:lang w:val="ru-RU"/>
        </w:rPr>
        <w:t>’єра</w:t>
      </w:r>
      <w:proofErr w:type="spellEnd"/>
      <w:r w:rsidRPr="008D3A26">
        <w:rPr>
          <w:bCs/>
          <w:szCs w:val="24"/>
          <w:lang w:val="ru-RU"/>
        </w:rPr>
        <w:t xml:space="preserve"> (1934). </w:t>
      </w:r>
      <w:proofErr w:type="spellStart"/>
      <w:r w:rsidRPr="008D3A26">
        <w:rPr>
          <w:bCs/>
          <w:szCs w:val="24"/>
          <w:lang w:val="ru-RU"/>
        </w:rPr>
        <w:t>Зменшеннясоціальнихвпливів</w:t>
      </w:r>
      <w:proofErr w:type="spellEnd"/>
      <w:r w:rsidRPr="008D3A26">
        <w:rPr>
          <w:bCs/>
          <w:szCs w:val="24"/>
          <w:lang w:val="ru-RU"/>
        </w:rPr>
        <w:t xml:space="preserve"> на </w:t>
      </w:r>
      <w:proofErr w:type="spellStart"/>
      <w:r w:rsidRPr="008D3A26">
        <w:rPr>
          <w:bCs/>
          <w:szCs w:val="24"/>
          <w:lang w:val="ru-RU"/>
        </w:rPr>
        <w:t>виражені</w:t>
      </w:r>
      <w:proofErr w:type="spellEnd"/>
      <w:r w:rsidRPr="008D3A26">
        <w:rPr>
          <w:bCs/>
          <w:szCs w:val="24"/>
          <w:lang w:val="ru-RU"/>
        </w:rPr>
        <w:t xml:space="preserve"> установки: метод </w:t>
      </w:r>
      <w:proofErr w:type="spellStart"/>
      <w:r w:rsidRPr="008D3A26">
        <w:rPr>
          <w:bCs/>
          <w:szCs w:val="24"/>
          <w:lang w:val="ru-RU"/>
        </w:rPr>
        <w:t>неістинногоджерелаінформації</w:t>
      </w:r>
      <w:proofErr w:type="spellEnd"/>
      <w:r w:rsidRPr="008D3A26">
        <w:rPr>
          <w:bCs/>
          <w:szCs w:val="24"/>
          <w:lang w:val="ru-RU"/>
        </w:rPr>
        <w:t xml:space="preserve"> (Е.Джоунз, </w:t>
      </w:r>
      <w:proofErr w:type="spellStart"/>
      <w:r w:rsidRPr="008D3A26">
        <w:rPr>
          <w:bCs/>
          <w:szCs w:val="24"/>
          <w:lang w:val="ru-RU"/>
        </w:rPr>
        <w:t>Г.Сігал</w:t>
      </w:r>
      <w:proofErr w:type="spellEnd"/>
      <w:r w:rsidRPr="008D3A26">
        <w:rPr>
          <w:bCs/>
          <w:szCs w:val="24"/>
          <w:lang w:val="ru-RU"/>
        </w:rPr>
        <w:t xml:space="preserve">). </w:t>
      </w:r>
      <w:proofErr w:type="spellStart"/>
      <w:r w:rsidRPr="008D3A26">
        <w:rPr>
          <w:bCs/>
          <w:szCs w:val="24"/>
          <w:lang w:val="ru-RU"/>
        </w:rPr>
        <w:t>Посилення</w:t>
      </w:r>
      <w:proofErr w:type="spellEnd"/>
      <w:r w:rsidRPr="008D3A26">
        <w:rPr>
          <w:bCs/>
          <w:szCs w:val="24"/>
          <w:lang w:val="ru-RU"/>
        </w:rPr>
        <w:t xml:space="preserve"> установок та </w:t>
      </w:r>
      <w:proofErr w:type="spellStart"/>
      <w:r w:rsidRPr="008D3A26">
        <w:rPr>
          <w:bCs/>
          <w:szCs w:val="24"/>
          <w:lang w:val="ru-RU"/>
        </w:rPr>
        <w:t>доведенняїх</w:t>
      </w:r>
      <w:proofErr w:type="spellEnd"/>
      <w:r w:rsidRPr="008D3A26">
        <w:rPr>
          <w:bCs/>
          <w:szCs w:val="24"/>
          <w:lang w:val="ru-RU"/>
        </w:rPr>
        <w:t xml:space="preserve"> до </w:t>
      </w:r>
      <w:proofErr w:type="spellStart"/>
      <w:proofErr w:type="gramStart"/>
      <w:r w:rsidRPr="008D3A26">
        <w:rPr>
          <w:bCs/>
          <w:szCs w:val="24"/>
          <w:lang w:val="ru-RU"/>
        </w:rPr>
        <w:t>св</w:t>
      </w:r>
      <w:proofErr w:type="gramEnd"/>
      <w:r w:rsidRPr="008D3A26">
        <w:rPr>
          <w:bCs/>
          <w:szCs w:val="24"/>
          <w:lang w:val="ru-RU"/>
        </w:rPr>
        <w:t>ідомості</w:t>
      </w:r>
      <w:proofErr w:type="spellEnd"/>
      <w:r w:rsidRPr="008D3A26">
        <w:rPr>
          <w:bCs/>
          <w:szCs w:val="24"/>
          <w:lang w:val="ru-RU"/>
        </w:rPr>
        <w:t>.</w:t>
      </w:r>
    </w:p>
    <w:p w:rsidR="00BD74B1" w:rsidRPr="008D3A26" w:rsidRDefault="00BD74B1" w:rsidP="00BD74B1">
      <w:pPr>
        <w:spacing w:after="200" w:line="276" w:lineRule="auto"/>
        <w:ind w:firstLine="720"/>
        <w:rPr>
          <w:color w:val="191919"/>
          <w:szCs w:val="24"/>
          <w:lang w:val="ru-RU"/>
        </w:rPr>
      </w:pPr>
      <w:proofErr w:type="spellStart"/>
      <w:r w:rsidRPr="008D3A26">
        <w:rPr>
          <w:color w:val="191919"/>
          <w:szCs w:val="24"/>
          <w:lang w:val="ru-RU"/>
        </w:rPr>
        <w:t>Поняттяролі</w:t>
      </w:r>
      <w:proofErr w:type="spellEnd"/>
      <w:r w:rsidRPr="008D3A26">
        <w:rPr>
          <w:color w:val="191919"/>
          <w:szCs w:val="24"/>
          <w:lang w:val="ru-RU"/>
        </w:rPr>
        <w:t xml:space="preserve"> та </w:t>
      </w:r>
      <w:proofErr w:type="spellStart"/>
      <w:r w:rsidRPr="008D3A26">
        <w:rPr>
          <w:color w:val="191919"/>
          <w:szCs w:val="24"/>
          <w:lang w:val="ru-RU"/>
        </w:rPr>
        <w:t>рольовоїповедінкиособистості</w:t>
      </w:r>
      <w:proofErr w:type="spellEnd"/>
      <w:r w:rsidRPr="008D3A26">
        <w:rPr>
          <w:color w:val="191919"/>
          <w:szCs w:val="24"/>
          <w:lang w:val="ru-RU"/>
        </w:rPr>
        <w:t xml:space="preserve"> в </w:t>
      </w:r>
      <w:proofErr w:type="spellStart"/>
      <w:r w:rsidRPr="008D3A26">
        <w:rPr>
          <w:color w:val="191919"/>
          <w:szCs w:val="24"/>
          <w:lang w:val="ru-RU"/>
        </w:rPr>
        <w:t>групі</w:t>
      </w:r>
      <w:proofErr w:type="spellEnd"/>
      <w:r w:rsidRPr="008D3A26">
        <w:rPr>
          <w:color w:val="191919"/>
          <w:szCs w:val="24"/>
          <w:lang w:val="ru-RU"/>
        </w:rPr>
        <w:t xml:space="preserve">. </w:t>
      </w:r>
      <w:proofErr w:type="spellStart"/>
      <w:r w:rsidRPr="008D3A26">
        <w:rPr>
          <w:szCs w:val="24"/>
          <w:lang w:val="ru-RU"/>
        </w:rPr>
        <w:t>Ефектвживання</w:t>
      </w:r>
      <w:proofErr w:type="spellEnd"/>
      <w:r w:rsidRPr="008D3A26">
        <w:rPr>
          <w:szCs w:val="24"/>
          <w:lang w:val="ru-RU"/>
        </w:rPr>
        <w:t xml:space="preserve"> у роль. </w:t>
      </w:r>
      <w:proofErr w:type="spellStart"/>
      <w:r w:rsidRPr="008D3A26">
        <w:rPr>
          <w:bCs/>
          <w:szCs w:val="24"/>
          <w:lang w:val="ru-RU"/>
        </w:rPr>
        <w:t>Впліврольовоїповедінки</w:t>
      </w:r>
      <w:proofErr w:type="spellEnd"/>
      <w:r w:rsidRPr="008D3A26">
        <w:rPr>
          <w:bCs/>
          <w:szCs w:val="24"/>
          <w:lang w:val="ru-RU"/>
        </w:rPr>
        <w:t xml:space="preserve"> на установки. </w:t>
      </w:r>
      <w:proofErr w:type="spellStart"/>
      <w:r w:rsidRPr="008D3A26">
        <w:rPr>
          <w:bCs/>
          <w:szCs w:val="24"/>
          <w:lang w:val="ru-RU"/>
        </w:rPr>
        <w:t>ЕкспериментФ</w:t>
      </w:r>
      <w:proofErr w:type="gramStart"/>
      <w:r w:rsidRPr="008D3A26">
        <w:rPr>
          <w:bCs/>
          <w:szCs w:val="24"/>
          <w:lang w:val="ru-RU"/>
        </w:rPr>
        <w:t>.З</w:t>
      </w:r>
      <w:proofErr w:type="gramEnd"/>
      <w:r w:rsidRPr="008D3A26">
        <w:rPr>
          <w:bCs/>
          <w:szCs w:val="24"/>
          <w:lang w:val="ru-RU"/>
        </w:rPr>
        <w:t>імбардо</w:t>
      </w:r>
      <w:proofErr w:type="spellEnd"/>
      <w:r w:rsidRPr="008D3A26">
        <w:rPr>
          <w:bCs/>
          <w:szCs w:val="24"/>
          <w:lang w:val="ru-RU"/>
        </w:rPr>
        <w:t xml:space="preserve">. Причини </w:t>
      </w:r>
      <w:proofErr w:type="spellStart"/>
      <w:r w:rsidRPr="008D3A26">
        <w:rPr>
          <w:bCs/>
          <w:szCs w:val="24"/>
          <w:lang w:val="ru-RU"/>
        </w:rPr>
        <w:t>впливуповедінки</w:t>
      </w:r>
      <w:proofErr w:type="spellEnd"/>
      <w:r w:rsidRPr="008D3A26">
        <w:rPr>
          <w:bCs/>
          <w:szCs w:val="24"/>
          <w:lang w:val="ru-RU"/>
        </w:rPr>
        <w:t xml:space="preserve"> на установки. </w:t>
      </w:r>
      <w:proofErr w:type="spellStart"/>
      <w:r w:rsidRPr="008D3A26">
        <w:rPr>
          <w:color w:val="191919"/>
          <w:szCs w:val="24"/>
          <w:lang w:val="ru-RU"/>
        </w:rPr>
        <w:t>Стадіїрозвиткуролі</w:t>
      </w:r>
      <w:proofErr w:type="spellEnd"/>
      <w:r w:rsidRPr="008D3A26">
        <w:rPr>
          <w:color w:val="191919"/>
          <w:szCs w:val="24"/>
          <w:lang w:val="ru-RU"/>
        </w:rPr>
        <w:t xml:space="preserve">; </w:t>
      </w:r>
      <w:proofErr w:type="spellStart"/>
      <w:r w:rsidRPr="008D3A26">
        <w:rPr>
          <w:color w:val="191919"/>
          <w:szCs w:val="24"/>
          <w:lang w:val="ru-RU"/>
        </w:rPr>
        <w:t>зра</w:t>
      </w:r>
      <w:r w:rsidRPr="008D3A26">
        <w:rPr>
          <w:color w:val="191919"/>
          <w:szCs w:val="24"/>
          <w:lang w:val="ru-RU"/>
        </w:rPr>
        <w:softHyphen/>
        <w:t>зокролі</w:t>
      </w:r>
      <w:proofErr w:type="spellEnd"/>
      <w:r w:rsidRPr="008D3A26">
        <w:rPr>
          <w:color w:val="191919"/>
          <w:szCs w:val="24"/>
          <w:lang w:val="ru-RU"/>
        </w:rPr>
        <w:t xml:space="preserve">, модель </w:t>
      </w:r>
      <w:proofErr w:type="spellStart"/>
      <w:r w:rsidRPr="008D3A26">
        <w:rPr>
          <w:color w:val="191919"/>
          <w:szCs w:val="24"/>
          <w:lang w:val="ru-RU"/>
        </w:rPr>
        <w:t>ролі</w:t>
      </w:r>
      <w:proofErr w:type="spellEnd"/>
      <w:r w:rsidRPr="008D3A26">
        <w:rPr>
          <w:color w:val="191919"/>
          <w:szCs w:val="24"/>
          <w:lang w:val="ru-RU"/>
        </w:rPr>
        <w:t xml:space="preserve">, </w:t>
      </w:r>
      <w:proofErr w:type="spellStart"/>
      <w:r w:rsidRPr="008D3A26">
        <w:rPr>
          <w:color w:val="191919"/>
          <w:szCs w:val="24"/>
          <w:lang w:val="ru-RU"/>
        </w:rPr>
        <w:t>рольоваповедінка</w:t>
      </w:r>
      <w:proofErr w:type="spellEnd"/>
      <w:r w:rsidRPr="008D3A26">
        <w:rPr>
          <w:color w:val="191919"/>
          <w:szCs w:val="24"/>
          <w:lang w:val="ru-RU"/>
        </w:rPr>
        <w:t xml:space="preserve">, стиль </w:t>
      </w:r>
      <w:proofErr w:type="spellStart"/>
      <w:r w:rsidRPr="008D3A26">
        <w:rPr>
          <w:color w:val="191919"/>
          <w:szCs w:val="24"/>
          <w:lang w:val="ru-RU"/>
        </w:rPr>
        <w:t>рольовоїповедінки</w:t>
      </w:r>
      <w:proofErr w:type="spellEnd"/>
      <w:r w:rsidRPr="008D3A26">
        <w:rPr>
          <w:color w:val="191919"/>
          <w:szCs w:val="24"/>
          <w:lang w:val="ru-RU"/>
        </w:rPr>
        <w:t xml:space="preserve">. Стиль </w:t>
      </w:r>
      <w:proofErr w:type="spellStart"/>
      <w:r w:rsidRPr="008D3A26">
        <w:rPr>
          <w:color w:val="191919"/>
          <w:szCs w:val="24"/>
          <w:lang w:val="ru-RU"/>
        </w:rPr>
        <w:t>рольовоїповедінки</w:t>
      </w:r>
      <w:proofErr w:type="spellEnd"/>
      <w:r w:rsidRPr="008D3A26">
        <w:rPr>
          <w:color w:val="191919"/>
          <w:szCs w:val="24"/>
          <w:lang w:val="ru-RU"/>
        </w:rPr>
        <w:t xml:space="preserve"> та </w:t>
      </w:r>
      <w:proofErr w:type="spellStart"/>
      <w:r w:rsidRPr="008D3A26">
        <w:rPr>
          <w:color w:val="191919"/>
          <w:szCs w:val="24"/>
          <w:lang w:val="ru-RU"/>
        </w:rPr>
        <w:t>йогоособливості</w:t>
      </w:r>
      <w:proofErr w:type="spellEnd"/>
      <w:r w:rsidRPr="008D3A26">
        <w:rPr>
          <w:color w:val="191919"/>
          <w:szCs w:val="24"/>
          <w:lang w:val="ru-RU"/>
        </w:rPr>
        <w:t xml:space="preserve">. </w:t>
      </w:r>
    </w:p>
    <w:p w:rsidR="00BD74B1" w:rsidRPr="008D3A26" w:rsidRDefault="00BD74B1" w:rsidP="00BD74B1">
      <w:pPr>
        <w:spacing w:after="200" w:line="276" w:lineRule="auto"/>
        <w:ind w:firstLine="300"/>
        <w:rPr>
          <w:szCs w:val="24"/>
          <w:lang w:val="ru-RU"/>
        </w:rPr>
      </w:pPr>
      <w:proofErr w:type="spellStart"/>
      <w:r w:rsidRPr="008D3A26">
        <w:rPr>
          <w:iCs/>
          <w:szCs w:val="24"/>
          <w:lang w:val="ru-RU"/>
        </w:rPr>
        <w:t>Я-концепція</w:t>
      </w:r>
      <w:proofErr w:type="spellEnd"/>
      <w:r w:rsidRPr="008D3A26">
        <w:rPr>
          <w:iCs/>
          <w:szCs w:val="24"/>
          <w:lang w:val="ru-RU"/>
        </w:rPr>
        <w:t xml:space="preserve"> та тип </w:t>
      </w:r>
      <w:proofErr w:type="spellStart"/>
      <w:proofErr w:type="gramStart"/>
      <w:r w:rsidRPr="008D3A26">
        <w:rPr>
          <w:iCs/>
          <w:szCs w:val="24"/>
          <w:lang w:val="ru-RU"/>
        </w:rPr>
        <w:t>соц</w:t>
      </w:r>
      <w:proofErr w:type="gramEnd"/>
      <w:r w:rsidRPr="008D3A26">
        <w:rPr>
          <w:iCs/>
          <w:szCs w:val="24"/>
          <w:lang w:val="ru-RU"/>
        </w:rPr>
        <w:t>іокультури</w:t>
      </w:r>
      <w:proofErr w:type="spellEnd"/>
      <w:r w:rsidRPr="008D3A26">
        <w:rPr>
          <w:iCs/>
          <w:szCs w:val="24"/>
          <w:lang w:val="ru-RU"/>
        </w:rPr>
        <w:t xml:space="preserve">. </w:t>
      </w:r>
      <w:proofErr w:type="spellStart"/>
      <w:r w:rsidRPr="008D3A26">
        <w:rPr>
          <w:iCs/>
          <w:szCs w:val="24"/>
          <w:lang w:val="ru-RU"/>
        </w:rPr>
        <w:t>Поняття</w:t>
      </w:r>
      <w:proofErr w:type="spellEnd"/>
      <w:r w:rsidRPr="008D3A26">
        <w:rPr>
          <w:iCs/>
          <w:szCs w:val="24"/>
          <w:lang w:val="ru-RU"/>
        </w:rPr>
        <w:t xml:space="preserve"> </w:t>
      </w:r>
      <w:proofErr w:type="spellStart"/>
      <w:r w:rsidRPr="008D3A26">
        <w:rPr>
          <w:iCs/>
          <w:szCs w:val="24"/>
          <w:lang w:val="ru-RU"/>
        </w:rPr>
        <w:t>Я-концепції</w:t>
      </w:r>
      <w:proofErr w:type="spellEnd"/>
      <w:r w:rsidRPr="008D3A26">
        <w:rPr>
          <w:iCs/>
          <w:szCs w:val="24"/>
          <w:lang w:val="ru-RU"/>
        </w:rPr>
        <w:t xml:space="preserve">. </w:t>
      </w:r>
      <w:proofErr w:type="spellStart"/>
      <w:r w:rsidRPr="008D3A26">
        <w:rPr>
          <w:iCs/>
          <w:szCs w:val="24"/>
          <w:lang w:val="ru-RU"/>
        </w:rPr>
        <w:t>Ефектпосилання</w:t>
      </w:r>
      <w:proofErr w:type="spellEnd"/>
      <w:r w:rsidRPr="008D3A26">
        <w:rPr>
          <w:iCs/>
          <w:szCs w:val="24"/>
          <w:lang w:val="ru-RU"/>
        </w:rPr>
        <w:t xml:space="preserve"> на </w:t>
      </w:r>
      <w:proofErr w:type="spellStart"/>
      <w:r w:rsidRPr="008D3A26">
        <w:rPr>
          <w:iCs/>
          <w:szCs w:val="24"/>
          <w:lang w:val="ru-RU"/>
        </w:rPr>
        <w:t>себе</w:t>
      </w:r>
      <w:proofErr w:type="gramStart"/>
      <w:r w:rsidRPr="008D3A26">
        <w:rPr>
          <w:iCs/>
          <w:szCs w:val="24"/>
          <w:lang w:val="ru-RU"/>
        </w:rPr>
        <w:t>.</w:t>
      </w:r>
      <w:r w:rsidRPr="008D3A26">
        <w:rPr>
          <w:bCs/>
          <w:iCs/>
          <w:szCs w:val="24"/>
          <w:lang w:val="ru-RU"/>
        </w:rPr>
        <w:t>Р</w:t>
      </w:r>
      <w:proofErr w:type="gramEnd"/>
      <w:r w:rsidRPr="008D3A26">
        <w:rPr>
          <w:bCs/>
          <w:iCs/>
          <w:szCs w:val="24"/>
          <w:lang w:val="ru-RU"/>
        </w:rPr>
        <w:t>озвитоксоціального</w:t>
      </w:r>
      <w:proofErr w:type="spellEnd"/>
      <w:r w:rsidRPr="008D3A26">
        <w:rPr>
          <w:bCs/>
          <w:iCs/>
          <w:szCs w:val="24"/>
          <w:lang w:val="ru-RU"/>
        </w:rPr>
        <w:t xml:space="preserve"> Я. </w:t>
      </w:r>
      <w:proofErr w:type="spellStart"/>
      <w:r w:rsidRPr="008D3A26">
        <w:rPr>
          <w:szCs w:val="24"/>
          <w:lang w:val="ru-RU"/>
        </w:rPr>
        <w:t>Незалежна</w:t>
      </w:r>
      <w:proofErr w:type="spellEnd"/>
      <w:r w:rsidRPr="008D3A26">
        <w:rPr>
          <w:szCs w:val="24"/>
          <w:lang w:val="ru-RU"/>
        </w:rPr>
        <w:t xml:space="preserve"> та </w:t>
      </w:r>
      <w:proofErr w:type="spellStart"/>
      <w:r w:rsidRPr="008D3A26">
        <w:rPr>
          <w:szCs w:val="24"/>
          <w:lang w:val="ru-RU"/>
        </w:rPr>
        <w:t>взаємозалежна</w:t>
      </w:r>
      <w:proofErr w:type="spellEnd"/>
      <w:r w:rsidRPr="008D3A26">
        <w:rPr>
          <w:szCs w:val="24"/>
          <w:lang w:val="ru-RU"/>
        </w:rPr>
        <w:t xml:space="preserve"> </w:t>
      </w:r>
      <w:proofErr w:type="spellStart"/>
      <w:r w:rsidRPr="008D3A26">
        <w:rPr>
          <w:szCs w:val="24"/>
          <w:lang w:val="ru-RU"/>
        </w:rPr>
        <w:t>Я-концепція</w:t>
      </w:r>
      <w:proofErr w:type="spellEnd"/>
      <w:r w:rsidRPr="008D3A26">
        <w:rPr>
          <w:szCs w:val="24"/>
          <w:lang w:val="ru-RU"/>
        </w:rPr>
        <w:t>.</w:t>
      </w:r>
    </w:p>
    <w:p w:rsidR="00BD74B1" w:rsidRPr="008D3A26" w:rsidRDefault="00BD74B1" w:rsidP="00BD74B1">
      <w:pPr>
        <w:spacing w:after="200" w:line="276" w:lineRule="auto"/>
        <w:ind w:firstLine="300"/>
        <w:rPr>
          <w:iCs/>
          <w:szCs w:val="24"/>
          <w:lang w:val="ru-RU"/>
        </w:rPr>
      </w:pPr>
      <w:proofErr w:type="spellStart"/>
      <w:r w:rsidRPr="008D3A26">
        <w:rPr>
          <w:bCs/>
          <w:iCs/>
          <w:szCs w:val="24"/>
          <w:lang w:val="ru-RU"/>
        </w:rPr>
        <w:t>Самоефективність</w:t>
      </w:r>
      <w:proofErr w:type="spellEnd"/>
      <w:r w:rsidRPr="008D3A26">
        <w:rPr>
          <w:bCs/>
          <w:iCs/>
          <w:szCs w:val="24"/>
          <w:lang w:val="ru-RU"/>
        </w:rPr>
        <w:t xml:space="preserve">. </w:t>
      </w:r>
      <w:proofErr w:type="spellStart"/>
      <w:r w:rsidRPr="008D3A26">
        <w:rPr>
          <w:bCs/>
          <w:iCs/>
          <w:szCs w:val="24"/>
          <w:lang w:val="ru-RU"/>
        </w:rPr>
        <w:t>Поняттясамоефективності</w:t>
      </w:r>
      <w:proofErr w:type="spellEnd"/>
      <w:r w:rsidRPr="008D3A26">
        <w:rPr>
          <w:bCs/>
          <w:iCs/>
          <w:szCs w:val="24"/>
          <w:lang w:val="ru-RU"/>
        </w:rPr>
        <w:t xml:space="preserve"> та </w:t>
      </w:r>
      <w:proofErr w:type="spellStart"/>
      <w:r w:rsidRPr="008D3A26">
        <w:rPr>
          <w:bCs/>
          <w:iCs/>
          <w:szCs w:val="24"/>
          <w:lang w:val="ru-RU"/>
        </w:rPr>
        <w:t>їїдослідженняА</w:t>
      </w:r>
      <w:proofErr w:type="gramStart"/>
      <w:r w:rsidRPr="008D3A26">
        <w:rPr>
          <w:bCs/>
          <w:iCs/>
          <w:szCs w:val="24"/>
          <w:lang w:val="ru-RU"/>
        </w:rPr>
        <w:t>.Б</w:t>
      </w:r>
      <w:proofErr w:type="gramEnd"/>
      <w:r w:rsidRPr="008D3A26">
        <w:rPr>
          <w:bCs/>
          <w:iCs/>
          <w:szCs w:val="24"/>
          <w:lang w:val="ru-RU"/>
        </w:rPr>
        <w:t>андурою</w:t>
      </w:r>
      <w:proofErr w:type="spellEnd"/>
      <w:r w:rsidRPr="008D3A26">
        <w:rPr>
          <w:bCs/>
          <w:iCs/>
          <w:szCs w:val="24"/>
          <w:lang w:val="ru-RU"/>
        </w:rPr>
        <w:t xml:space="preserve">. Локус контролю: </w:t>
      </w:r>
      <w:proofErr w:type="spellStart"/>
      <w:r w:rsidRPr="008D3A26">
        <w:rPr>
          <w:bCs/>
          <w:iCs/>
          <w:szCs w:val="24"/>
          <w:lang w:val="ru-RU"/>
        </w:rPr>
        <w:t>концепціяекстернальних</w:t>
      </w:r>
      <w:proofErr w:type="spellEnd"/>
      <w:r w:rsidRPr="008D3A26">
        <w:rPr>
          <w:bCs/>
          <w:iCs/>
          <w:szCs w:val="24"/>
          <w:lang w:val="ru-RU"/>
        </w:rPr>
        <w:t xml:space="preserve"> та </w:t>
      </w:r>
      <w:proofErr w:type="spellStart"/>
      <w:r w:rsidRPr="008D3A26">
        <w:rPr>
          <w:bCs/>
          <w:iCs/>
          <w:szCs w:val="24"/>
          <w:lang w:val="ru-RU"/>
        </w:rPr>
        <w:t>інтернальнихтипівЮ</w:t>
      </w:r>
      <w:proofErr w:type="gramStart"/>
      <w:r w:rsidRPr="008D3A26">
        <w:rPr>
          <w:bCs/>
          <w:iCs/>
          <w:szCs w:val="24"/>
          <w:lang w:val="ru-RU"/>
        </w:rPr>
        <w:t>.Р</w:t>
      </w:r>
      <w:proofErr w:type="gramEnd"/>
      <w:r w:rsidRPr="008D3A26">
        <w:rPr>
          <w:bCs/>
          <w:iCs/>
          <w:szCs w:val="24"/>
          <w:lang w:val="ru-RU"/>
        </w:rPr>
        <w:t>оттера</w:t>
      </w:r>
      <w:proofErr w:type="spellEnd"/>
      <w:r w:rsidRPr="008D3A26">
        <w:rPr>
          <w:bCs/>
          <w:iCs/>
          <w:szCs w:val="24"/>
          <w:lang w:val="ru-RU"/>
        </w:rPr>
        <w:t xml:space="preserve">. </w:t>
      </w:r>
      <w:proofErr w:type="spellStart"/>
      <w:r w:rsidRPr="008D3A26">
        <w:rPr>
          <w:bCs/>
          <w:iCs/>
          <w:szCs w:val="24"/>
          <w:lang w:val="ru-RU"/>
        </w:rPr>
        <w:t>Набутабезпорадність</w:t>
      </w:r>
      <w:proofErr w:type="spellEnd"/>
      <w:r w:rsidRPr="008D3A26">
        <w:rPr>
          <w:bCs/>
          <w:iCs/>
          <w:szCs w:val="24"/>
          <w:lang w:val="ru-RU"/>
        </w:rPr>
        <w:t xml:space="preserve"> як антипод </w:t>
      </w:r>
      <w:proofErr w:type="spellStart"/>
      <w:r w:rsidRPr="008D3A26">
        <w:rPr>
          <w:bCs/>
          <w:iCs/>
          <w:szCs w:val="24"/>
          <w:lang w:val="ru-RU"/>
        </w:rPr>
        <w:t>самовизначення</w:t>
      </w:r>
      <w:proofErr w:type="gramStart"/>
      <w:r w:rsidRPr="008D3A26">
        <w:rPr>
          <w:bCs/>
          <w:iCs/>
          <w:szCs w:val="24"/>
          <w:lang w:val="ru-RU"/>
        </w:rPr>
        <w:t>.</w:t>
      </w:r>
      <w:r w:rsidRPr="008D3A26">
        <w:rPr>
          <w:bCs/>
          <w:szCs w:val="24"/>
          <w:lang w:val="ru-RU"/>
        </w:rPr>
        <w:t>С</w:t>
      </w:r>
      <w:proofErr w:type="gramEnd"/>
      <w:r w:rsidRPr="008D3A26">
        <w:rPr>
          <w:bCs/>
          <w:szCs w:val="24"/>
          <w:lang w:val="ru-RU"/>
        </w:rPr>
        <w:t>хильність</w:t>
      </w:r>
      <w:proofErr w:type="spellEnd"/>
      <w:r w:rsidRPr="008D3A26">
        <w:rPr>
          <w:bCs/>
          <w:szCs w:val="24"/>
          <w:lang w:val="ru-RU"/>
        </w:rPr>
        <w:t xml:space="preserve"> до </w:t>
      </w:r>
      <w:proofErr w:type="spellStart"/>
      <w:r w:rsidRPr="008D3A26">
        <w:rPr>
          <w:bCs/>
          <w:szCs w:val="24"/>
          <w:lang w:val="ru-RU"/>
        </w:rPr>
        <w:t>міркувань</w:t>
      </w:r>
      <w:proofErr w:type="spellEnd"/>
      <w:r w:rsidRPr="008D3A26">
        <w:rPr>
          <w:bCs/>
          <w:szCs w:val="24"/>
          <w:lang w:val="ru-RU"/>
        </w:rPr>
        <w:t xml:space="preserve"> на </w:t>
      </w:r>
      <w:proofErr w:type="spellStart"/>
      <w:r w:rsidRPr="008D3A26">
        <w:rPr>
          <w:bCs/>
          <w:szCs w:val="24"/>
          <w:lang w:val="ru-RU"/>
        </w:rPr>
        <w:t>користьвласного</w:t>
      </w:r>
      <w:proofErr w:type="spellEnd"/>
      <w:r w:rsidRPr="008D3A26">
        <w:rPr>
          <w:bCs/>
          <w:szCs w:val="24"/>
          <w:lang w:val="ru-RU"/>
        </w:rPr>
        <w:t xml:space="preserve"> Я. </w:t>
      </w:r>
      <w:proofErr w:type="spellStart"/>
      <w:r w:rsidRPr="008D3A26">
        <w:rPr>
          <w:bCs/>
          <w:iCs/>
          <w:szCs w:val="24"/>
          <w:lang w:val="ru-RU"/>
        </w:rPr>
        <w:t>Поясненняпозитивних</w:t>
      </w:r>
      <w:proofErr w:type="spellEnd"/>
      <w:r w:rsidRPr="008D3A26">
        <w:rPr>
          <w:bCs/>
          <w:iCs/>
          <w:szCs w:val="24"/>
          <w:lang w:val="ru-RU"/>
        </w:rPr>
        <w:t xml:space="preserve"> </w:t>
      </w:r>
      <w:proofErr w:type="spellStart"/>
      <w:r w:rsidRPr="008D3A26">
        <w:rPr>
          <w:bCs/>
          <w:iCs/>
          <w:szCs w:val="24"/>
          <w:lang w:val="ru-RU"/>
        </w:rPr>
        <w:t>і</w:t>
      </w:r>
      <w:proofErr w:type="spellEnd"/>
      <w:r w:rsidRPr="008D3A26">
        <w:rPr>
          <w:bCs/>
          <w:iCs/>
          <w:szCs w:val="24"/>
          <w:lang w:val="ru-RU"/>
        </w:rPr>
        <w:t xml:space="preserve"> </w:t>
      </w:r>
      <w:proofErr w:type="spellStart"/>
      <w:r w:rsidRPr="008D3A26">
        <w:rPr>
          <w:bCs/>
          <w:iCs/>
          <w:szCs w:val="24"/>
          <w:lang w:val="ru-RU"/>
        </w:rPr>
        <w:t>негативнихподій.Невиправданийоптимізм</w:t>
      </w:r>
      <w:proofErr w:type="spellEnd"/>
      <w:r w:rsidRPr="008D3A26">
        <w:rPr>
          <w:bCs/>
          <w:iCs/>
          <w:szCs w:val="24"/>
          <w:lang w:val="ru-RU"/>
        </w:rPr>
        <w:t xml:space="preserve">. </w:t>
      </w:r>
      <w:proofErr w:type="spellStart"/>
      <w:r w:rsidRPr="008D3A26">
        <w:rPr>
          <w:bCs/>
          <w:iCs/>
          <w:szCs w:val="24"/>
          <w:lang w:val="ru-RU"/>
        </w:rPr>
        <w:t>Помилковий</w:t>
      </w:r>
      <w:proofErr w:type="spellEnd"/>
      <w:r w:rsidRPr="008D3A26">
        <w:rPr>
          <w:bCs/>
          <w:iCs/>
          <w:szCs w:val="24"/>
          <w:lang w:val="ru-RU"/>
        </w:rPr>
        <w:t xml:space="preserve"> консенсус </w:t>
      </w:r>
      <w:proofErr w:type="spellStart"/>
      <w:r w:rsidRPr="008D3A26">
        <w:rPr>
          <w:bCs/>
          <w:iCs/>
          <w:szCs w:val="24"/>
          <w:lang w:val="ru-RU"/>
        </w:rPr>
        <w:t>і</w:t>
      </w:r>
      <w:proofErr w:type="spellEnd"/>
      <w:r w:rsidRPr="008D3A26">
        <w:rPr>
          <w:bCs/>
          <w:iCs/>
          <w:szCs w:val="24"/>
          <w:lang w:val="ru-RU"/>
        </w:rPr>
        <w:t xml:space="preserve"> </w:t>
      </w:r>
      <w:proofErr w:type="spellStart"/>
      <w:r w:rsidRPr="008D3A26">
        <w:rPr>
          <w:bCs/>
          <w:iCs/>
          <w:szCs w:val="24"/>
          <w:lang w:val="ru-RU"/>
        </w:rPr>
        <w:t>помилковаунікальність</w:t>
      </w:r>
      <w:proofErr w:type="spellEnd"/>
      <w:r w:rsidRPr="008D3A26">
        <w:rPr>
          <w:bCs/>
          <w:iCs/>
          <w:szCs w:val="24"/>
          <w:lang w:val="ru-RU"/>
        </w:rPr>
        <w:t xml:space="preserve">. </w:t>
      </w:r>
      <w:proofErr w:type="spellStart"/>
      <w:r w:rsidRPr="008D3A26">
        <w:rPr>
          <w:bCs/>
          <w:iCs/>
          <w:szCs w:val="24"/>
          <w:lang w:val="ru-RU"/>
        </w:rPr>
        <w:t>Мотиваціясамоповаги</w:t>
      </w:r>
      <w:proofErr w:type="spellEnd"/>
      <w:r w:rsidRPr="008D3A26">
        <w:rPr>
          <w:bCs/>
          <w:iCs/>
          <w:szCs w:val="24"/>
          <w:lang w:val="ru-RU"/>
        </w:rPr>
        <w:t xml:space="preserve">. </w:t>
      </w:r>
      <w:proofErr w:type="spellStart"/>
      <w:r w:rsidRPr="008D3A26">
        <w:rPr>
          <w:bCs/>
          <w:iCs/>
          <w:szCs w:val="24"/>
          <w:lang w:val="ru-RU"/>
        </w:rPr>
        <w:t>Негативнийбіксамоповаги</w:t>
      </w:r>
      <w:proofErr w:type="spellEnd"/>
      <w:r w:rsidRPr="008D3A26">
        <w:rPr>
          <w:bCs/>
          <w:iCs/>
          <w:szCs w:val="24"/>
          <w:lang w:val="ru-RU"/>
        </w:rPr>
        <w:t xml:space="preserve">. </w:t>
      </w:r>
      <w:proofErr w:type="spellStart"/>
      <w:r w:rsidRPr="008D3A26">
        <w:rPr>
          <w:bCs/>
          <w:szCs w:val="24"/>
          <w:lang w:val="ru-RU"/>
        </w:rPr>
        <w:t>Схильність</w:t>
      </w:r>
      <w:proofErr w:type="spellEnd"/>
      <w:r w:rsidRPr="008D3A26">
        <w:rPr>
          <w:bCs/>
          <w:szCs w:val="24"/>
          <w:lang w:val="ru-RU"/>
        </w:rPr>
        <w:t xml:space="preserve"> до </w:t>
      </w:r>
      <w:proofErr w:type="spellStart"/>
      <w:proofErr w:type="gramStart"/>
      <w:r w:rsidRPr="008D3A26">
        <w:rPr>
          <w:bCs/>
          <w:szCs w:val="24"/>
          <w:lang w:val="ru-RU"/>
        </w:rPr>
        <w:t>м</w:t>
      </w:r>
      <w:proofErr w:type="gramEnd"/>
      <w:r w:rsidRPr="008D3A26">
        <w:rPr>
          <w:bCs/>
          <w:szCs w:val="24"/>
          <w:lang w:val="ru-RU"/>
        </w:rPr>
        <w:t>іркувань</w:t>
      </w:r>
      <w:proofErr w:type="spellEnd"/>
      <w:r w:rsidRPr="008D3A26">
        <w:rPr>
          <w:bCs/>
          <w:szCs w:val="24"/>
          <w:lang w:val="ru-RU"/>
        </w:rPr>
        <w:t xml:space="preserve"> на </w:t>
      </w:r>
      <w:proofErr w:type="spellStart"/>
      <w:r w:rsidRPr="008D3A26">
        <w:rPr>
          <w:bCs/>
          <w:szCs w:val="24"/>
          <w:lang w:val="ru-RU"/>
        </w:rPr>
        <w:t>користьвласногоЯ</w:t>
      </w:r>
      <w:r w:rsidRPr="008D3A26">
        <w:rPr>
          <w:iCs/>
          <w:szCs w:val="24"/>
          <w:lang w:val="ru-RU"/>
        </w:rPr>
        <w:t>як</w:t>
      </w:r>
      <w:proofErr w:type="spellEnd"/>
      <w:r w:rsidRPr="008D3A26">
        <w:rPr>
          <w:iCs/>
          <w:szCs w:val="24"/>
          <w:lang w:val="ru-RU"/>
        </w:rPr>
        <w:t xml:space="preserve"> причина </w:t>
      </w:r>
      <w:proofErr w:type="spellStart"/>
      <w:r w:rsidRPr="008D3A26">
        <w:rPr>
          <w:iCs/>
          <w:szCs w:val="24"/>
          <w:lang w:val="ru-RU"/>
        </w:rPr>
        <w:t>поганоїадаптації.</w:t>
      </w:r>
      <w:r w:rsidRPr="008D3A26">
        <w:rPr>
          <w:bCs/>
          <w:szCs w:val="24"/>
          <w:lang w:val="ru-RU"/>
        </w:rPr>
        <w:t>Справляннявраження</w:t>
      </w:r>
      <w:proofErr w:type="spellEnd"/>
      <w:r w:rsidRPr="008D3A26">
        <w:rPr>
          <w:bCs/>
          <w:szCs w:val="24"/>
          <w:lang w:val="ru-RU"/>
        </w:rPr>
        <w:t xml:space="preserve"> на </w:t>
      </w:r>
      <w:proofErr w:type="spellStart"/>
      <w:r w:rsidRPr="008D3A26">
        <w:rPr>
          <w:bCs/>
          <w:szCs w:val="24"/>
          <w:lang w:val="ru-RU"/>
        </w:rPr>
        <w:t>інших</w:t>
      </w:r>
      <w:proofErr w:type="spellEnd"/>
      <w:r w:rsidRPr="008D3A26">
        <w:rPr>
          <w:bCs/>
          <w:szCs w:val="24"/>
          <w:lang w:val="ru-RU"/>
        </w:rPr>
        <w:t xml:space="preserve">. </w:t>
      </w:r>
      <w:proofErr w:type="spellStart"/>
      <w:r w:rsidRPr="008D3A26">
        <w:rPr>
          <w:bCs/>
          <w:iCs/>
          <w:szCs w:val="24"/>
          <w:lang w:val="ru-RU"/>
        </w:rPr>
        <w:t>Помилковаскромність</w:t>
      </w:r>
      <w:proofErr w:type="spellEnd"/>
      <w:r w:rsidRPr="008D3A26">
        <w:rPr>
          <w:bCs/>
          <w:iCs/>
          <w:szCs w:val="24"/>
          <w:lang w:val="ru-RU"/>
        </w:rPr>
        <w:t xml:space="preserve">. </w:t>
      </w:r>
      <w:proofErr w:type="spellStart"/>
      <w:r w:rsidRPr="008D3A26">
        <w:rPr>
          <w:bCs/>
          <w:iCs/>
          <w:szCs w:val="24"/>
          <w:lang w:val="ru-RU"/>
        </w:rPr>
        <w:t>Створеннябар’є</w:t>
      </w:r>
      <w:proofErr w:type="gramStart"/>
      <w:r w:rsidRPr="008D3A26">
        <w:rPr>
          <w:bCs/>
          <w:iCs/>
          <w:szCs w:val="24"/>
          <w:lang w:val="ru-RU"/>
        </w:rPr>
        <w:t>р</w:t>
      </w:r>
      <w:proofErr w:type="gramEnd"/>
      <w:r w:rsidRPr="008D3A26">
        <w:rPr>
          <w:bCs/>
          <w:iCs/>
          <w:szCs w:val="24"/>
          <w:lang w:val="ru-RU"/>
        </w:rPr>
        <w:t>ів</w:t>
      </w:r>
      <w:proofErr w:type="spellEnd"/>
      <w:r w:rsidRPr="008D3A26">
        <w:rPr>
          <w:bCs/>
          <w:iCs/>
          <w:szCs w:val="24"/>
          <w:lang w:val="ru-RU"/>
        </w:rPr>
        <w:t xml:space="preserve"> самому </w:t>
      </w:r>
      <w:proofErr w:type="spellStart"/>
      <w:r w:rsidRPr="008D3A26">
        <w:rPr>
          <w:bCs/>
          <w:iCs/>
          <w:szCs w:val="24"/>
          <w:lang w:val="ru-RU"/>
        </w:rPr>
        <w:t>собі</w:t>
      </w:r>
      <w:proofErr w:type="spellEnd"/>
      <w:r w:rsidRPr="008D3A26">
        <w:rPr>
          <w:bCs/>
          <w:iCs/>
          <w:szCs w:val="24"/>
          <w:lang w:val="ru-RU"/>
        </w:rPr>
        <w:t xml:space="preserve">. </w:t>
      </w:r>
      <w:proofErr w:type="spellStart"/>
      <w:r w:rsidRPr="008D3A26">
        <w:rPr>
          <w:iCs/>
          <w:szCs w:val="24"/>
          <w:lang w:val="ru-RU"/>
        </w:rPr>
        <w:t>Самопрезентація</w:t>
      </w:r>
      <w:proofErr w:type="spellEnd"/>
      <w:r w:rsidRPr="008D3A26">
        <w:rPr>
          <w:iCs/>
          <w:szCs w:val="24"/>
          <w:lang w:val="ru-RU"/>
        </w:rPr>
        <w:t>.</w:t>
      </w:r>
    </w:p>
    <w:p w:rsidR="00BD74B1" w:rsidRPr="008D3A26" w:rsidRDefault="00BD74B1" w:rsidP="00BD74B1">
      <w:pPr>
        <w:ind w:left="-142"/>
        <w:contextualSpacing/>
        <w:rPr>
          <w:rFonts w:eastAsiaTheme="minorHAnsi"/>
          <w:szCs w:val="24"/>
        </w:rPr>
      </w:pPr>
      <w:r w:rsidRPr="008D3A26">
        <w:rPr>
          <w:b/>
          <w:iCs/>
          <w:szCs w:val="24"/>
          <w:lang w:val="ru-RU"/>
        </w:rPr>
        <w:lastRenderedPageBreak/>
        <w:t xml:space="preserve">Тема 6. </w:t>
      </w:r>
      <w:r w:rsidRPr="008D3A26">
        <w:rPr>
          <w:rFonts w:eastAsiaTheme="minorHAnsi"/>
          <w:b/>
          <w:szCs w:val="24"/>
        </w:rPr>
        <w:t>Соціалізація особистості.</w:t>
      </w:r>
    </w:p>
    <w:p w:rsidR="00BD74B1" w:rsidRPr="008D3A26" w:rsidRDefault="00BD74B1" w:rsidP="00BD74B1">
      <w:pPr>
        <w:ind w:left="-284"/>
        <w:contextualSpacing/>
        <w:jc w:val="left"/>
        <w:rPr>
          <w:rFonts w:eastAsiaTheme="minorHAnsi"/>
          <w:szCs w:val="24"/>
        </w:rPr>
      </w:pPr>
      <w:r w:rsidRPr="008D3A26">
        <w:rPr>
          <w:rFonts w:eastAsiaTheme="minorHAnsi"/>
          <w:szCs w:val="24"/>
        </w:rPr>
        <w:t xml:space="preserve">      Соціалізація особистості як процес формування особистості у певних соціальних умовах, опанування людиною соціального досвіду, у ході якого людина перетворює соціальний досвід у власні цінності й орієнтації, вибірково вводить у свою систему поведінки ті норми і шаблони, що прийняті в суспільстві або групі. Норми поведінки, норми моралі, переконання людини визначаються тими нормами, що прийняті в нашому суспільстві.</w:t>
      </w:r>
    </w:p>
    <w:p w:rsidR="00BD74B1" w:rsidRPr="008D3A26" w:rsidRDefault="00BD74B1" w:rsidP="00BD74B1">
      <w:pPr>
        <w:ind w:left="-284"/>
        <w:contextualSpacing/>
        <w:jc w:val="left"/>
        <w:rPr>
          <w:rFonts w:eastAsiaTheme="minorHAnsi"/>
          <w:szCs w:val="24"/>
        </w:rPr>
      </w:pPr>
      <w:r w:rsidRPr="008D3A26">
        <w:rPr>
          <w:rFonts w:eastAsiaTheme="minorHAnsi"/>
          <w:szCs w:val="24"/>
        </w:rPr>
        <w:t xml:space="preserve">      Психосоціальна концепція розвитку особистості, розроблена відомим психологом </w:t>
      </w:r>
      <w:proofErr w:type="spellStart"/>
      <w:r w:rsidRPr="008D3A26">
        <w:rPr>
          <w:rFonts w:eastAsiaTheme="minorHAnsi"/>
          <w:szCs w:val="24"/>
        </w:rPr>
        <w:t>Еріксоном</w:t>
      </w:r>
      <w:proofErr w:type="spellEnd"/>
      <w:r w:rsidRPr="008D3A26">
        <w:rPr>
          <w:rFonts w:eastAsiaTheme="minorHAnsi"/>
          <w:szCs w:val="24"/>
        </w:rPr>
        <w:t xml:space="preserve">, показує тісний зв'язок психіки людини і характеру суспільства, в якому вона живе. </w:t>
      </w:r>
      <w:proofErr w:type="spellStart"/>
      <w:r w:rsidRPr="008D3A26">
        <w:rPr>
          <w:rFonts w:eastAsiaTheme="minorHAnsi"/>
          <w:szCs w:val="24"/>
        </w:rPr>
        <w:t>Еріксон</w:t>
      </w:r>
      <w:proofErr w:type="spellEnd"/>
      <w:r w:rsidRPr="008D3A26">
        <w:rPr>
          <w:rFonts w:eastAsiaTheme="minorHAnsi"/>
          <w:szCs w:val="24"/>
        </w:rPr>
        <w:t xml:space="preserve"> увів поняття «групова ідентичність», яка формується з перших днів життя; дитина орієнтована на включення у певну соціальну групу, починає розуміти світ, як цю групу. Але поступово в дитини формується «</w:t>
      </w:r>
      <w:proofErr w:type="spellStart"/>
      <w:r w:rsidRPr="008D3A26">
        <w:rPr>
          <w:rFonts w:eastAsiaTheme="minorHAnsi"/>
          <w:szCs w:val="24"/>
        </w:rPr>
        <w:t>егоідентичність</w:t>
      </w:r>
      <w:proofErr w:type="spellEnd"/>
      <w:r w:rsidRPr="008D3A26">
        <w:rPr>
          <w:rFonts w:eastAsiaTheme="minorHAnsi"/>
          <w:szCs w:val="24"/>
        </w:rPr>
        <w:t xml:space="preserve">», почуття сталості та безперервності свого «Я», незважаючи на те, що відбувається багато змін. Формування </w:t>
      </w:r>
      <w:proofErr w:type="spellStart"/>
      <w:r w:rsidRPr="008D3A26">
        <w:rPr>
          <w:rFonts w:eastAsiaTheme="minorHAnsi"/>
          <w:szCs w:val="24"/>
        </w:rPr>
        <w:t>егоідентичності</w:t>
      </w:r>
      <w:proofErr w:type="spellEnd"/>
      <w:r w:rsidRPr="008D3A26">
        <w:rPr>
          <w:rFonts w:eastAsiaTheme="minorHAnsi"/>
          <w:szCs w:val="24"/>
        </w:rPr>
        <w:t xml:space="preserve"> – тривалий процес; він містить ряд стадій розвитку особистості. Кожна стадія характеризується завданнями цього віку, а завдання висуваються суспільством. Але вирішення завдань визначається вже досягнутим рівнем психомоторного розвитку людини і духовної атмосфери суспільства, в якому людина живе.</w:t>
      </w:r>
    </w:p>
    <w:p w:rsidR="00BD74B1" w:rsidRPr="008D3A26" w:rsidRDefault="00BD74B1" w:rsidP="00BD74B1">
      <w:pPr>
        <w:ind w:left="-142"/>
        <w:contextualSpacing/>
        <w:jc w:val="left"/>
        <w:rPr>
          <w:rFonts w:eastAsiaTheme="minorHAnsi"/>
          <w:szCs w:val="24"/>
        </w:rPr>
      </w:pPr>
      <w:r w:rsidRPr="008D3A26">
        <w:rPr>
          <w:rFonts w:eastAsiaTheme="minorHAnsi"/>
          <w:szCs w:val="24"/>
        </w:rPr>
        <w:t xml:space="preserve">       Типи неправильного виховання. </w:t>
      </w:r>
      <w:proofErr w:type="spellStart"/>
      <w:r w:rsidRPr="008D3A26">
        <w:rPr>
          <w:rFonts w:eastAsiaTheme="minorHAnsi"/>
          <w:szCs w:val="24"/>
        </w:rPr>
        <w:t>Гіперопікування</w:t>
      </w:r>
      <w:proofErr w:type="spellEnd"/>
      <w:r w:rsidRPr="008D3A26">
        <w:rPr>
          <w:rFonts w:eastAsiaTheme="minorHAnsi"/>
          <w:szCs w:val="24"/>
        </w:rPr>
        <w:t>. Виховання за типом «Попелюшки», «Жорстке виховання». Типові дитячі реакції порушення поведінки.</w:t>
      </w:r>
    </w:p>
    <w:p w:rsidR="00BD74B1" w:rsidRPr="008D3A26" w:rsidRDefault="00BD74B1" w:rsidP="00BD74B1">
      <w:pPr>
        <w:ind w:left="-284"/>
        <w:contextualSpacing/>
        <w:jc w:val="left"/>
        <w:rPr>
          <w:rFonts w:eastAsiaTheme="minorHAnsi"/>
          <w:szCs w:val="24"/>
        </w:rPr>
      </w:pPr>
      <w:r w:rsidRPr="008D3A26">
        <w:rPr>
          <w:rFonts w:eastAsiaTheme="minorHAnsi"/>
          <w:szCs w:val="24"/>
        </w:rPr>
        <w:t xml:space="preserve">     Феноменологія соціалізації особистості. Описи механізмів соціалізації особистості, подій у її житті, соціальних умов, що сприяють засвоєнню життєвого досвіду та безпосередньо соціалізації людини.</w:t>
      </w:r>
    </w:p>
    <w:p w:rsidR="00BD74B1" w:rsidRPr="008D3A26" w:rsidRDefault="00BD74B1" w:rsidP="00BD74B1">
      <w:pPr>
        <w:spacing w:after="200" w:line="276" w:lineRule="auto"/>
        <w:rPr>
          <w:b/>
          <w:szCs w:val="24"/>
        </w:rPr>
      </w:pPr>
    </w:p>
    <w:p w:rsidR="00BD74B1" w:rsidRPr="008D3A26" w:rsidRDefault="00BD74B1" w:rsidP="00BD74B1">
      <w:pPr>
        <w:spacing w:after="200" w:line="276" w:lineRule="auto"/>
        <w:jc w:val="left"/>
        <w:rPr>
          <w:b/>
          <w:bCs/>
          <w:iCs/>
          <w:szCs w:val="24"/>
          <w:lang w:val="ru-RU"/>
        </w:rPr>
      </w:pPr>
      <w:r w:rsidRPr="008D3A26">
        <w:rPr>
          <w:rFonts w:eastAsia="Times New Roman"/>
          <w:b/>
          <w:bCs/>
          <w:szCs w:val="24"/>
          <w:lang w:eastAsia="uk-UA"/>
        </w:rPr>
        <w:t xml:space="preserve">Тема 7. </w:t>
      </w:r>
      <w:proofErr w:type="spellStart"/>
      <w:proofErr w:type="gramStart"/>
      <w:r w:rsidRPr="008D3A26">
        <w:rPr>
          <w:b/>
          <w:bCs/>
          <w:iCs/>
          <w:szCs w:val="24"/>
          <w:lang w:val="ru-RU"/>
        </w:rPr>
        <w:t>Соц</w:t>
      </w:r>
      <w:proofErr w:type="gramEnd"/>
      <w:r w:rsidRPr="008D3A26">
        <w:rPr>
          <w:b/>
          <w:bCs/>
          <w:iCs/>
          <w:szCs w:val="24"/>
          <w:lang w:val="ru-RU"/>
        </w:rPr>
        <w:t>іальніустановки</w:t>
      </w:r>
      <w:proofErr w:type="spellEnd"/>
      <w:r w:rsidRPr="008D3A26">
        <w:rPr>
          <w:b/>
          <w:bCs/>
          <w:iCs/>
          <w:szCs w:val="24"/>
          <w:lang w:val="ru-RU"/>
        </w:rPr>
        <w:t xml:space="preserve"> </w:t>
      </w:r>
      <w:r w:rsidRPr="008D3A26">
        <w:rPr>
          <w:b/>
          <w:bCs/>
          <w:iCs/>
          <w:szCs w:val="24"/>
        </w:rPr>
        <w:t>.</w:t>
      </w:r>
      <w:r w:rsidRPr="008D3A26">
        <w:rPr>
          <w:bCs/>
          <w:szCs w:val="24"/>
          <w:lang w:val="ru-RU"/>
        </w:rPr>
        <w:t xml:space="preserve">Установки як </w:t>
      </w:r>
      <w:proofErr w:type="spellStart"/>
      <w:r w:rsidRPr="008D3A26">
        <w:rPr>
          <w:bCs/>
          <w:szCs w:val="24"/>
          <w:lang w:val="ru-RU"/>
        </w:rPr>
        <w:t>ефективнийспосібоцінюваннясвіту</w:t>
      </w:r>
      <w:proofErr w:type="spellEnd"/>
      <w:r w:rsidRPr="008D3A26">
        <w:rPr>
          <w:bCs/>
          <w:szCs w:val="24"/>
          <w:lang w:val="ru-RU"/>
        </w:rPr>
        <w:t xml:space="preserve">. </w:t>
      </w:r>
      <w:proofErr w:type="spellStart"/>
      <w:r w:rsidRPr="008D3A26">
        <w:rPr>
          <w:bCs/>
          <w:szCs w:val="24"/>
          <w:lang w:val="ru-RU"/>
        </w:rPr>
        <w:t>Рольоваповедінка</w:t>
      </w:r>
      <w:proofErr w:type="spellEnd"/>
      <w:r w:rsidRPr="008D3A26">
        <w:rPr>
          <w:bCs/>
          <w:szCs w:val="24"/>
          <w:lang w:val="ru-RU"/>
        </w:rPr>
        <w:t xml:space="preserve"> та установки.</w:t>
      </w:r>
    </w:p>
    <w:p w:rsidR="00BD74B1" w:rsidRPr="008D3A26" w:rsidRDefault="00BD74B1" w:rsidP="00BD74B1">
      <w:pPr>
        <w:widowControl w:val="0"/>
        <w:autoSpaceDE w:val="0"/>
        <w:autoSpaceDN w:val="0"/>
        <w:adjustRightInd w:val="0"/>
        <w:jc w:val="left"/>
        <w:outlineLvl w:val="0"/>
        <w:rPr>
          <w:rFonts w:eastAsia="Times New Roman"/>
          <w:b/>
          <w:bCs/>
          <w:szCs w:val="24"/>
          <w:lang w:eastAsia="uk-UA"/>
        </w:rPr>
      </w:pPr>
      <w:r w:rsidRPr="008D3A26">
        <w:rPr>
          <w:bCs/>
          <w:szCs w:val="24"/>
          <w:lang w:val="ru-RU"/>
        </w:rPr>
        <w:t xml:space="preserve">Причини </w:t>
      </w:r>
      <w:proofErr w:type="spellStart"/>
      <w:r w:rsidRPr="008D3A26">
        <w:rPr>
          <w:bCs/>
          <w:szCs w:val="24"/>
          <w:lang w:val="ru-RU"/>
        </w:rPr>
        <w:t>впливуповедінки</w:t>
      </w:r>
      <w:proofErr w:type="spellEnd"/>
      <w:r w:rsidRPr="008D3A26">
        <w:rPr>
          <w:bCs/>
          <w:szCs w:val="24"/>
          <w:lang w:val="ru-RU"/>
        </w:rPr>
        <w:t xml:space="preserve"> на установки</w:t>
      </w:r>
    </w:p>
    <w:p w:rsidR="00BD74B1" w:rsidRPr="008D3A26" w:rsidRDefault="00BD74B1" w:rsidP="00BD74B1">
      <w:pPr>
        <w:widowControl w:val="0"/>
        <w:autoSpaceDE w:val="0"/>
        <w:autoSpaceDN w:val="0"/>
        <w:adjustRightInd w:val="0"/>
        <w:outlineLvl w:val="0"/>
        <w:rPr>
          <w:rFonts w:eastAsia="Times New Roman"/>
          <w:b/>
          <w:bCs/>
          <w:szCs w:val="24"/>
          <w:lang w:eastAsia="uk-UA"/>
        </w:rPr>
      </w:pPr>
    </w:p>
    <w:p w:rsidR="00BD74B1" w:rsidRPr="008D3A26" w:rsidRDefault="00BD74B1" w:rsidP="00BD74B1">
      <w:pPr>
        <w:widowControl w:val="0"/>
        <w:autoSpaceDE w:val="0"/>
        <w:autoSpaceDN w:val="0"/>
        <w:adjustRightInd w:val="0"/>
        <w:outlineLvl w:val="0"/>
        <w:rPr>
          <w:rFonts w:eastAsia="Times New Roman"/>
          <w:b/>
          <w:bCs/>
          <w:szCs w:val="24"/>
          <w:lang w:eastAsia="uk-UA"/>
        </w:rPr>
      </w:pPr>
      <w:r w:rsidRPr="008D3A26">
        <w:rPr>
          <w:rFonts w:eastAsia="Times New Roman"/>
          <w:b/>
          <w:szCs w:val="24"/>
          <w:lang w:eastAsia="uk-UA"/>
        </w:rPr>
        <w:t xml:space="preserve">Змістовий модуль 2. </w:t>
      </w:r>
      <w:r w:rsidRPr="008D3A26">
        <w:rPr>
          <w:rFonts w:eastAsia="Times New Roman"/>
          <w:b/>
          <w:bCs/>
          <w:szCs w:val="24"/>
          <w:lang w:eastAsia="uk-UA"/>
        </w:rPr>
        <w:t xml:space="preserve">СОЦІАЛЬНА ПСИХОЛОГІЯ СПІЛКУВАННЯ </w:t>
      </w:r>
    </w:p>
    <w:p w:rsidR="00BD74B1" w:rsidRPr="008D3A26" w:rsidRDefault="00BD74B1" w:rsidP="00BD74B1">
      <w:pPr>
        <w:widowControl w:val="0"/>
        <w:autoSpaceDE w:val="0"/>
        <w:autoSpaceDN w:val="0"/>
        <w:adjustRightInd w:val="0"/>
        <w:jc w:val="left"/>
        <w:rPr>
          <w:rFonts w:eastAsia="Times New Roman"/>
          <w:b/>
          <w:szCs w:val="24"/>
          <w:lang w:eastAsia="uk-UA"/>
        </w:rPr>
      </w:pPr>
      <w:r w:rsidRPr="008D3A26">
        <w:rPr>
          <w:rFonts w:eastAsia="Times New Roman"/>
          <w:b/>
          <w:szCs w:val="24"/>
          <w:lang w:eastAsia="uk-UA"/>
        </w:rPr>
        <w:t>Тема 8. Спілкування як соціально-психологічна проблема Спілкування як комунікативний та інтерактивний процес.</w:t>
      </w:r>
    </w:p>
    <w:p w:rsidR="00BD74B1" w:rsidRPr="008D3A26" w:rsidRDefault="00BD74B1" w:rsidP="00BD74B1">
      <w:pPr>
        <w:widowControl w:val="0"/>
        <w:autoSpaceDE w:val="0"/>
        <w:autoSpaceDN w:val="0"/>
        <w:adjustRightInd w:val="0"/>
        <w:ind w:firstLine="709"/>
        <w:jc w:val="left"/>
        <w:rPr>
          <w:rFonts w:eastAsia="Times New Roman"/>
          <w:b/>
          <w:szCs w:val="24"/>
          <w:lang w:eastAsia="uk-UA"/>
        </w:rPr>
      </w:pP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 xml:space="preserve">Спілкування як логічний центр сучасної психології. Дослідження спілкування в різних системах наукового знання. Специфіка соціально-психологічного підходу до спілкування. Проблема співвідношення спілкування й діяльності і її дискусійний характер. Функції спілкування. Структура процесу спілкування. Єдність комунікативного, інтерактивного й </w:t>
      </w:r>
      <w:proofErr w:type="spellStart"/>
      <w:r w:rsidRPr="008D3A26">
        <w:rPr>
          <w:rFonts w:eastAsia="Times New Roman"/>
          <w:szCs w:val="24"/>
          <w:lang w:eastAsia="uk-UA"/>
        </w:rPr>
        <w:t>перцептивного</w:t>
      </w:r>
      <w:proofErr w:type="spellEnd"/>
      <w:r w:rsidRPr="008D3A26">
        <w:rPr>
          <w:rFonts w:eastAsia="Times New Roman"/>
          <w:szCs w:val="24"/>
          <w:lang w:eastAsia="uk-UA"/>
        </w:rPr>
        <w:t xml:space="preserve"> компонентів спілкування. Аналіз комунікативного процесу та його </w:t>
      </w:r>
      <w:proofErr w:type="spellStart"/>
      <w:r w:rsidRPr="008D3A26">
        <w:rPr>
          <w:rFonts w:eastAsia="Times New Roman"/>
          <w:szCs w:val="24"/>
          <w:lang w:eastAsia="uk-UA"/>
        </w:rPr>
        <w:t>компонентів.Комунікативні</w:t>
      </w:r>
      <w:proofErr w:type="spellEnd"/>
      <w:r w:rsidRPr="008D3A26">
        <w:rPr>
          <w:rFonts w:eastAsia="Times New Roman"/>
          <w:szCs w:val="24"/>
          <w:lang w:eastAsia="uk-UA"/>
        </w:rPr>
        <w:t xml:space="preserve"> бар'єри в спілкуванні як механізм контр </w:t>
      </w:r>
      <w:proofErr w:type="spellStart"/>
      <w:r w:rsidRPr="008D3A26">
        <w:rPr>
          <w:rFonts w:eastAsia="Times New Roman"/>
          <w:szCs w:val="24"/>
          <w:lang w:eastAsia="uk-UA"/>
        </w:rPr>
        <w:t>сугестії.Запобігання</w:t>
      </w:r>
      <w:proofErr w:type="spellEnd"/>
      <w:r w:rsidRPr="008D3A26">
        <w:rPr>
          <w:rFonts w:eastAsia="Times New Roman"/>
          <w:szCs w:val="24"/>
          <w:lang w:eastAsia="uk-UA"/>
        </w:rPr>
        <w:t xml:space="preserve"> й заперечення авторитету як захист від джерела комунікативного впливу; нерозуміння як захист від змісту повідомлення. Характеристика різних рівнів нерозуміння. Зовнішні й внутрішні бар'єри комунікації. Ефективність комунікації як наслідок спільних зусиль учасників </w:t>
      </w:r>
      <w:proofErr w:type="spellStart"/>
      <w:r w:rsidRPr="008D3A26">
        <w:rPr>
          <w:rFonts w:eastAsia="Times New Roman"/>
          <w:szCs w:val="24"/>
          <w:lang w:eastAsia="uk-UA"/>
        </w:rPr>
        <w:t>процесу.Характеристика</w:t>
      </w:r>
      <w:proofErr w:type="spellEnd"/>
      <w:r w:rsidRPr="008D3A26">
        <w:rPr>
          <w:rFonts w:eastAsia="Times New Roman"/>
          <w:szCs w:val="24"/>
          <w:lang w:eastAsia="uk-UA"/>
        </w:rPr>
        <w:t xml:space="preserve"> шляхів і конкретних прийомів подолання комунікативних бар'єрів. </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 xml:space="preserve">Проблема взаємодії людей у соціальній психології. Види </w:t>
      </w:r>
      <w:proofErr w:type="spellStart"/>
      <w:r w:rsidRPr="008D3A26">
        <w:rPr>
          <w:rFonts w:eastAsia="Times New Roman"/>
          <w:szCs w:val="24"/>
          <w:lang w:eastAsia="uk-UA"/>
        </w:rPr>
        <w:t>інтеракцій</w:t>
      </w:r>
      <w:proofErr w:type="spellEnd"/>
      <w:r w:rsidRPr="008D3A26">
        <w:rPr>
          <w:rFonts w:eastAsia="Times New Roman"/>
          <w:szCs w:val="24"/>
          <w:lang w:eastAsia="uk-UA"/>
        </w:rPr>
        <w:t xml:space="preserve">. Інтерпретація експериментальних ситуацій «торгу» у </w:t>
      </w:r>
      <w:proofErr w:type="spellStart"/>
      <w:r w:rsidRPr="008D3A26">
        <w:rPr>
          <w:rFonts w:eastAsia="Times New Roman"/>
          <w:szCs w:val="24"/>
          <w:lang w:eastAsia="uk-UA"/>
        </w:rPr>
        <w:t>біхевіористськи</w:t>
      </w:r>
      <w:proofErr w:type="spellEnd"/>
      <w:r w:rsidRPr="008D3A26">
        <w:rPr>
          <w:rFonts w:eastAsia="Times New Roman"/>
          <w:szCs w:val="24"/>
          <w:lang w:eastAsia="uk-UA"/>
        </w:rPr>
        <w:t xml:space="preserve"> орієнтованій соціальній психології. Теорія «</w:t>
      </w:r>
      <w:proofErr w:type="spellStart"/>
      <w:r w:rsidRPr="008D3A26">
        <w:rPr>
          <w:rFonts w:eastAsia="Times New Roman"/>
          <w:szCs w:val="24"/>
          <w:lang w:eastAsia="uk-UA"/>
        </w:rPr>
        <w:t>діадичної</w:t>
      </w:r>
      <w:proofErr w:type="spellEnd"/>
      <w:r w:rsidRPr="008D3A26">
        <w:rPr>
          <w:rFonts w:eastAsia="Times New Roman"/>
          <w:szCs w:val="24"/>
          <w:lang w:eastAsia="uk-UA"/>
        </w:rPr>
        <w:t xml:space="preserve"> взаємодії» </w:t>
      </w:r>
      <w:proofErr w:type="spellStart"/>
      <w:r w:rsidRPr="008D3A26">
        <w:rPr>
          <w:rFonts w:eastAsia="Times New Roman"/>
          <w:szCs w:val="24"/>
          <w:lang w:eastAsia="uk-UA"/>
        </w:rPr>
        <w:t>Тібо</w:t>
      </w:r>
      <w:proofErr w:type="spellEnd"/>
      <w:r w:rsidRPr="008D3A26">
        <w:rPr>
          <w:rFonts w:eastAsia="Times New Roman"/>
          <w:szCs w:val="24"/>
          <w:lang w:eastAsia="uk-UA"/>
        </w:rPr>
        <w:t xml:space="preserve"> і </w:t>
      </w:r>
      <w:proofErr w:type="spellStart"/>
      <w:r w:rsidRPr="008D3A26">
        <w:rPr>
          <w:rFonts w:eastAsia="Times New Roman"/>
          <w:szCs w:val="24"/>
          <w:lang w:eastAsia="uk-UA"/>
        </w:rPr>
        <w:t>Келлі</w:t>
      </w:r>
      <w:proofErr w:type="spellEnd"/>
      <w:r w:rsidRPr="008D3A26">
        <w:rPr>
          <w:rFonts w:eastAsia="Times New Roman"/>
          <w:szCs w:val="24"/>
          <w:lang w:eastAsia="uk-UA"/>
        </w:rPr>
        <w:t xml:space="preserve">. Використання </w:t>
      </w:r>
      <w:proofErr w:type="spellStart"/>
      <w:r w:rsidRPr="008D3A26">
        <w:rPr>
          <w:rFonts w:eastAsia="Times New Roman"/>
          <w:szCs w:val="24"/>
          <w:lang w:eastAsia="uk-UA"/>
        </w:rPr>
        <w:t>Тібо</w:t>
      </w:r>
      <w:proofErr w:type="spellEnd"/>
      <w:r w:rsidRPr="008D3A26">
        <w:rPr>
          <w:rFonts w:eastAsia="Times New Roman"/>
          <w:szCs w:val="24"/>
          <w:lang w:eastAsia="uk-UA"/>
        </w:rPr>
        <w:t xml:space="preserve"> і </w:t>
      </w:r>
      <w:proofErr w:type="spellStart"/>
      <w:r w:rsidRPr="008D3A26">
        <w:rPr>
          <w:rFonts w:eastAsia="Times New Roman"/>
          <w:szCs w:val="24"/>
          <w:lang w:eastAsia="uk-UA"/>
        </w:rPr>
        <w:t>Келлі</w:t>
      </w:r>
      <w:proofErr w:type="spellEnd"/>
      <w:r w:rsidRPr="008D3A26">
        <w:rPr>
          <w:rFonts w:eastAsia="Times New Roman"/>
          <w:szCs w:val="24"/>
          <w:lang w:eastAsia="uk-UA"/>
        </w:rPr>
        <w:t xml:space="preserve"> математичного апарата теорії ігор для аналізу стратегії партнерів («дилема в'язня»). Теорія «соціального обміну» </w:t>
      </w:r>
      <w:proofErr w:type="spellStart"/>
      <w:r w:rsidRPr="008D3A26">
        <w:rPr>
          <w:rFonts w:eastAsia="Times New Roman"/>
          <w:szCs w:val="24"/>
          <w:lang w:eastAsia="uk-UA"/>
        </w:rPr>
        <w:t>Хоманса</w:t>
      </w:r>
      <w:proofErr w:type="spellEnd"/>
      <w:r w:rsidRPr="008D3A26">
        <w:rPr>
          <w:rFonts w:eastAsia="Times New Roman"/>
          <w:szCs w:val="24"/>
          <w:lang w:eastAsia="uk-UA"/>
        </w:rPr>
        <w:t xml:space="preserve">. Проблема </w:t>
      </w:r>
      <w:proofErr w:type="spellStart"/>
      <w:r w:rsidRPr="008D3A26">
        <w:rPr>
          <w:rFonts w:eastAsia="Times New Roman"/>
          <w:szCs w:val="24"/>
          <w:lang w:eastAsia="uk-UA"/>
        </w:rPr>
        <w:t>інтеракцій</w:t>
      </w:r>
      <w:proofErr w:type="spellEnd"/>
      <w:r w:rsidRPr="008D3A26">
        <w:rPr>
          <w:rFonts w:eastAsia="Times New Roman"/>
          <w:szCs w:val="24"/>
          <w:lang w:eastAsia="uk-UA"/>
        </w:rPr>
        <w:t xml:space="preserve"> у «символічному </w:t>
      </w:r>
      <w:proofErr w:type="spellStart"/>
      <w:r w:rsidRPr="008D3A26">
        <w:rPr>
          <w:rFonts w:eastAsia="Times New Roman"/>
          <w:szCs w:val="24"/>
          <w:lang w:eastAsia="uk-UA"/>
        </w:rPr>
        <w:t>інтеракціонізмі</w:t>
      </w:r>
      <w:proofErr w:type="spellEnd"/>
      <w:r w:rsidRPr="008D3A26">
        <w:rPr>
          <w:rFonts w:eastAsia="Times New Roman"/>
          <w:szCs w:val="24"/>
          <w:lang w:eastAsia="uk-UA"/>
        </w:rPr>
        <w:t xml:space="preserve">». </w:t>
      </w:r>
      <w:proofErr w:type="spellStart"/>
      <w:r w:rsidRPr="008D3A26">
        <w:rPr>
          <w:rFonts w:eastAsia="Times New Roman"/>
          <w:szCs w:val="24"/>
          <w:lang w:eastAsia="uk-UA"/>
        </w:rPr>
        <w:t>Транзактний</w:t>
      </w:r>
      <w:proofErr w:type="spellEnd"/>
      <w:r w:rsidRPr="008D3A26">
        <w:rPr>
          <w:rFonts w:eastAsia="Times New Roman"/>
          <w:szCs w:val="24"/>
          <w:lang w:eastAsia="uk-UA"/>
        </w:rPr>
        <w:t xml:space="preserve"> аналіз спілкування (</w:t>
      </w:r>
      <w:proofErr w:type="spellStart"/>
      <w:r w:rsidRPr="008D3A26">
        <w:rPr>
          <w:rFonts w:eastAsia="Times New Roman"/>
          <w:szCs w:val="24"/>
          <w:lang w:eastAsia="uk-UA"/>
        </w:rPr>
        <w:t>Перлз</w:t>
      </w:r>
      <w:proofErr w:type="spellEnd"/>
      <w:r w:rsidRPr="008D3A26">
        <w:rPr>
          <w:rFonts w:eastAsia="Times New Roman"/>
          <w:szCs w:val="24"/>
          <w:lang w:eastAsia="uk-UA"/>
        </w:rPr>
        <w:t xml:space="preserve">, Берн). Класифікація й характеристика соціальних ситуацій взаємодії. Стиль спілкування як основа побудови й розуміння соціальних ситуацій. Соціально-психологічні закономірності поведінки, „що </w:t>
      </w:r>
      <w:proofErr w:type="spellStart"/>
      <w:r w:rsidRPr="008D3A26">
        <w:rPr>
          <w:rFonts w:eastAsia="Times New Roman"/>
          <w:szCs w:val="24"/>
          <w:lang w:eastAsia="uk-UA"/>
        </w:rPr>
        <w:t>допомагає”</w:t>
      </w:r>
      <w:proofErr w:type="spellEnd"/>
      <w:r w:rsidRPr="008D3A26">
        <w:rPr>
          <w:rFonts w:eastAsia="Times New Roman"/>
          <w:szCs w:val="24"/>
          <w:lang w:eastAsia="uk-UA"/>
        </w:rPr>
        <w:t>. Ситуативні, особистісні й гендерні детермінанти альтруїзму.</w:t>
      </w:r>
    </w:p>
    <w:p w:rsidR="00BD74B1" w:rsidRPr="008D3A26" w:rsidRDefault="00BD74B1" w:rsidP="00BD74B1">
      <w:pPr>
        <w:rPr>
          <w:rFonts w:eastAsia="Times New Roman"/>
          <w:b/>
          <w:szCs w:val="24"/>
          <w:lang w:eastAsia="ru-RU"/>
        </w:rPr>
      </w:pPr>
      <w:r w:rsidRPr="008D3A26">
        <w:rPr>
          <w:rFonts w:eastAsia="Times New Roman"/>
          <w:b/>
          <w:szCs w:val="24"/>
          <w:lang w:eastAsia="uk-UA"/>
        </w:rPr>
        <w:lastRenderedPageBreak/>
        <w:t>Тема 9.</w:t>
      </w:r>
      <w:r w:rsidRPr="008D3A26">
        <w:rPr>
          <w:rFonts w:eastAsia="Times New Roman"/>
          <w:b/>
          <w:szCs w:val="24"/>
          <w:lang w:eastAsia="ru-RU"/>
        </w:rPr>
        <w:t xml:space="preserve"> Психологічні портрети особистості як здобуток сучасної </w:t>
      </w:r>
      <w:proofErr w:type="spellStart"/>
      <w:r w:rsidRPr="008D3A26">
        <w:rPr>
          <w:rFonts w:eastAsia="Times New Roman"/>
          <w:b/>
          <w:szCs w:val="24"/>
          <w:lang w:eastAsia="ru-RU"/>
        </w:rPr>
        <w:t>персонології</w:t>
      </w:r>
      <w:proofErr w:type="spellEnd"/>
      <w:r w:rsidRPr="008D3A26">
        <w:rPr>
          <w:rFonts w:eastAsia="Times New Roman"/>
          <w:b/>
          <w:szCs w:val="24"/>
          <w:lang w:eastAsia="ru-RU"/>
        </w:rPr>
        <w:t xml:space="preserve">. </w:t>
      </w:r>
    </w:p>
    <w:p w:rsidR="00BD74B1" w:rsidRPr="008D3A26" w:rsidRDefault="00BD74B1" w:rsidP="00BD74B1">
      <w:pPr>
        <w:spacing w:after="200"/>
        <w:rPr>
          <w:rFonts w:eastAsia="Times New Roman"/>
          <w:szCs w:val="24"/>
          <w:lang w:eastAsia="ru-RU"/>
        </w:rPr>
      </w:pPr>
      <w:r w:rsidRPr="008D3A26">
        <w:rPr>
          <w:rFonts w:eastAsia="Times New Roman"/>
          <w:szCs w:val="24"/>
          <w:lang w:eastAsia="ru-RU"/>
        </w:rPr>
        <w:t>Зріла особистість та її характеристики (Г.</w:t>
      </w:r>
      <w:proofErr w:type="spellStart"/>
      <w:r w:rsidRPr="008D3A26">
        <w:rPr>
          <w:rFonts w:eastAsia="Times New Roman"/>
          <w:szCs w:val="24"/>
          <w:lang w:eastAsia="ru-RU"/>
        </w:rPr>
        <w:t>Олпорт</w:t>
      </w:r>
      <w:proofErr w:type="spellEnd"/>
      <w:r w:rsidRPr="008D3A26">
        <w:rPr>
          <w:rFonts w:eastAsia="Times New Roman"/>
          <w:szCs w:val="24"/>
          <w:lang w:eastAsia="ru-RU"/>
        </w:rPr>
        <w:t xml:space="preserve">). Продуктивна особистість (Е. </w:t>
      </w:r>
      <w:proofErr w:type="spellStart"/>
      <w:r w:rsidRPr="008D3A26">
        <w:rPr>
          <w:rFonts w:eastAsia="Times New Roman"/>
          <w:szCs w:val="24"/>
          <w:lang w:eastAsia="ru-RU"/>
        </w:rPr>
        <w:t>Фромм</w:t>
      </w:r>
      <w:proofErr w:type="spellEnd"/>
      <w:r w:rsidRPr="008D3A26">
        <w:rPr>
          <w:rFonts w:eastAsia="Times New Roman"/>
          <w:szCs w:val="24"/>
          <w:lang w:eastAsia="ru-RU"/>
        </w:rPr>
        <w:t xml:space="preserve">). </w:t>
      </w:r>
      <w:proofErr w:type="spellStart"/>
      <w:r w:rsidRPr="008D3A26">
        <w:rPr>
          <w:rFonts w:eastAsia="Times New Roman"/>
          <w:szCs w:val="24"/>
          <w:lang w:eastAsia="ru-RU"/>
        </w:rPr>
        <w:t>Самоактуалізована</w:t>
      </w:r>
      <w:proofErr w:type="spellEnd"/>
      <w:r w:rsidRPr="008D3A26">
        <w:rPr>
          <w:rFonts w:eastAsia="Times New Roman"/>
          <w:szCs w:val="24"/>
          <w:lang w:eastAsia="ru-RU"/>
        </w:rPr>
        <w:t xml:space="preserve"> особистість та її характеристики (А. </w:t>
      </w:r>
      <w:proofErr w:type="spellStart"/>
      <w:r w:rsidRPr="008D3A26">
        <w:rPr>
          <w:rFonts w:eastAsia="Times New Roman"/>
          <w:szCs w:val="24"/>
          <w:lang w:eastAsia="ru-RU"/>
        </w:rPr>
        <w:t>Маслоу</w:t>
      </w:r>
      <w:proofErr w:type="spellEnd"/>
      <w:r w:rsidRPr="008D3A26">
        <w:rPr>
          <w:rFonts w:eastAsia="Times New Roman"/>
          <w:szCs w:val="24"/>
          <w:lang w:eastAsia="ru-RU"/>
        </w:rPr>
        <w:t>). Ідентичність особистості та її становлення (Е.</w:t>
      </w:r>
      <w:proofErr w:type="spellStart"/>
      <w:r w:rsidRPr="008D3A26">
        <w:rPr>
          <w:rFonts w:eastAsia="Times New Roman"/>
          <w:szCs w:val="24"/>
          <w:lang w:eastAsia="ru-RU"/>
        </w:rPr>
        <w:t>Еріксон</w:t>
      </w:r>
      <w:proofErr w:type="spellEnd"/>
      <w:r w:rsidRPr="008D3A26">
        <w:rPr>
          <w:rFonts w:eastAsia="Times New Roman"/>
          <w:szCs w:val="24"/>
          <w:lang w:eastAsia="ru-RU"/>
        </w:rPr>
        <w:t xml:space="preserve">). </w:t>
      </w:r>
      <w:proofErr w:type="spellStart"/>
      <w:r w:rsidRPr="008D3A26">
        <w:rPr>
          <w:rFonts w:eastAsia="Times New Roman"/>
          <w:szCs w:val="24"/>
          <w:lang w:eastAsia="ru-RU"/>
        </w:rPr>
        <w:t>Індивідована</w:t>
      </w:r>
      <w:proofErr w:type="spellEnd"/>
      <w:r w:rsidRPr="008D3A26">
        <w:rPr>
          <w:rFonts w:eastAsia="Times New Roman"/>
          <w:szCs w:val="24"/>
          <w:lang w:eastAsia="ru-RU"/>
        </w:rPr>
        <w:t xml:space="preserve"> особистість (К.Г. Юнг). Особистість повного функціонування і хороше життя  (К. </w:t>
      </w:r>
      <w:proofErr w:type="spellStart"/>
      <w:r w:rsidRPr="008D3A26">
        <w:rPr>
          <w:rFonts w:eastAsia="Times New Roman"/>
          <w:szCs w:val="24"/>
          <w:lang w:eastAsia="ru-RU"/>
        </w:rPr>
        <w:t>Роджерс</w:t>
      </w:r>
      <w:proofErr w:type="spellEnd"/>
      <w:r w:rsidRPr="008D3A26">
        <w:rPr>
          <w:rFonts w:eastAsia="Times New Roman"/>
          <w:szCs w:val="24"/>
          <w:lang w:eastAsia="ru-RU"/>
        </w:rPr>
        <w:t xml:space="preserve">). Творча особистість, її психологічний портрет, закономірності розвитку та діяльності. </w:t>
      </w:r>
      <w:proofErr w:type="spellStart"/>
      <w:r w:rsidRPr="008D3A26">
        <w:rPr>
          <w:rFonts w:eastAsia="Times New Roman"/>
          <w:szCs w:val="24"/>
          <w:lang w:eastAsia="ru-RU"/>
        </w:rPr>
        <w:t>Просоціальна</w:t>
      </w:r>
      <w:proofErr w:type="spellEnd"/>
      <w:r w:rsidRPr="008D3A26">
        <w:rPr>
          <w:rFonts w:eastAsia="Times New Roman"/>
          <w:szCs w:val="24"/>
          <w:lang w:eastAsia="ru-RU"/>
        </w:rPr>
        <w:t xml:space="preserve"> особистість, її психологічний портрет та професійні перспективи. </w:t>
      </w:r>
    </w:p>
    <w:p w:rsidR="00BD74B1" w:rsidRPr="008D3A26" w:rsidRDefault="00BD74B1" w:rsidP="00BD74B1">
      <w:pPr>
        <w:widowControl w:val="0"/>
        <w:autoSpaceDE w:val="0"/>
        <w:autoSpaceDN w:val="0"/>
        <w:adjustRightInd w:val="0"/>
        <w:jc w:val="left"/>
        <w:rPr>
          <w:rFonts w:eastAsia="Times New Roman"/>
          <w:b/>
          <w:szCs w:val="24"/>
          <w:lang w:eastAsia="uk-UA"/>
        </w:rPr>
      </w:pPr>
      <w:r w:rsidRPr="008D3A26">
        <w:rPr>
          <w:rFonts w:eastAsia="Times New Roman"/>
          <w:b/>
          <w:szCs w:val="24"/>
          <w:lang w:eastAsia="uk-UA"/>
        </w:rPr>
        <w:t xml:space="preserve">Тема 10. Спілкування як процес соціальної (міжособистісної) перцепції. Спілкування як взаємодія та </w:t>
      </w:r>
      <w:r w:rsidRPr="008D3A26">
        <w:rPr>
          <w:rFonts w:eastAsia="Times New Roman"/>
          <w:b/>
          <w:bCs/>
          <w:szCs w:val="24"/>
          <w:lang w:eastAsia="uk-UA"/>
        </w:rPr>
        <w:t xml:space="preserve"> обмін інформацією.</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 xml:space="preserve">Поняття «соціальна перцепція». Взаємне сприйняття й пізнання партнерів по спілкуванню як основа встановлення взаєморозуміння. Типові схеми формування першого враження про іншу людину й ознаки їх включення. </w:t>
      </w:r>
      <w:proofErr w:type="spellStart"/>
      <w:r w:rsidRPr="008D3A26">
        <w:rPr>
          <w:rFonts w:eastAsia="Times New Roman"/>
          <w:szCs w:val="24"/>
          <w:lang w:eastAsia="uk-UA"/>
        </w:rPr>
        <w:t>Стереотипізація</w:t>
      </w:r>
      <w:proofErr w:type="spellEnd"/>
      <w:r w:rsidRPr="008D3A26">
        <w:rPr>
          <w:rFonts w:eastAsia="Times New Roman"/>
          <w:szCs w:val="24"/>
          <w:lang w:eastAsia="uk-UA"/>
        </w:rPr>
        <w:t xml:space="preserve"> як механізм соціальної перцепції. Помилки й ефекти соціальної перцепції. Механізми міжособистісного сприйняття (ідентифікація, соціально-психологічна рефлексія, </w:t>
      </w:r>
      <w:proofErr w:type="spellStart"/>
      <w:r w:rsidRPr="008D3A26">
        <w:rPr>
          <w:rFonts w:eastAsia="Times New Roman"/>
          <w:szCs w:val="24"/>
          <w:lang w:eastAsia="uk-UA"/>
        </w:rPr>
        <w:t>емпатія</w:t>
      </w:r>
      <w:proofErr w:type="spellEnd"/>
      <w:r w:rsidRPr="008D3A26">
        <w:rPr>
          <w:rFonts w:eastAsia="Times New Roman"/>
          <w:szCs w:val="24"/>
          <w:lang w:eastAsia="uk-UA"/>
        </w:rPr>
        <w:t>).</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Явище «каузальної атрибуції» як інтерпретації причин поведінки іншої людини. Структура атрибутивного процесу. Види й форми атрибуції. Теоретичні моделі каузальної атрибуції в західній соціальній психології (</w:t>
      </w:r>
      <w:proofErr w:type="spellStart"/>
      <w:r w:rsidRPr="008D3A26">
        <w:rPr>
          <w:rFonts w:eastAsia="Times New Roman"/>
          <w:szCs w:val="24"/>
          <w:lang w:eastAsia="uk-UA"/>
        </w:rPr>
        <w:t>Хайдер</w:t>
      </w:r>
      <w:proofErr w:type="spellEnd"/>
      <w:r w:rsidRPr="008D3A26">
        <w:rPr>
          <w:rFonts w:eastAsia="Times New Roman"/>
          <w:szCs w:val="24"/>
          <w:lang w:eastAsia="uk-UA"/>
        </w:rPr>
        <w:t xml:space="preserve">, </w:t>
      </w:r>
      <w:proofErr w:type="spellStart"/>
      <w:r w:rsidRPr="008D3A26">
        <w:rPr>
          <w:rFonts w:eastAsia="Times New Roman"/>
          <w:szCs w:val="24"/>
          <w:lang w:eastAsia="uk-UA"/>
        </w:rPr>
        <w:t>Джоунс</w:t>
      </w:r>
      <w:proofErr w:type="spellEnd"/>
      <w:r w:rsidRPr="008D3A26">
        <w:rPr>
          <w:rFonts w:eastAsia="Times New Roman"/>
          <w:szCs w:val="24"/>
          <w:lang w:eastAsia="uk-UA"/>
        </w:rPr>
        <w:t xml:space="preserve"> і </w:t>
      </w:r>
      <w:proofErr w:type="spellStart"/>
      <w:r w:rsidRPr="008D3A26">
        <w:rPr>
          <w:rFonts w:eastAsia="Times New Roman"/>
          <w:szCs w:val="24"/>
          <w:lang w:eastAsia="uk-UA"/>
        </w:rPr>
        <w:t>Девіс</w:t>
      </w:r>
      <w:proofErr w:type="spellEnd"/>
      <w:r w:rsidRPr="008D3A26">
        <w:rPr>
          <w:rFonts w:eastAsia="Times New Roman"/>
          <w:szCs w:val="24"/>
          <w:lang w:eastAsia="uk-UA"/>
        </w:rPr>
        <w:t xml:space="preserve">, </w:t>
      </w:r>
      <w:proofErr w:type="spellStart"/>
      <w:r w:rsidRPr="008D3A26">
        <w:rPr>
          <w:rFonts w:eastAsia="Times New Roman"/>
          <w:szCs w:val="24"/>
          <w:lang w:eastAsia="uk-UA"/>
        </w:rPr>
        <w:t>Келлі</w:t>
      </w:r>
      <w:proofErr w:type="spellEnd"/>
      <w:r w:rsidRPr="008D3A26">
        <w:rPr>
          <w:rFonts w:eastAsia="Times New Roman"/>
          <w:szCs w:val="24"/>
          <w:lang w:eastAsia="uk-UA"/>
        </w:rPr>
        <w:t>). Класифікація й аналіз помилок каузальної атрибуції.</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Явище міжособистісної атракції як емоційного аспекту міжособистісного сприйняття. Основні напрямки в дослідженні атракції в соціальній психології. Симпатія, дружба, кохання як різні рівні (форми) атракції. Психологічні закономірності виникнення симпатії.</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szCs w:val="24"/>
          <w:lang w:eastAsia="uk-UA"/>
        </w:rPr>
        <w:t xml:space="preserve">Основні характеристики спілкування.  </w:t>
      </w:r>
      <w:r w:rsidRPr="008D3A26">
        <w:rPr>
          <w:rFonts w:eastAsia="Times New Roman"/>
          <w:szCs w:val="24"/>
          <w:lang w:eastAsia="uk-UA"/>
        </w:rPr>
        <w:t xml:space="preserve">Поняття спілкування в соціальній психології. Структура </w:t>
      </w:r>
      <w:proofErr w:type="spellStart"/>
      <w:r w:rsidRPr="008D3A26">
        <w:rPr>
          <w:rFonts w:eastAsia="Times New Roman"/>
          <w:szCs w:val="24"/>
          <w:lang w:eastAsia="uk-UA"/>
        </w:rPr>
        <w:t>спілкування.Функції</w:t>
      </w:r>
      <w:proofErr w:type="spellEnd"/>
      <w:r w:rsidRPr="008D3A26">
        <w:rPr>
          <w:rFonts w:eastAsia="Times New Roman"/>
          <w:szCs w:val="24"/>
          <w:lang w:eastAsia="uk-UA"/>
        </w:rPr>
        <w:t xml:space="preserve"> спілкування. Види спілкування. Стратегії та стилі спілкування.  </w:t>
      </w:r>
    </w:p>
    <w:p w:rsidR="00BD74B1" w:rsidRPr="008D3A26" w:rsidRDefault="00BD74B1" w:rsidP="00BD74B1">
      <w:pPr>
        <w:widowControl w:val="0"/>
        <w:autoSpaceDE w:val="0"/>
        <w:autoSpaceDN w:val="0"/>
        <w:adjustRightInd w:val="0"/>
        <w:rPr>
          <w:rFonts w:eastAsia="Times New Roman"/>
          <w:szCs w:val="24"/>
          <w:lang w:eastAsia="uk-UA"/>
        </w:rPr>
      </w:pPr>
      <w:r w:rsidRPr="008D3A26">
        <w:rPr>
          <w:rFonts w:eastAsia="Times New Roman"/>
          <w:szCs w:val="24"/>
          <w:lang w:eastAsia="uk-UA"/>
        </w:rPr>
        <w:t xml:space="preserve">Обмін інформацією в комунікативному процесі. Поняття комунікації. Прямий та непрямий (опосередкований) способи подання інформації. Передумови ефективності  способів: готовність аудиторії сприйняти аргументацію та схильність аудиторії до </w:t>
      </w:r>
      <w:proofErr w:type="spellStart"/>
      <w:r w:rsidRPr="008D3A26">
        <w:rPr>
          <w:rFonts w:eastAsia="Times New Roman"/>
          <w:szCs w:val="24"/>
          <w:lang w:eastAsia="uk-UA"/>
        </w:rPr>
        <w:t>схва-лення</w:t>
      </w:r>
      <w:proofErr w:type="spellEnd"/>
      <w:r w:rsidRPr="008D3A26">
        <w:rPr>
          <w:rFonts w:eastAsia="Times New Roman"/>
          <w:szCs w:val="24"/>
          <w:lang w:eastAsia="uk-UA"/>
        </w:rPr>
        <w:t xml:space="preserve"> інформації без роздумів. Складові переконання: </w:t>
      </w:r>
      <w:proofErr w:type="spellStart"/>
      <w:r w:rsidRPr="008D3A26">
        <w:rPr>
          <w:rFonts w:eastAsia="Times New Roman"/>
          <w:szCs w:val="24"/>
          <w:lang w:eastAsia="uk-UA"/>
        </w:rPr>
        <w:t>комунікатор</w:t>
      </w:r>
      <w:proofErr w:type="spellEnd"/>
      <w:r w:rsidRPr="008D3A26">
        <w:rPr>
          <w:rFonts w:eastAsia="Times New Roman"/>
          <w:szCs w:val="24"/>
          <w:lang w:eastAsia="uk-UA"/>
        </w:rPr>
        <w:t xml:space="preserve">. зміст повідомлення, канал передачі інформації, аудиторія. </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szCs w:val="24"/>
          <w:lang w:eastAsia="uk-UA"/>
        </w:rPr>
        <w:t>Вплив „</w:t>
      </w:r>
      <w:proofErr w:type="spellStart"/>
      <w:r w:rsidRPr="008D3A26">
        <w:rPr>
          <w:rFonts w:eastAsia="Times New Roman"/>
          <w:b/>
          <w:szCs w:val="24"/>
          <w:lang w:eastAsia="uk-UA"/>
        </w:rPr>
        <w:t>комунікатора”.</w:t>
      </w:r>
      <w:r w:rsidRPr="008D3A26">
        <w:rPr>
          <w:rFonts w:eastAsia="Times New Roman"/>
          <w:szCs w:val="24"/>
          <w:lang w:eastAsia="uk-UA"/>
        </w:rPr>
        <w:t>Кредитність</w:t>
      </w:r>
      <w:proofErr w:type="spellEnd"/>
      <w:r w:rsidRPr="008D3A26">
        <w:rPr>
          <w:rFonts w:eastAsia="Times New Roman"/>
          <w:szCs w:val="24"/>
          <w:lang w:eastAsia="uk-UA"/>
        </w:rPr>
        <w:t xml:space="preserve"> (компетентність та надійність) </w:t>
      </w:r>
      <w:proofErr w:type="spellStart"/>
      <w:r w:rsidRPr="008D3A26">
        <w:rPr>
          <w:rFonts w:eastAsia="Times New Roman"/>
          <w:szCs w:val="24"/>
          <w:lang w:eastAsia="uk-UA"/>
        </w:rPr>
        <w:t>комунікатора</w:t>
      </w:r>
      <w:proofErr w:type="spellEnd"/>
      <w:r w:rsidRPr="008D3A26">
        <w:rPr>
          <w:rFonts w:eastAsia="Times New Roman"/>
          <w:szCs w:val="24"/>
          <w:lang w:eastAsia="uk-UA"/>
        </w:rPr>
        <w:t xml:space="preserve">. Тривалість ефекту </w:t>
      </w:r>
      <w:proofErr w:type="spellStart"/>
      <w:r w:rsidRPr="008D3A26">
        <w:rPr>
          <w:rFonts w:eastAsia="Times New Roman"/>
          <w:szCs w:val="24"/>
          <w:lang w:eastAsia="uk-UA"/>
        </w:rPr>
        <w:t>кредитності</w:t>
      </w:r>
      <w:proofErr w:type="spellEnd"/>
      <w:r w:rsidRPr="008D3A26">
        <w:rPr>
          <w:rFonts w:eastAsia="Times New Roman"/>
          <w:szCs w:val="24"/>
          <w:lang w:eastAsia="uk-UA"/>
        </w:rPr>
        <w:t xml:space="preserve"> джерела. Впливи „</w:t>
      </w:r>
      <w:proofErr w:type="spellStart"/>
      <w:r w:rsidRPr="008D3A26">
        <w:rPr>
          <w:rFonts w:eastAsia="Times New Roman"/>
          <w:szCs w:val="24"/>
          <w:lang w:eastAsia="uk-UA"/>
        </w:rPr>
        <w:t>некредитної”</w:t>
      </w:r>
      <w:proofErr w:type="spellEnd"/>
      <w:r w:rsidRPr="008D3A26">
        <w:rPr>
          <w:rFonts w:eastAsia="Times New Roman"/>
          <w:szCs w:val="24"/>
          <w:lang w:eastAsia="uk-UA"/>
        </w:rPr>
        <w:t xml:space="preserve"> особи: ефект сплячого. Сприйняття компетентності </w:t>
      </w:r>
      <w:proofErr w:type="spellStart"/>
      <w:r w:rsidRPr="008D3A26">
        <w:rPr>
          <w:rFonts w:eastAsia="Times New Roman"/>
          <w:szCs w:val="24"/>
          <w:lang w:eastAsia="uk-UA"/>
        </w:rPr>
        <w:t>комунікатора</w:t>
      </w:r>
      <w:proofErr w:type="spellEnd"/>
      <w:r w:rsidRPr="008D3A26">
        <w:rPr>
          <w:rFonts w:eastAsia="Times New Roman"/>
          <w:szCs w:val="24"/>
          <w:lang w:eastAsia="uk-UA"/>
        </w:rPr>
        <w:t xml:space="preserve"> та її посилення : висловлювання солідарних з аудиторією суджень, фаховість. Сприйняття </w:t>
      </w:r>
      <w:proofErr w:type="spellStart"/>
      <w:r w:rsidRPr="008D3A26">
        <w:rPr>
          <w:rFonts w:eastAsia="Times New Roman"/>
          <w:szCs w:val="24"/>
          <w:lang w:eastAsia="uk-UA"/>
        </w:rPr>
        <w:t>надій-ності</w:t>
      </w:r>
      <w:proofErr w:type="spellEnd"/>
      <w:r w:rsidRPr="008D3A26">
        <w:rPr>
          <w:rFonts w:eastAsia="Times New Roman"/>
          <w:szCs w:val="24"/>
          <w:lang w:eastAsia="uk-UA"/>
        </w:rPr>
        <w:t xml:space="preserve"> </w:t>
      </w:r>
      <w:proofErr w:type="spellStart"/>
      <w:r w:rsidRPr="008D3A26">
        <w:rPr>
          <w:rFonts w:eastAsia="Times New Roman"/>
          <w:szCs w:val="24"/>
          <w:lang w:eastAsia="uk-UA"/>
        </w:rPr>
        <w:t>комунікатора</w:t>
      </w:r>
      <w:proofErr w:type="spellEnd"/>
      <w:r w:rsidRPr="008D3A26">
        <w:rPr>
          <w:rFonts w:eastAsia="Times New Roman"/>
          <w:szCs w:val="24"/>
          <w:lang w:eastAsia="uk-UA"/>
        </w:rPr>
        <w:t xml:space="preserve">: впевненість, погляд, довіра аудиторії щодо відсутності маніпуляції, темп мовлення. Привабливість </w:t>
      </w:r>
      <w:proofErr w:type="spellStart"/>
      <w:r w:rsidRPr="008D3A26">
        <w:rPr>
          <w:rFonts w:eastAsia="Times New Roman"/>
          <w:szCs w:val="24"/>
          <w:lang w:eastAsia="uk-UA"/>
        </w:rPr>
        <w:t>комуні-катора</w:t>
      </w:r>
      <w:proofErr w:type="spellEnd"/>
      <w:r w:rsidRPr="008D3A26">
        <w:rPr>
          <w:rFonts w:eastAsia="Times New Roman"/>
          <w:szCs w:val="24"/>
          <w:lang w:eastAsia="uk-UA"/>
        </w:rPr>
        <w:t>.</w:t>
      </w:r>
    </w:p>
    <w:p w:rsidR="00BD74B1" w:rsidRPr="008D3A26" w:rsidRDefault="00BD74B1" w:rsidP="00BD74B1">
      <w:pPr>
        <w:widowControl w:val="0"/>
        <w:autoSpaceDE w:val="0"/>
        <w:autoSpaceDN w:val="0"/>
        <w:adjustRightInd w:val="0"/>
        <w:ind w:firstLine="397"/>
        <w:rPr>
          <w:rFonts w:eastAsia="Times New Roman"/>
          <w:b/>
          <w:bCs/>
          <w:szCs w:val="24"/>
          <w:lang w:eastAsia="uk-UA"/>
        </w:rPr>
      </w:pPr>
      <w:r w:rsidRPr="008D3A26">
        <w:rPr>
          <w:rFonts w:eastAsia="Times New Roman"/>
          <w:b/>
          <w:szCs w:val="24"/>
          <w:lang w:eastAsia="uk-UA"/>
        </w:rPr>
        <w:t>Зміст повідомлення.</w:t>
      </w:r>
      <w:r w:rsidRPr="008D3A26">
        <w:rPr>
          <w:rFonts w:eastAsia="Times New Roman"/>
          <w:szCs w:val="24"/>
          <w:lang w:eastAsia="uk-UA"/>
        </w:rPr>
        <w:t xml:space="preserve"> Вплив раціональних та емоційних </w:t>
      </w:r>
      <w:proofErr w:type="spellStart"/>
      <w:r w:rsidRPr="008D3A26">
        <w:rPr>
          <w:rFonts w:eastAsia="Times New Roman"/>
          <w:szCs w:val="24"/>
          <w:lang w:eastAsia="uk-UA"/>
        </w:rPr>
        <w:t>арґументів</w:t>
      </w:r>
      <w:proofErr w:type="spellEnd"/>
      <w:r w:rsidRPr="008D3A26">
        <w:rPr>
          <w:rFonts w:eastAsia="Times New Roman"/>
          <w:szCs w:val="24"/>
          <w:lang w:eastAsia="uk-UA"/>
        </w:rPr>
        <w:t xml:space="preserve">. Переконливість повідомлення, яке асоціюється з позитивними почуттями (ефект доброго настрою). Переконливість повідомлення, яке апелює до </w:t>
      </w:r>
      <w:proofErr w:type="spellStart"/>
      <w:r w:rsidRPr="008D3A26">
        <w:rPr>
          <w:rFonts w:eastAsia="Times New Roman"/>
          <w:szCs w:val="24"/>
          <w:lang w:eastAsia="uk-UA"/>
        </w:rPr>
        <w:t>неґативних</w:t>
      </w:r>
      <w:proofErr w:type="spellEnd"/>
      <w:r w:rsidRPr="008D3A26">
        <w:rPr>
          <w:rFonts w:eastAsia="Times New Roman"/>
          <w:szCs w:val="24"/>
          <w:lang w:eastAsia="uk-UA"/>
        </w:rPr>
        <w:t xml:space="preserve"> емоцій (ефект активації страху). </w:t>
      </w:r>
      <w:r w:rsidRPr="008D3A26">
        <w:rPr>
          <w:rFonts w:eastAsia="Times New Roman"/>
          <w:iCs/>
          <w:szCs w:val="24"/>
          <w:lang w:eastAsia="uk-UA"/>
        </w:rPr>
        <w:t xml:space="preserve">Однобічна та повна інформація. Переконливість </w:t>
      </w:r>
      <w:proofErr w:type="spellStart"/>
      <w:r w:rsidRPr="008D3A26">
        <w:rPr>
          <w:rFonts w:eastAsia="Times New Roman"/>
          <w:iCs/>
          <w:szCs w:val="24"/>
          <w:lang w:eastAsia="uk-UA"/>
        </w:rPr>
        <w:t>інфор-мації</w:t>
      </w:r>
      <w:proofErr w:type="spellEnd"/>
      <w:r w:rsidRPr="008D3A26">
        <w:rPr>
          <w:rFonts w:eastAsia="Times New Roman"/>
          <w:iCs/>
          <w:szCs w:val="24"/>
          <w:lang w:eastAsia="uk-UA"/>
        </w:rPr>
        <w:t xml:space="preserve">: ефекти первинності та вторинності. </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szCs w:val="24"/>
          <w:lang w:eastAsia="uk-UA"/>
        </w:rPr>
        <w:t xml:space="preserve">Канал передачі інформації. </w:t>
      </w:r>
      <w:r w:rsidRPr="008D3A26">
        <w:rPr>
          <w:rFonts w:eastAsia="Times New Roman"/>
          <w:bCs/>
          <w:iCs/>
          <w:szCs w:val="24"/>
          <w:lang w:eastAsia="uk-UA"/>
        </w:rPr>
        <w:t>Ефективність активно пережитої та пасивно сприйнятої інформації.</w:t>
      </w:r>
      <w:r w:rsidRPr="008D3A26">
        <w:rPr>
          <w:rFonts w:eastAsia="Times New Roman"/>
          <w:iCs/>
          <w:szCs w:val="24"/>
          <w:lang w:eastAsia="uk-UA"/>
        </w:rPr>
        <w:t xml:space="preserve"> Ефективність  особистого контакту з </w:t>
      </w:r>
      <w:proofErr w:type="spellStart"/>
      <w:r w:rsidRPr="008D3A26">
        <w:rPr>
          <w:rFonts w:eastAsia="Times New Roman"/>
          <w:iCs/>
          <w:szCs w:val="24"/>
          <w:lang w:eastAsia="uk-UA"/>
        </w:rPr>
        <w:t>комунікатором</w:t>
      </w:r>
      <w:proofErr w:type="spellEnd"/>
      <w:r w:rsidRPr="008D3A26">
        <w:rPr>
          <w:rFonts w:eastAsia="Times New Roman"/>
          <w:iCs/>
          <w:szCs w:val="24"/>
          <w:lang w:eastAsia="uk-UA"/>
        </w:rPr>
        <w:t xml:space="preserve"> та засобів масової </w:t>
      </w:r>
      <w:proofErr w:type="spellStart"/>
      <w:r w:rsidRPr="008D3A26">
        <w:rPr>
          <w:rFonts w:eastAsia="Times New Roman"/>
          <w:iCs/>
          <w:szCs w:val="24"/>
          <w:lang w:eastAsia="uk-UA"/>
        </w:rPr>
        <w:t>інформації.</w:t>
      </w:r>
      <w:r w:rsidRPr="008D3A26">
        <w:rPr>
          <w:rFonts w:eastAsia="Times New Roman"/>
          <w:bCs/>
          <w:szCs w:val="24"/>
          <w:lang w:eastAsia="uk-UA"/>
        </w:rPr>
        <w:t>Перекон-ливість</w:t>
      </w:r>
      <w:proofErr w:type="spellEnd"/>
      <w:r w:rsidRPr="008D3A26">
        <w:rPr>
          <w:rFonts w:eastAsia="Times New Roman"/>
          <w:bCs/>
          <w:szCs w:val="24"/>
          <w:lang w:eastAsia="uk-UA"/>
        </w:rPr>
        <w:t xml:space="preserve"> простих та складних повідомлень в </w:t>
      </w:r>
      <w:r w:rsidRPr="008D3A26">
        <w:rPr>
          <w:rFonts w:eastAsia="Times New Roman"/>
          <w:szCs w:val="24"/>
          <w:lang w:eastAsia="uk-UA"/>
        </w:rPr>
        <w:t xml:space="preserve">каналах комунікації (відеозапис, </w:t>
      </w:r>
      <w:proofErr w:type="spellStart"/>
      <w:r w:rsidRPr="008D3A26">
        <w:rPr>
          <w:rFonts w:eastAsia="Times New Roman"/>
          <w:szCs w:val="24"/>
          <w:lang w:eastAsia="uk-UA"/>
        </w:rPr>
        <w:t>аудіозапис</w:t>
      </w:r>
      <w:proofErr w:type="spellEnd"/>
      <w:r w:rsidRPr="008D3A26">
        <w:rPr>
          <w:rFonts w:eastAsia="Times New Roman"/>
          <w:szCs w:val="24"/>
          <w:lang w:eastAsia="uk-UA"/>
        </w:rPr>
        <w:t>, друкований текст).</w:t>
      </w:r>
    </w:p>
    <w:p w:rsidR="00BD74B1" w:rsidRPr="008D3A26" w:rsidRDefault="00BD74B1" w:rsidP="00BD74B1">
      <w:pPr>
        <w:widowControl w:val="0"/>
        <w:autoSpaceDE w:val="0"/>
        <w:autoSpaceDN w:val="0"/>
        <w:adjustRightInd w:val="0"/>
        <w:ind w:firstLine="397"/>
        <w:rPr>
          <w:rFonts w:eastAsia="Times New Roman"/>
          <w:bCs/>
          <w:szCs w:val="24"/>
          <w:lang w:eastAsia="uk-UA"/>
        </w:rPr>
      </w:pPr>
      <w:r w:rsidRPr="008D3A26">
        <w:rPr>
          <w:rFonts w:eastAsia="Times New Roman"/>
          <w:b/>
          <w:bCs/>
          <w:iCs/>
          <w:szCs w:val="24"/>
          <w:lang w:eastAsia="uk-UA"/>
        </w:rPr>
        <w:t xml:space="preserve">Адресат повідомлення (аудиторія). </w:t>
      </w:r>
      <w:r w:rsidRPr="008D3A26">
        <w:rPr>
          <w:rFonts w:eastAsia="Times New Roman"/>
          <w:bCs/>
          <w:iCs/>
          <w:szCs w:val="24"/>
          <w:lang w:eastAsia="uk-UA"/>
        </w:rPr>
        <w:t>Специфіка аудиторії: самооцінка слухачів,</w:t>
      </w:r>
      <w:r w:rsidRPr="008D3A26">
        <w:rPr>
          <w:rFonts w:eastAsia="Times New Roman"/>
          <w:szCs w:val="24"/>
          <w:lang w:eastAsia="uk-UA"/>
        </w:rPr>
        <w:t xml:space="preserve"> вік та їх погляди. Реакція на зміст повідомлення. Маніпуляції з відволікання </w:t>
      </w:r>
      <w:r w:rsidRPr="008D3A26">
        <w:rPr>
          <w:rFonts w:eastAsia="Times New Roman"/>
          <w:bCs/>
          <w:szCs w:val="24"/>
          <w:lang w:eastAsia="uk-UA"/>
        </w:rPr>
        <w:t xml:space="preserve"> уваги для позбавлення </w:t>
      </w:r>
      <w:proofErr w:type="spellStart"/>
      <w:r w:rsidRPr="008D3A26">
        <w:rPr>
          <w:rFonts w:eastAsia="Times New Roman"/>
          <w:bCs/>
          <w:szCs w:val="24"/>
          <w:lang w:eastAsia="uk-UA"/>
        </w:rPr>
        <w:t>контрарґументів</w:t>
      </w:r>
      <w:proofErr w:type="spellEnd"/>
      <w:r w:rsidRPr="008D3A26">
        <w:rPr>
          <w:rFonts w:eastAsia="Times New Roman"/>
          <w:bCs/>
          <w:szCs w:val="24"/>
          <w:lang w:eastAsia="uk-UA"/>
        </w:rPr>
        <w:t xml:space="preserve">. Незацікавлена та незацікавлена аудиторія. </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bCs/>
          <w:szCs w:val="24"/>
          <w:lang w:eastAsia="uk-UA"/>
        </w:rPr>
        <w:t xml:space="preserve">Приклади соціально-психологічні досліджень в галузі </w:t>
      </w:r>
      <w:proofErr w:type="spellStart"/>
      <w:r w:rsidRPr="008D3A26">
        <w:rPr>
          <w:rFonts w:eastAsia="Times New Roman"/>
          <w:b/>
          <w:bCs/>
          <w:szCs w:val="24"/>
          <w:lang w:eastAsia="uk-UA"/>
        </w:rPr>
        <w:t>переконань.</w:t>
      </w:r>
      <w:r w:rsidRPr="008D3A26">
        <w:rPr>
          <w:rFonts w:eastAsia="Times New Roman"/>
          <w:bCs/>
          <w:iCs/>
          <w:szCs w:val="24"/>
          <w:lang w:eastAsia="uk-UA"/>
        </w:rPr>
        <w:t>Втягування</w:t>
      </w:r>
      <w:proofErr w:type="spellEnd"/>
      <w:r w:rsidRPr="008D3A26">
        <w:rPr>
          <w:rFonts w:eastAsia="Times New Roman"/>
          <w:bCs/>
          <w:iCs/>
          <w:szCs w:val="24"/>
          <w:lang w:eastAsia="uk-UA"/>
        </w:rPr>
        <w:t xml:space="preserve"> у секти. Складові вербування. </w:t>
      </w:r>
      <w:proofErr w:type="spellStart"/>
      <w:r w:rsidRPr="008D3A26">
        <w:rPr>
          <w:rFonts w:eastAsia="Times New Roman"/>
          <w:bCs/>
          <w:iCs/>
          <w:szCs w:val="24"/>
          <w:lang w:eastAsia="uk-UA"/>
        </w:rPr>
        <w:t>Неґатив-ний</w:t>
      </w:r>
      <w:proofErr w:type="spellEnd"/>
      <w:r w:rsidRPr="008D3A26">
        <w:rPr>
          <w:rFonts w:eastAsia="Times New Roman"/>
          <w:bCs/>
          <w:iCs/>
          <w:szCs w:val="24"/>
          <w:lang w:eastAsia="uk-UA"/>
        </w:rPr>
        <w:t xml:space="preserve"> груповий ефект. </w:t>
      </w:r>
      <w:r w:rsidRPr="008D3A26">
        <w:rPr>
          <w:rFonts w:eastAsia="Times New Roman"/>
          <w:szCs w:val="24"/>
          <w:lang w:eastAsia="uk-UA"/>
        </w:rPr>
        <w:t xml:space="preserve">Конструктивне використання переконань: консультування та психотерапія. </w:t>
      </w:r>
    </w:p>
    <w:p w:rsidR="00BD74B1" w:rsidRPr="008D3A26" w:rsidRDefault="00BD74B1" w:rsidP="00BD74B1">
      <w:pPr>
        <w:rPr>
          <w:rFonts w:eastAsia="Times New Roman"/>
          <w:b/>
          <w:szCs w:val="24"/>
          <w:lang w:eastAsia="ru-RU"/>
        </w:rPr>
      </w:pPr>
      <w:r w:rsidRPr="008D3A26">
        <w:rPr>
          <w:rFonts w:eastAsia="Times New Roman"/>
          <w:b/>
          <w:szCs w:val="24"/>
          <w:lang w:eastAsia="uk-UA"/>
        </w:rPr>
        <w:t xml:space="preserve">Тема 11. </w:t>
      </w:r>
      <w:r w:rsidRPr="008D3A26">
        <w:rPr>
          <w:rFonts w:eastAsia="Times New Roman"/>
          <w:b/>
          <w:szCs w:val="24"/>
          <w:lang w:eastAsia="ru-RU"/>
        </w:rPr>
        <w:t xml:space="preserve">Концепції особистісних рис. </w:t>
      </w:r>
    </w:p>
    <w:p w:rsidR="00BD74B1" w:rsidRPr="008D3A26" w:rsidRDefault="00BD74B1" w:rsidP="00BD74B1">
      <w:pPr>
        <w:spacing w:after="200"/>
        <w:rPr>
          <w:rFonts w:eastAsia="Times New Roman"/>
          <w:szCs w:val="24"/>
          <w:lang w:eastAsia="ru-RU"/>
        </w:rPr>
      </w:pPr>
      <w:r w:rsidRPr="008D3A26">
        <w:rPr>
          <w:rFonts w:eastAsia="Times New Roman"/>
          <w:szCs w:val="24"/>
          <w:lang w:eastAsia="ru-RU"/>
        </w:rPr>
        <w:lastRenderedPageBreak/>
        <w:t xml:space="preserve">Диспозиційний підхід до вивчення особистості. Гордон </w:t>
      </w:r>
      <w:proofErr w:type="spellStart"/>
      <w:r w:rsidRPr="008D3A26">
        <w:rPr>
          <w:rFonts w:eastAsia="Times New Roman"/>
          <w:szCs w:val="24"/>
          <w:lang w:eastAsia="ru-RU"/>
        </w:rPr>
        <w:t>Олпорт</w:t>
      </w:r>
      <w:proofErr w:type="spellEnd"/>
      <w:r w:rsidRPr="008D3A26">
        <w:rPr>
          <w:rFonts w:eastAsia="Times New Roman"/>
          <w:szCs w:val="24"/>
          <w:lang w:eastAsia="ru-RU"/>
        </w:rPr>
        <w:t xml:space="preserve"> як диспозиційний психолог. </w:t>
      </w:r>
      <w:proofErr w:type="spellStart"/>
      <w:r w:rsidRPr="008D3A26">
        <w:rPr>
          <w:rFonts w:eastAsia="Times New Roman"/>
          <w:szCs w:val="24"/>
          <w:lang w:eastAsia="ru-RU"/>
        </w:rPr>
        <w:t>РеймондКеттел</w:t>
      </w:r>
      <w:proofErr w:type="spellEnd"/>
      <w:r w:rsidRPr="008D3A26">
        <w:rPr>
          <w:rFonts w:eastAsia="Times New Roman"/>
          <w:szCs w:val="24"/>
          <w:lang w:eastAsia="ru-RU"/>
        </w:rPr>
        <w:t xml:space="preserve"> і Ганс </w:t>
      </w:r>
      <w:proofErr w:type="spellStart"/>
      <w:r w:rsidRPr="008D3A26">
        <w:rPr>
          <w:rFonts w:eastAsia="Times New Roman"/>
          <w:szCs w:val="24"/>
          <w:lang w:eastAsia="ru-RU"/>
        </w:rPr>
        <w:t>Айзенк</w:t>
      </w:r>
      <w:proofErr w:type="spellEnd"/>
      <w:r w:rsidRPr="008D3A26">
        <w:rPr>
          <w:rFonts w:eastAsia="Times New Roman"/>
          <w:szCs w:val="24"/>
          <w:lang w:eastAsia="ru-RU"/>
        </w:rPr>
        <w:t xml:space="preserve"> як диспозиційні психологи. Концептуалізація рис та їх дослідження Р. </w:t>
      </w:r>
      <w:proofErr w:type="spellStart"/>
      <w:r w:rsidRPr="008D3A26">
        <w:rPr>
          <w:rFonts w:eastAsia="Times New Roman"/>
          <w:szCs w:val="24"/>
          <w:lang w:eastAsia="ru-RU"/>
        </w:rPr>
        <w:t>Кеттелом</w:t>
      </w:r>
      <w:proofErr w:type="spellEnd"/>
      <w:r w:rsidRPr="008D3A26">
        <w:rPr>
          <w:rFonts w:eastAsia="Times New Roman"/>
          <w:szCs w:val="24"/>
          <w:lang w:eastAsia="ru-RU"/>
        </w:rPr>
        <w:t xml:space="preserve">. Концептуалізація рис та їх дослідження за Г. </w:t>
      </w:r>
      <w:proofErr w:type="spellStart"/>
      <w:r w:rsidRPr="008D3A26">
        <w:rPr>
          <w:rFonts w:eastAsia="Times New Roman"/>
          <w:szCs w:val="24"/>
          <w:lang w:eastAsia="ru-RU"/>
        </w:rPr>
        <w:t>Айзенком</w:t>
      </w:r>
      <w:proofErr w:type="spellEnd"/>
      <w:r w:rsidRPr="008D3A26">
        <w:rPr>
          <w:rFonts w:eastAsia="Times New Roman"/>
          <w:szCs w:val="24"/>
          <w:lang w:eastAsia="ru-RU"/>
        </w:rPr>
        <w:t xml:space="preserve">. Модель «Великої п’ятірки» та її значення у сучасній </w:t>
      </w:r>
      <w:proofErr w:type="spellStart"/>
      <w:r w:rsidRPr="008D3A26">
        <w:rPr>
          <w:rFonts w:eastAsia="Times New Roman"/>
          <w:szCs w:val="24"/>
          <w:lang w:eastAsia="ru-RU"/>
        </w:rPr>
        <w:t>персонології</w:t>
      </w:r>
      <w:proofErr w:type="spellEnd"/>
      <w:r w:rsidRPr="008D3A26">
        <w:rPr>
          <w:rFonts w:eastAsia="Times New Roman"/>
          <w:szCs w:val="24"/>
          <w:lang w:eastAsia="ru-RU"/>
        </w:rPr>
        <w:t xml:space="preserve">. Риси та особистісні типології. Психологічна адаптація з позицій теорії рис Р. </w:t>
      </w:r>
      <w:proofErr w:type="spellStart"/>
      <w:r w:rsidRPr="008D3A26">
        <w:rPr>
          <w:rFonts w:eastAsia="Times New Roman"/>
          <w:szCs w:val="24"/>
          <w:lang w:eastAsia="ru-RU"/>
        </w:rPr>
        <w:t>Кетелла</w:t>
      </w:r>
      <w:proofErr w:type="spellEnd"/>
      <w:r w:rsidRPr="008D3A26">
        <w:rPr>
          <w:rFonts w:eastAsia="Times New Roman"/>
          <w:szCs w:val="24"/>
          <w:lang w:eastAsia="ru-RU"/>
        </w:rPr>
        <w:t xml:space="preserve">: невротичні та </w:t>
      </w:r>
      <w:proofErr w:type="spellStart"/>
      <w:r w:rsidRPr="008D3A26">
        <w:rPr>
          <w:rFonts w:eastAsia="Times New Roman"/>
          <w:szCs w:val="24"/>
          <w:lang w:eastAsia="ru-RU"/>
        </w:rPr>
        <w:t>психотичні</w:t>
      </w:r>
      <w:proofErr w:type="spellEnd"/>
      <w:r w:rsidRPr="008D3A26">
        <w:rPr>
          <w:rFonts w:eastAsia="Times New Roman"/>
          <w:szCs w:val="24"/>
          <w:lang w:eastAsia="ru-RU"/>
        </w:rPr>
        <w:t xml:space="preserve"> особистості. </w:t>
      </w:r>
    </w:p>
    <w:p w:rsidR="00BD74B1" w:rsidRPr="008D3A26" w:rsidRDefault="00BD74B1" w:rsidP="00BD74B1">
      <w:pPr>
        <w:rPr>
          <w:rFonts w:eastAsia="Times New Roman"/>
          <w:b/>
          <w:szCs w:val="24"/>
          <w:lang w:eastAsia="ru-RU"/>
        </w:rPr>
      </w:pPr>
      <w:r w:rsidRPr="008D3A26">
        <w:rPr>
          <w:rFonts w:eastAsia="Times New Roman"/>
          <w:b/>
          <w:szCs w:val="24"/>
          <w:lang w:eastAsia="uk-UA"/>
        </w:rPr>
        <w:t xml:space="preserve">Тема 12. </w:t>
      </w:r>
      <w:proofErr w:type="spellStart"/>
      <w:r w:rsidRPr="008D3A26">
        <w:rPr>
          <w:rFonts w:eastAsia="Times New Roman"/>
          <w:b/>
          <w:szCs w:val="24"/>
          <w:lang w:eastAsia="ru-RU"/>
        </w:rPr>
        <w:t>Персонологічні</w:t>
      </w:r>
      <w:proofErr w:type="spellEnd"/>
      <w:r w:rsidRPr="008D3A26">
        <w:rPr>
          <w:rFonts w:eastAsia="Times New Roman"/>
          <w:b/>
          <w:szCs w:val="24"/>
          <w:lang w:eastAsia="ru-RU"/>
        </w:rPr>
        <w:t xml:space="preserve"> аспекти вчення </w:t>
      </w:r>
      <w:proofErr w:type="spellStart"/>
      <w:r w:rsidRPr="008D3A26">
        <w:rPr>
          <w:rFonts w:eastAsia="Times New Roman"/>
          <w:b/>
          <w:szCs w:val="24"/>
          <w:lang w:eastAsia="ru-RU"/>
        </w:rPr>
        <w:t>Зігмунда</w:t>
      </w:r>
      <w:proofErr w:type="spellEnd"/>
      <w:r w:rsidRPr="008D3A26">
        <w:rPr>
          <w:rFonts w:eastAsia="Times New Roman"/>
          <w:b/>
          <w:szCs w:val="24"/>
          <w:lang w:eastAsia="ru-RU"/>
        </w:rPr>
        <w:t xml:space="preserve"> Фрейда. </w:t>
      </w:r>
    </w:p>
    <w:p w:rsidR="00BD74B1" w:rsidRPr="008D3A26" w:rsidRDefault="00BD74B1" w:rsidP="00BD74B1">
      <w:pPr>
        <w:rPr>
          <w:rFonts w:eastAsia="Times New Roman"/>
          <w:szCs w:val="24"/>
          <w:lang w:eastAsia="ru-RU"/>
        </w:rPr>
      </w:pPr>
      <w:r w:rsidRPr="008D3A26">
        <w:rPr>
          <w:rFonts w:eastAsia="Times New Roman"/>
          <w:szCs w:val="24"/>
          <w:lang w:eastAsia="ru-RU"/>
        </w:rPr>
        <w:t xml:space="preserve">        Базові положення фрейдизму. Рівні функціонування психіки людини за З. Фрейдом. Потяги та їх основні групи за З. Фрейдом. Основні функціональні структури психіки людини за З. Фрейдом. Стадії психосексуального розвитку особистості. Захисні механізми </w:t>
      </w:r>
      <w:proofErr w:type="spellStart"/>
      <w:r w:rsidRPr="008D3A26">
        <w:rPr>
          <w:rFonts w:eastAsia="Times New Roman"/>
          <w:szCs w:val="24"/>
          <w:lang w:eastAsia="ru-RU"/>
        </w:rPr>
        <w:t>Его</w:t>
      </w:r>
      <w:proofErr w:type="spellEnd"/>
      <w:r w:rsidRPr="008D3A26">
        <w:rPr>
          <w:rFonts w:eastAsia="Times New Roman"/>
          <w:szCs w:val="24"/>
          <w:lang w:eastAsia="ru-RU"/>
        </w:rPr>
        <w:t xml:space="preserve">. Стосунки культури і особистості за З. Фрейдом. </w:t>
      </w:r>
    </w:p>
    <w:p w:rsidR="00BD74B1" w:rsidRPr="008D3A26" w:rsidRDefault="00BD74B1" w:rsidP="00BD74B1">
      <w:pPr>
        <w:widowControl w:val="0"/>
        <w:autoSpaceDE w:val="0"/>
        <w:autoSpaceDN w:val="0"/>
        <w:adjustRightInd w:val="0"/>
        <w:ind w:firstLine="709"/>
        <w:rPr>
          <w:rFonts w:eastAsia="Times New Roman"/>
          <w:szCs w:val="24"/>
          <w:lang w:eastAsia="uk-UA"/>
        </w:rPr>
      </w:pPr>
    </w:p>
    <w:p w:rsidR="00BD74B1" w:rsidRPr="008D3A26" w:rsidRDefault="00BD74B1" w:rsidP="00BD74B1">
      <w:pPr>
        <w:widowControl w:val="0"/>
        <w:autoSpaceDE w:val="0"/>
        <w:autoSpaceDN w:val="0"/>
        <w:adjustRightInd w:val="0"/>
        <w:rPr>
          <w:rFonts w:eastAsia="Times New Roman"/>
          <w:b/>
          <w:szCs w:val="24"/>
          <w:lang w:eastAsia="uk-UA"/>
        </w:rPr>
      </w:pPr>
      <w:r w:rsidRPr="008D3A26">
        <w:rPr>
          <w:rFonts w:eastAsia="Times New Roman"/>
          <w:b/>
          <w:szCs w:val="24"/>
          <w:lang w:eastAsia="uk-UA"/>
        </w:rPr>
        <w:t>Змістовий модуль 3. СОЦІАЛЬНА ПСИХОЛОГІЯ ГРУП</w:t>
      </w:r>
    </w:p>
    <w:p w:rsidR="00BD74B1" w:rsidRPr="008D3A26" w:rsidRDefault="00BD74B1" w:rsidP="00BD74B1">
      <w:pPr>
        <w:widowControl w:val="0"/>
        <w:autoSpaceDE w:val="0"/>
        <w:autoSpaceDN w:val="0"/>
        <w:adjustRightInd w:val="0"/>
        <w:ind w:firstLine="397"/>
        <w:jc w:val="center"/>
        <w:rPr>
          <w:rFonts w:eastAsia="Times New Roman"/>
          <w:b/>
          <w:szCs w:val="24"/>
          <w:lang w:eastAsia="uk-UA"/>
        </w:rPr>
      </w:pPr>
    </w:p>
    <w:p w:rsidR="00BD74B1" w:rsidRPr="008D3A26" w:rsidRDefault="00BD74B1" w:rsidP="00BD74B1">
      <w:pPr>
        <w:widowControl w:val="0"/>
        <w:autoSpaceDE w:val="0"/>
        <w:autoSpaceDN w:val="0"/>
        <w:adjustRightInd w:val="0"/>
        <w:jc w:val="left"/>
        <w:rPr>
          <w:rFonts w:eastAsia="Times New Roman"/>
          <w:b/>
          <w:szCs w:val="24"/>
          <w:lang w:eastAsia="uk-UA"/>
        </w:rPr>
      </w:pPr>
      <w:r w:rsidRPr="008D3A26">
        <w:rPr>
          <w:rFonts w:eastAsia="Times New Roman"/>
          <w:b/>
          <w:szCs w:val="24"/>
          <w:lang w:eastAsia="uk-UA"/>
        </w:rPr>
        <w:t xml:space="preserve">Тема 13. Проблема групи в соціальній психології. </w:t>
      </w:r>
      <w:r w:rsidRPr="008D3A26">
        <w:rPr>
          <w:rFonts w:eastAsia="Times New Roman"/>
          <w:color w:val="000000"/>
          <w:spacing w:val="-1"/>
          <w:szCs w:val="24"/>
          <w:lang w:eastAsia="uk-UA"/>
        </w:rPr>
        <w:t xml:space="preserve">Поняття соціальної групи. Загальна класифікація груп: </w:t>
      </w:r>
      <w:r w:rsidRPr="008D3A26">
        <w:rPr>
          <w:rFonts w:eastAsia="Times New Roman"/>
          <w:szCs w:val="24"/>
          <w:lang w:eastAsia="uk-UA"/>
        </w:rPr>
        <w:t>первинні та вторинні групи (Ч.Кулі), формальні та неформальні групи (Е.</w:t>
      </w:r>
      <w:proofErr w:type="spellStart"/>
      <w:r w:rsidRPr="008D3A26">
        <w:rPr>
          <w:rFonts w:eastAsia="Times New Roman"/>
          <w:szCs w:val="24"/>
          <w:lang w:eastAsia="uk-UA"/>
        </w:rPr>
        <w:t>Мейо</w:t>
      </w:r>
      <w:proofErr w:type="spellEnd"/>
      <w:r w:rsidRPr="008D3A26">
        <w:rPr>
          <w:rFonts w:eastAsia="Times New Roman"/>
          <w:szCs w:val="24"/>
          <w:lang w:eastAsia="uk-UA"/>
        </w:rPr>
        <w:t>), групи членства та референтні групи (Г.</w:t>
      </w:r>
      <w:proofErr w:type="spellStart"/>
      <w:r w:rsidRPr="008D3A26">
        <w:rPr>
          <w:rFonts w:eastAsia="Times New Roman"/>
          <w:szCs w:val="24"/>
          <w:lang w:eastAsia="uk-UA"/>
        </w:rPr>
        <w:t>Хеймен</w:t>
      </w:r>
      <w:proofErr w:type="spellEnd"/>
      <w:r w:rsidRPr="008D3A26">
        <w:rPr>
          <w:rFonts w:eastAsia="Times New Roman"/>
          <w:szCs w:val="24"/>
          <w:lang w:eastAsia="uk-UA"/>
        </w:rPr>
        <w:t xml:space="preserve">). </w:t>
      </w:r>
      <w:r w:rsidRPr="008D3A26">
        <w:rPr>
          <w:rFonts w:eastAsia="Times New Roman"/>
          <w:color w:val="191919"/>
          <w:szCs w:val="24"/>
          <w:lang w:eastAsia="uk-UA"/>
        </w:rPr>
        <w:t>Поняття малої групи та її головні ознаки. Функції групи: соціалізація, інструментальна, експресивна, підтри</w:t>
      </w:r>
      <w:r w:rsidRPr="008D3A26">
        <w:rPr>
          <w:rFonts w:eastAsia="Times New Roman"/>
          <w:color w:val="191919"/>
          <w:szCs w:val="24"/>
          <w:lang w:eastAsia="uk-UA"/>
        </w:rPr>
        <w:softHyphen/>
        <w:t xml:space="preserve">муюча. Основні параметри групи: композиція (склад) групи; система ролей; статус у групі. </w:t>
      </w:r>
      <w:r w:rsidRPr="008D3A26">
        <w:rPr>
          <w:rFonts w:eastAsia="Times New Roman"/>
          <w:szCs w:val="24"/>
          <w:lang w:eastAsia="uk-UA"/>
        </w:rPr>
        <w:t xml:space="preserve">Кількісні параметри малої групи. Залежність ефективності групи від її величини. Класифікація малих груп. </w:t>
      </w:r>
    </w:p>
    <w:p w:rsidR="00BD74B1" w:rsidRPr="008D3A26" w:rsidRDefault="00BD74B1" w:rsidP="00BD74B1">
      <w:pPr>
        <w:ind w:firstLine="397"/>
        <w:rPr>
          <w:rFonts w:eastAsia="Times New Roman"/>
          <w:szCs w:val="24"/>
          <w:lang w:eastAsia="uk-UA"/>
        </w:rPr>
      </w:pPr>
    </w:p>
    <w:p w:rsidR="00BD74B1" w:rsidRPr="008D3A26" w:rsidRDefault="00BD74B1" w:rsidP="00BD74B1">
      <w:pPr>
        <w:ind w:firstLine="709"/>
        <w:rPr>
          <w:rFonts w:eastAsia="Batang"/>
          <w:szCs w:val="24"/>
          <w:lang w:eastAsia="ko-KR"/>
        </w:rPr>
      </w:pPr>
      <w:r w:rsidRPr="008D3A26">
        <w:rPr>
          <w:rFonts w:eastAsia="Batang"/>
          <w:szCs w:val="24"/>
          <w:lang w:eastAsia="ko-KR"/>
        </w:rPr>
        <w:t>Поняття соціальної групи. Класифікація соціальних груп. Поняття малої групи. Класифікація й істотні ознаки малих груп. Традиції в соціологічному й соціально-психологічному дослідженні малих груп західними й радянськими психологами. Соціометричний (Морено) і соціологічний (</w:t>
      </w:r>
      <w:proofErr w:type="spellStart"/>
      <w:r w:rsidRPr="008D3A26">
        <w:rPr>
          <w:rFonts w:eastAsia="Batang"/>
          <w:szCs w:val="24"/>
          <w:lang w:eastAsia="ko-KR"/>
        </w:rPr>
        <w:t>Мейо</w:t>
      </w:r>
      <w:proofErr w:type="spellEnd"/>
      <w:r w:rsidRPr="008D3A26">
        <w:rPr>
          <w:rFonts w:eastAsia="Batang"/>
          <w:szCs w:val="24"/>
          <w:lang w:eastAsia="ko-KR"/>
        </w:rPr>
        <w:t xml:space="preserve">) напрямки; школа «групової динаміки» К. </w:t>
      </w:r>
      <w:proofErr w:type="spellStart"/>
      <w:r w:rsidRPr="008D3A26">
        <w:rPr>
          <w:rFonts w:eastAsia="Batang"/>
          <w:szCs w:val="24"/>
          <w:lang w:eastAsia="ko-KR"/>
        </w:rPr>
        <w:t>Левіна</w:t>
      </w:r>
      <w:proofErr w:type="spellEnd"/>
      <w:r w:rsidRPr="008D3A26">
        <w:rPr>
          <w:rFonts w:eastAsia="Batang"/>
          <w:szCs w:val="24"/>
          <w:lang w:eastAsia="ko-KR"/>
        </w:rPr>
        <w:t xml:space="preserve">; психоаналітичний напрямок (теорії груп </w:t>
      </w:r>
      <w:proofErr w:type="spellStart"/>
      <w:r w:rsidRPr="008D3A26">
        <w:rPr>
          <w:rFonts w:eastAsia="Batang"/>
          <w:szCs w:val="24"/>
          <w:lang w:eastAsia="ko-KR"/>
        </w:rPr>
        <w:t>Бенніса</w:t>
      </w:r>
      <w:proofErr w:type="spellEnd"/>
      <w:r w:rsidRPr="008D3A26">
        <w:rPr>
          <w:rFonts w:eastAsia="Batang"/>
          <w:szCs w:val="24"/>
          <w:lang w:eastAsia="ko-KR"/>
        </w:rPr>
        <w:t xml:space="preserve">, </w:t>
      </w:r>
      <w:proofErr w:type="spellStart"/>
      <w:r w:rsidRPr="008D3A26">
        <w:rPr>
          <w:rFonts w:eastAsia="Batang"/>
          <w:szCs w:val="24"/>
          <w:lang w:eastAsia="ko-KR"/>
        </w:rPr>
        <w:t>Шепарда</w:t>
      </w:r>
      <w:proofErr w:type="spellEnd"/>
      <w:r w:rsidRPr="008D3A26">
        <w:rPr>
          <w:rFonts w:eastAsia="Batang"/>
          <w:szCs w:val="24"/>
          <w:lang w:eastAsia="ko-KR"/>
        </w:rPr>
        <w:t xml:space="preserve">, </w:t>
      </w:r>
      <w:proofErr w:type="spellStart"/>
      <w:r w:rsidRPr="008D3A26">
        <w:rPr>
          <w:rFonts w:eastAsia="Batang"/>
          <w:szCs w:val="24"/>
          <w:lang w:eastAsia="ko-KR"/>
        </w:rPr>
        <w:t>Шутца</w:t>
      </w:r>
      <w:proofErr w:type="spellEnd"/>
      <w:r w:rsidRPr="008D3A26">
        <w:rPr>
          <w:rFonts w:eastAsia="Batang"/>
          <w:szCs w:val="24"/>
          <w:lang w:eastAsia="ko-KR"/>
        </w:rPr>
        <w:t xml:space="preserve">); </w:t>
      </w:r>
      <w:proofErr w:type="spellStart"/>
      <w:r w:rsidRPr="008D3A26">
        <w:rPr>
          <w:rFonts w:eastAsia="Batang"/>
          <w:szCs w:val="24"/>
          <w:lang w:eastAsia="ko-KR"/>
        </w:rPr>
        <w:t>інтеракціоністський</w:t>
      </w:r>
      <w:proofErr w:type="spellEnd"/>
      <w:r w:rsidRPr="008D3A26">
        <w:rPr>
          <w:rFonts w:eastAsia="Batang"/>
          <w:szCs w:val="24"/>
          <w:lang w:eastAsia="ko-KR"/>
        </w:rPr>
        <w:t xml:space="preserve"> напрямок; школа В.А. </w:t>
      </w:r>
      <w:proofErr w:type="spellStart"/>
      <w:r w:rsidRPr="008D3A26">
        <w:rPr>
          <w:rFonts w:eastAsia="Batang"/>
          <w:szCs w:val="24"/>
          <w:lang w:eastAsia="ko-KR"/>
        </w:rPr>
        <w:t>Петровского</w:t>
      </w:r>
      <w:proofErr w:type="spellEnd"/>
      <w:r w:rsidRPr="008D3A26">
        <w:rPr>
          <w:rFonts w:eastAsia="Batang"/>
          <w:szCs w:val="24"/>
          <w:lang w:eastAsia="ko-KR"/>
        </w:rPr>
        <w:t xml:space="preserve"> (</w:t>
      </w:r>
      <w:proofErr w:type="spellStart"/>
      <w:r w:rsidRPr="008D3A26">
        <w:rPr>
          <w:rFonts w:eastAsia="Batang"/>
          <w:szCs w:val="24"/>
          <w:lang w:eastAsia="ko-KR"/>
        </w:rPr>
        <w:t>стратометрична</w:t>
      </w:r>
      <w:proofErr w:type="spellEnd"/>
      <w:r w:rsidRPr="008D3A26">
        <w:rPr>
          <w:rFonts w:eastAsia="Batang"/>
          <w:szCs w:val="24"/>
          <w:lang w:eastAsia="ko-KR"/>
        </w:rPr>
        <w:t xml:space="preserve"> теорія групової активності).</w:t>
      </w:r>
    </w:p>
    <w:p w:rsidR="00BD74B1" w:rsidRPr="008D3A26" w:rsidRDefault="00BD74B1" w:rsidP="00BD74B1">
      <w:pPr>
        <w:rPr>
          <w:rFonts w:eastAsia="Times New Roman"/>
          <w:b/>
          <w:szCs w:val="24"/>
          <w:lang w:eastAsia="ru-RU"/>
        </w:rPr>
      </w:pPr>
      <w:r w:rsidRPr="008D3A26">
        <w:rPr>
          <w:rFonts w:eastAsia="Batang"/>
          <w:b/>
          <w:szCs w:val="24"/>
          <w:lang w:eastAsia="ko-KR"/>
        </w:rPr>
        <w:t>Тема 14</w:t>
      </w:r>
      <w:r w:rsidRPr="008D3A26">
        <w:rPr>
          <w:rFonts w:eastAsia="Batang"/>
          <w:szCs w:val="24"/>
          <w:lang w:eastAsia="ko-KR"/>
        </w:rPr>
        <w:t xml:space="preserve">. </w:t>
      </w:r>
      <w:r w:rsidRPr="008D3A26">
        <w:rPr>
          <w:rFonts w:eastAsia="Times New Roman"/>
          <w:b/>
          <w:szCs w:val="24"/>
          <w:lang w:eastAsia="ru-RU"/>
        </w:rPr>
        <w:t xml:space="preserve">Психосоціальна теорія персони </w:t>
      </w:r>
      <w:proofErr w:type="spellStart"/>
      <w:r w:rsidRPr="008D3A26">
        <w:rPr>
          <w:rFonts w:eastAsia="Times New Roman"/>
          <w:b/>
          <w:szCs w:val="24"/>
          <w:lang w:eastAsia="ru-RU"/>
        </w:rPr>
        <w:t>Еріка</w:t>
      </w:r>
      <w:proofErr w:type="spellEnd"/>
      <w:r w:rsidRPr="008D3A26">
        <w:rPr>
          <w:rFonts w:eastAsia="Times New Roman"/>
          <w:b/>
          <w:szCs w:val="24"/>
          <w:lang w:eastAsia="ru-RU"/>
        </w:rPr>
        <w:t xml:space="preserve"> </w:t>
      </w:r>
      <w:proofErr w:type="spellStart"/>
      <w:r w:rsidRPr="008D3A26">
        <w:rPr>
          <w:rFonts w:eastAsia="Times New Roman"/>
          <w:b/>
          <w:szCs w:val="24"/>
          <w:lang w:eastAsia="ru-RU"/>
        </w:rPr>
        <w:t>Еріксона</w:t>
      </w:r>
      <w:proofErr w:type="spellEnd"/>
      <w:r w:rsidRPr="008D3A26">
        <w:rPr>
          <w:rFonts w:eastAsia="Times New Roman"/>
          <w:b/>
          <w:szCs w:val="24"/>
          <w:lang w:eastAsia="ru-RU"/>
        </w:rPr>
        <w:t>.</w:t>
      </w:r>
    </w:p>
    <w:p w:rsidR="00BD74B1" w:rsidRPr="008D3A26" w:rsidRDefault="00BD74B1" w:rsidP="00BD74B1">
      <w:pPr>
        <w:rPr>
          <w:rFonts w:eastAsia="Times New Roman"/>
          <w:szCs w:val="24"/>
          <w:lang w:eastAsia="ru-RU"/>
        </w:rPr>
      </w:pPr>
      <w:r w:rsidRPr="008D3A26">
        <w:rPr>
          <w:rFonts w:eastAsia="Times New Roman"/>
          <w:szCs w:val="24"/>
          <w:lang w:eastAsia="ru-RU"/>
        </w:rPr>
        <w:t xml:space="preserve">         Епігенетичний принцип та стадії психосоціального розвитку особистості. Вік немовляти. Раннє дитинство. Вік гри. Шкільний вік. Юність. Рання зрілість. Середня зрілість. Пізня зрілість. </w:t>
      </w:r>
    </w:p>
    <w:p w:rsidR="00BD74B1" w:rsidRPr="008D3A26" w:rsidRDefault="00BD74B1" w:rsidP="00BD74B1">
      <w:pPr>
        <w:widowControl w:val="0"/>
        <w:autoSpaceDE w:val="0"/>
        <w:autoSpaceDN w:val="0"/>
        <w:adjustRightInd w:val="0"/>
        <w:rPr>
          <w:rFonts w:eastAsia="Times New Roman"/>
          <w:b/>
          <w:szCs w:val="24"/>
          <w:lang w:eastAsia="uk-UA"/>
        </w:rPr>
      </w:pPr>
    </w:p>
    <w:p w:rsidR="00BD74B1" w:rsidRPr="008D3A26" w:rsidRDefault="00BD74B1" w:rsidP="00BD74B1">
      <w:pPr>
        <w:widowControl w:val="0"/>
        <w:autoSpaceDE w:val="0"/>
        <w:autoSpaceDN w:val="0"/>
        <w:adjustRightInd w:val="0"/>
        <w:rPr>
          <w:rFonts w:eastAsia="Times New Roman"/>
          <w:b/>
          <w:color w:val="191919"/>
          <w:szCs w:val="24"/>
          <w:lang w:eastAsia="uk-UA"/>
        </w:rPr>
      </w:pPr>
      <w:r w:rsidRPr="008D3A26">
        <w:rPr>
          <w:rFonts w:eastAsia="Times New Roman"/>
          <w:b/>
          <w:bCs/>
          <w:color w:val="191919"/>
          <w:szCs w:val="24"/>
          <w:lang w:eastAsia="uk-UA"/>
        </w:rPr>
        <w:t xml:space="preserve">Тема 15 Психологічні характеристики малої групи. </w:t>
      </w:r>
      <w:r w:rsidRPr="008D3A26">
        <w:rPr>
          <w:rFonts w:eastAsia="Times New Roman"/>
          <w:b/>
          <w:color w:val="191919"/>
          <w:szCs w:val="24"/>
          <w:lang w:eastAsia="uk-UA"/>
        </w:rPr>
        <w:t xml:space="preserve">Динамічні процеси в малій групі  </w:t>
      </w:r>
    </w:p>
    <w:p w:rsidR="00BD74B1" w:rsidRPr="008D3A26" w:rsidRDefault="00BD74B1" w:rsidP="00BD74B1">
      <w:pPr>
        <w:widowControl w:val="0"/>
        <w:autoSpaceDE w:val="0"/>
        <w:autoSpaceDN w:val="0"/>
        <w:adjustRightInd w:val="0"/>
        <w:rPr>
          <w:rFonts w:eastAsia="Times New Roman"/>
          <w:color w:val="191919"/>
          <w:szCs w:val="24"/>
          <w:lang w:eastAsia="uk-UA"/>
        </w:rPr>
      </w:pPr>
      <w:r w:rsidRPr="008D3A26">
        <w:rPr>
          <w:rFonts w:eastAsia="Times New Roman"/>
          <w:color w:val="191919"/>
          <w:szCs w:val="24"/>
          <w:lang w:eastAsia="uk-UA"/>
        </w:rPr>
        <w:t xml:space="preserve">Поняття про групову динаміку та групові </w:t>
      </w:r>
      <w:proofErr w:type="spellStart"/>
      <w:r w:rsidRPr="008D3A26">
        <w:rPr>
          <w:rFonts w:eastAsia="Times New Roman"/>
          <w:color w:val="191919"/>
          <w:szCs w:val="24"/>
          <w:lang w:eastAsia="uk-UA"/>
        </w:rPr>
        <w:t>процеси.Механізми</w:t>
      </w:r>
      <w:proofErr w:type="spellEnd"/>
      <w:r w:rsidRPr="008D3A26">
        <w:rPr>
          <w:rFonts w:eastAsia="Times New Roman"/>
          <w:color w:val="191919"/>
          <w:szCs w:val="24"/>
          <w:lang w:eastAsia="uk-UA"/>
        </w:rPr>
        <w:t xml:space="preserve"> групової динаміки: розв'язання </w:t>
      </w:r>
      <w:proofErr w:type="spellStart"/>
      <w:r w:rsidRPr="008D3A26">
        <w:rPr>
          <w:rFonts w:eastAsia="Times New Roman"/>
          <w:color w:val="191919"/>
          <w:szCs w:val="24"/>
          <w:lang w:eastAsia="uk-UA"/>
        </w:rPr>
        <w:t>внутрішньогрупових</w:t>
      </w:r>
      <w:proofErr w:type="spellEnd"/>
      <w:r w:rsidRPr="008D3A26">
        <w:rPr>
          <w:rFonts w:eastAsia="Times New Roman"/>
          <w:color w:val="191919"/>
          <w:szCs w:val="24"/>
          <w:lang w:eastAsia="uk-UA"/>
        </w:rPr>
        <w:t xml:space="preserve"> су</w:t>
      </w:r>
      <w:r w:rsidRPr="008D3A26">
        <w:rPr>
          <w:rFonts w:eastAsia="Times New Roman"/>
          <w:color w:val="191919"/>
          <w:szCs w:val="24"/>
          <w:lang w:eastAsia="uk-UA"/>
        </w:rPr>
        <w:softHyphen/>
        <w:t>перечностей; "</w:t>
      </w:r>
      <w:proofErr w:type="spellStart"/>
      <w:r w:rsidRPr="008D3A26">
        <w:rPr>
          <w:rFonts w:eastAsia="Times New Roman"/>
          <w:color w:val="191919"/>
          <w:szCs w:val="24"/>
          <w:lang w:eastAsia="uk-UA"/>
        </w:rPr>
        <w:t>ідеосинкразичний</w:t>
      </w:r>
      <w:proofErr w:type="spellEnd"/>
      <w:r w:rsidRPr="008D3A26">
        <w:rPr>
          <w:rFonts w:eastAsia="Times New Roman"/>
          <w:color w:val="191919"/>
          <w:szCs w:val="24"/>
          <w:lang w:eastAsia="uk-UA"/>
        </w:rPr>
        <w:t xml:space="preserve"> кредит"; психологічний </w:t>
      </w:r>
      <w:proofErr w:type="spellStart"/>
      <w:r w:rsidRPr="008D3A26">
        <w:rPr>
          <w:rFonts w:eastAsia="Times New Roman"/>
          <w:color w:val="191919"/>
          <w:szCs w:val="24"/>
          <w:lang w:eastAsia="uk-UA"/>
        </w:rPr>
        <w:t>обмін.Детермінанти</w:t>
      </w:r>
      <w:proofErr w:type="spellEnd"/>
      <w:r w:rsidRPr="008D3A26">
        <w:rPr>
          <w:rFonts w:eastAsia="Times New Roman"/>
          <w:color w:val="191919"/>
          <w:szCs w:val="24"/>
          <w:lang w:eastAsia="uk-UA"/>
        </w:rPr>
        <w:t xml:space="preserve"> виникнення</w:t>
      </w:r>
      <w:r w:rsidRPr="008D3A26">
        <w:rPr>
          <w:rFonts w:eastAsia="Times New Roman"/>
          <w:szCs w:val="24"/>
          <w:lang w:eastAsia="uk-UA"/>
        </w:rPr>
        <w:t xml:space="preserve"> малої групи. Фази розвитку малої групи.  </w:t>
      </w:r>
    </w:p>
    <w:p w:rsidR="00BD74B1" w:rsidRPr="008D3A26" w:rsidRDefault="00BD74B1" w:rsidP="00BD74B1">
      <w:pPr>
        <w:rPr>
          <w:rFonts w:eastAsia="Batang"/>
          <w:szCs w:val="24"/>
          <w:lang w:eastAsia="ko-KR"/>
        </w:rPr>
      </w:pPr>
      <w:r w:rsidRPr="008D3A26">
        <w:rPr>
          <w:rFonts w:eastAsia="Batang"/>
          <w:szCs w:val="24"/>
          <w:lang w:eastAsia="ko-KR"/>
        </w:rPr>
        <w:t xml:space="preserve">Феномен групового тиску на особистість. Визначення понять конформізму, </w:t>
      </w:r>
      <w:proofErr w:type="spellStart"/>
      <w:r w:rsidRPr="008D3A26">
        <w:rPr>
          <w:rFonts w:eastAsia="Batang"/>
          <w:szCs w:val="24"/>
          <w:lang w:eastAsia="ko-KR"/>
        </w:rPr>
        <w:t>конформності</w:t>
      </w:r>
      <w:proofErr w:type="spellEnd"/>
      <w:r w:rsidRPr="008D3A26">
        <w:rPr>
          <w:rFonts w:eastAsia="Batang"/>
          <w:szCs w:val="24"/>
          <w:lang w:eastAsia="ko-KR"/>
        </w:rPr>
        <w:t xml:space="preserve"> й конформної поведінки. Експерименти </w:t>
      </w:r>
      <w:proofErr w:type="spellStart"/>
      <w:r w:rsidRPr="008D3A26">
        <w:rPr>
          <w:rFonts w:eastAsia="Batang"/>
          <w:szCs w:val="24"/>
          <w:lang w:eastAsia="ko-KR"/>
        </w:rPr>
        <w:t>Аша</w:t>
      </w:r>
      <w:proofErr w:type="spellEnd"/>
      <w:r w:rsidRPr="008D3A26">
        <w:rPr>
          <w:rFonts w:eastAsia="Batang"/>
          <w:szCs w:val="24"/>
          <w:lang w:eastAsia="ko-KR"/>
        </w:rPr>
        <w:t xml:space="preserve">, </w:t>
      </w:r>
      <w:proofErr w:type="spellStart"/>
      <w:r w:rsidRPr="008D3A26">
        <w:rPr>
          <w:rFonts w:eastAsia="Batang"/>
          <w:szCs w:val="24"/>
          <w:lang w:eastAsia="ko-KR"/>
        </w:rPr>
        <w:t>Креча</w:t>
      </w:r>
      <w:proofErr w:type="spellEnd"/>
      <w:r w:rsidRPr="008D3A26">
        <w:rPr>
          <w:rFonts w:eastAsia="Batang"/>
          <w:szCs w:val="24"/>
          <w:lang w:eastAsia="ko-KR"/>
        </w:rPr>
        <w:t xml:space="preserve">, </w:t>
      </w:r>
      <w:proofErr w:type="spellStart"/>
      <w:r w:rsidRPr="008D3A26">
        <w:rPr>
          <w:rFonts w:eastAsia="Batang"/>
          <w:szCs w:val="24"/>
          <w:lang w:eastAsia="ko-KR"/>
        </w:rPr>
        <w:t>Крачфілда</w:t>
      </w:r>
      <w:proofErr w:type="spellEnd"/>
      <w:r w:rsidRPr="008D3A26">
        <w:rPr>
          <w:rFonts w:eastAsia="Batang"/>
          <w:szCs w:val="24"/>
          <w:lang w:eastAsia="ko-KR"/>
        </w:rPr>
        <w:t>, Шерифа по вивченню групового тиску на особистість. Аналіз причин виникнення феномена. Недостатність його негативної оцінки. Трактування конформізму в школі А. В. Петровського. Соціально-психологічний аналіз впливу групової меншості на особистість.</w:t>
      </w:r>
      <w:r w:rsidRPr="008D3A26">
        <w:rPr>
          <w:rFonts w:eastAsia="Batang"/>
          <w:szCs w:val="24"/>
          <w:lang w:eastAsia="ko-KR"/>
        </w:rPr>
        <w:tab/>
      </w:r>
    </w:p>
    <w:p w:rsidR="00BD74B1" w:rsidRPr="008D3A26" w:rsidRDefault="00BD74B1" w:rsidP="00BD74B1">
      <w:pPr>
        <w:ind w:firstLine="709"/>
        <w:rPr>
          <w:rFonts w:eastAsia="Batang"/>
          <w:szCs w:val="24"/>
          <w:lang w:eastAsia="ko-KR"/>
        </w:rPr>
      </w:pPr>
      <w:r w:rsidRPr="008D3A26">
        <w:rPr>
          <w:rFonts w:eastAsia="Batang"/>
          <w:szCs w:val="24"/>
          <w:lang w:eastAsia="ko-KR"/>
        </w:rPr>
        <w:t xml:space="preserve">Феномен групової згуртованості й багатозначність його трактування в соціальній психології. Згуртованість як міжособистісна атракція й результат частоти взаємодії членів групи (Морено; </w:t>
      </w:r>
      <w:proofErr w:type="spellStart"/>
      <w:r w:rsidRPr="008D3A26">
        <w:rPr>
          <w:rFonts w:eastAsia="Batang"/>
          <w:szCs w:val="24"/>
          <w:lang w:eastAsia="ko-KR"/>
        </w:rPr>
        <w:t>Лотт</w:t>
      </w:r>
      <w:proofErr w:type="spellEnd"/>
      <w:r w:rsidRPr="008D3A26">
        <w:rPr>
          <w:rFonts w:eastAsia="Batang"/>
          <w:szCs w:val="24"/>
          <w:lang w:eastAsia="ko-KR"/>
        </w:rPr>
        <w:t xml:space="preserve">; </w:t>
      </w:r>
      <w:proofErr w:type="spellStart"/>
      <w:r w:rsidRPr="008D3A26">
        <w:rPr>
          <w:rFonts w:eastAsia="Batang"/>
          <w:szCs w:val="24"/>
          <w:lang w:eastAsia="ko-KR"/>
        </w:rPr>
        <w:t>Н’юком</w:t>
      </w:r>
      <w:proofErr w:type="spellEnd"/>
      <w:r w:rsidRPr="008D3A26">
        <w:rPr>
          <w:rFonts w:eastAsia="Batang"/>
          <w:szCs w:val="24"/>
          <w:lang w:eastAsia="ko-KR"/>
        </w:rPr>
        <w:t xml:space="preserve"> і ін.). Згуртованість як результат мотивації групового членства (</w:t>
      </w:r>
      <w:proofErr w:type="spellStart"/>
      <w:r w:rsidRPr="008D3A26">
        <w:rPr>
          <w:rFonts w:eastAsia="Batang"/>
          <w:szCs w:val="24"/>
          <w:lang w:eastAsia="ko-KR"/>
        </w:rPr>
        <w:t>Картрайт</w:t>
      </w:r>
      <w:proofErr w:type="spellEnd"/>
      <w:r w:rsidRPr="008D3A26">
        <w:rPr>
          <w:rFonts w:eastAsia="Batang"/>
          <w:szCs w:val="24"/>
          <w:lang w:eastAsia="ko-KR"/>
        </w:rPr>
        <w:t xml:space="preserve">). Згуртованість як </w:t>
      </w:r>
      <w:proofErr w:type="spellStart"/>
      <w:r w:rsidRPr="008D3A26">
        <w:rPr>
          <w:rFonts w:eastAsia="Batang"/>
          <w:szCs w:val="24"/>
          <w:lang w:eastAsia="ko-KR"/>
        </w:rPr>
        <w:t>ціннісно-орієнтаційна</w:t>
      </w:r>
      <w:proofErr w:type="spellEnd"/>
      <w:r w:rsidRPr="008D3A26">
        <w:rPr>
          <w:rFonts w:eastAsia="Batang"/>
          <w:szCs w:val="24"/>
          <w:lang w:eastAsia="ko-KR"/>
        </w:rPr>
        <w:t xml:space="preserve"> єдність групи (А.В. Петровський і його співробітники).</w:t>
      </w:r>
    </w:p>
    <w:p w:rsidR="00BD74B1" w:rsidRPr="008D3A26" w:rsidRDefault="00BD74B1" w:rsidP="00BD74B1">
      <w:pPr>
        <w:ind w:firstLine="709"/>
        <w:jc w:val="left"/>
        <w:rPr>
          <w:rFonts w:eastAsia="Batang"/>
          <w:szCs w:val="24"/>
          <w:lang w:eastAsia="ko-KR"/>
        </w:rPr>
      </w:pPr>
      <w:r w:rsidRPr="008D3A26">
        <w:rPr>
          <w:rFonts w:eastAsia="Batang"/>
          <w:szCs w:val="24"/>
          <w:lang w:eastAsia="ko-KR"/>
        </w:rPr>
        <w:t>Співвідношення ступеня згуртованості групи й продуктивності її діяльності. Феномен «</w:t>
      </w:r>
      <w:proofErr w:type="spellStart"/>
      <w:r w:rsidRPr="008D3A26">
        <w:rPr>
          <w:rFonts w:eastAsia="Batang"/>
          <w:szCs w:val="24"/>
          <w:lang w:eastAsia="ko-KR"/>
        </w:rPr>
        <w:t>огруплення</w:t>
      </w:r>
      <w:proofErr w:type="spellEnd"/>
      <w:r w:rsidRPr="008D3A26">
        <w:rPr>
          <w:rFonts w:eastAsia="Batang"/>
          <w:szCs w:val="24"/>
          <w:lang w:eastAsia="ko-KR"/>
        </w:rPr>
        <w:t xml:space="preserve"> мислення» та його оцінка.</w:t>
      </w:r>
    </w:p>
    <w:p w:rsidR="00BD74B1" w:rsidRPr="008D3A26" w:rsidRDefault="00BD74B1" w:rsidP="00BD74B1">
      <w:pPr>
        <w:ind w:firstLine="709"/>
        <w:rPr>
          <w:rFonts w:eastAsia="Batang"/>
          <w:szCs w:val="24"/>
          <w:lang w:eastAsia="ko-KR"/>
        </w:rPr>
      </w:pPr>
      <w:r w:rsidRPr="008D3A26">
        <w:rPr>
          <w:rFonts w:eastAsia="Batang"/>
          <w:szCs w:val="24"/>
          <w:lang w:eastAsia="ko-KR"/>
        </w:rPr>
        <w:t xml:space="preserve">Прийняття групового рішення як системна характеристика малої групи. Фактори, що впливають на механізми формування групової дискусії в прийнятті групової думки й </w:t>
      </w:r>
      <w:r w:rsidRPr="008D3A26">
        <w:rPr>
          <w:rFonts w:eastAsia="Batang"/>
          <w:szCs w:val="24"/>
          <w:lang w:eastAsia="ko-KR"/>
        </w:rPr>
        <w:lastRenderedPageBreak/>
        <w:t xml:space="preserve">на процес ухвалення рішення групою. Роль групової дискусії  в ухваленні групового рішення (К. </w:t>
      </w:r>
      <w:proofErr w:type="spellStart"/>
      <w:r w:rsidRPr="008D3A26">
        <w:rPr>
          <w:rFonts w:eastAsia="Batang"/>
          <w:szCs w:val="24"/>
          <w:lang w:eastAsia="ko-KR"/>
        </w:rPr>
        <w:t>Левін</w:t>
      </w:r>
      <w:proofErr w:type="spellEnd"/>
      <w:r w:rsidRPr="008D3A26">
        <w:rPr>
          <w:rFonts w:eastAsia="Batang"/>
          <w:szCs w:val="24"/>
          <w:lang w:eastAsia="ko-KR"/>
        </w:rPr>
        <w:t xml:space="preserve">). Феномен соціальної </w:t>
      </w:r>
      <w:proofErr w:type="spellStart"/>
      <w:r w:rsidRPr="008D3A26">
        <w:rPr>
          <w:rFonts w:eastAsia="Batang"/>
          <w:szCs w:val="24"/>
          <w:lang w:eastAsia="ko-KR"/>
        </w:rPr>
        <w:t>фацилітації</w:t>
      </w:r>
      <w:proofErr w:type="spellEnd"/>
      <w:r w:rsidRPr="008D3A26">
        <w:rPr>
          <w:rFonts w:eastAsia="Batang"/>
          <w:szCs w:val="24"/>
          <w:lang w:eastAsia="ko-KR"/>
        </w:rPr>
        <w:t xml:space="preserve"> й характеристика ефектів присутності інших в індивідуальній діяльності. Співвідношення якості групового й індивідуального рішення. Явище поляризації групи. Феномен зсуву ризику і його роль у поясненні природи групового рішення. </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p>
    <w:p w:rsidR="00BD74B1" w:rsidRPr="008D3A26" w:rsidRDefault="00BD74B1" w:rsidP="00BD74B1">
      <w:pPr>
        <w:widowControl w:val="0"/>
        <w:autoSpaceDE w:val="0"/>
        <w:autoSpaceDN w:val="0"/>
        <w:adjustRightInd w:val="0"/>
        <w:jc w:val="left"/>
        <w:rPr>
          <w:rFonts w:eastAsia="Times New Roman"/>
          <w:b/>
          <w:bCs/>
          <w:szCs w:val="24"/>
          <w:lang w:eastAsia="uk-UA"/>
        </w:rPr>
      </w:pPr>
      <w:r w:rsidRPr="008D3A26">
        <w:rPr>
          <w:rFonts w:eastAsia="Times New Roman"/>
          <w:b/>
          <w:color w:val="191919"/>
          <w:szCs w:val="24"/>
          <w:lang w:eastAsia="uk-UA"/>
        </w:rPr>
        <w:t>Тема 16. Нормативна поведінка та</w:t>
      </w:r>
      <w:r w:rsidRPr="008D3A26">
        <w:rPr>
          <w:rFonts w:eastAsia="Times New Roman"/>
          <w:b/>
          <w:bCs/>
          <w:szCs w:val="24"/>
          <w:lang w:eastAsia="uk-UA"/>
        </w:rPr>
        <w:t xml:space="preserve"> соціальні впливи в малій групі</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r w:rsidRPr="008D3A26">
        <w:rPr>
          <w:rFonts w:eastAsia="Times New Roman"/>
          <w:color w:val="191919"/>
          <w:szCs w:val="24"/>
          <w:lang w:eastAsia="uk-UA"/>
        </w:rPr>
        <w:t>Групові норми та нормативна поведінка як стандартизовані правила поведінки і соціальні санкції.</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r w:rsidRPr="008D3A26">
        <w:rPr>
          <w:rFonts w:eastAsia="Times New Roman"/>
          <w:color w:val="191919"/>
          <w:szCs w:val="24"/>
          <w:lang w:eastAsia="uk-UA"/>
        </w:rPr>
        <w:t>Причини виникнення групової норми: переслідування спільної мети, прагнення до збереження стабільності групи, наслідування спільної ме</w:t>
      </w:r>
      <w:r w:rsidRPr="008D3A26">
        <w:rPr>
          <w:rFonts w:eastAsia="Times New Roman"/>
          <w:color w:val="191919"/>
          <w:szCs w:val="24"/>
          <w:lang w:eastAsia="uk-UA"/>
        </w:rPr>
        <w:softHyphen/>
        <w:t>ти, наслідування інших груп, страх перед санкціями.</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r w:rsidRPr="008D3A26">
        <w:rPr>
          <w:rFonts w:eastAsia="Times New Roman"/>
          <w:color w:val="191919"/>
          <w:szCs w:val="24"/>
          <w:lang w:eastAsia="uk-UA"/>
        </w:rPr>
        <w:t>Дослідження нормативного впливу групової більшості; експеримен</w:t>
      </w:r>
      <w:r w:rsidRPr="008D3A26">
        <w:rPr>
          <w:rFonts w:eastAsia="Times New Roman"/>
          <w:color w:val="191919"/>
          <w:szCs w:val="24"/>
          <w:lang w:eastAsia="uk-UA"/>
        </w:rPr>
        <w:softHyphen/>
        <w:t xml:space="preserve">ти М. </w:t>
      </w:r>
      <w:proofErr w:type="spellStart"/>
      <w:r w:rsidRPr="008D3A26">
        <w:rPr>
          <w:rFonts w:eastAsia="Times New Roman"/>
          <w:color w:val="191919"/>
          <w:szCs w:val="24"/>
          <w:lang w:eastAsia="uk-UA"/>
        </w:rPr>
        <w:t>Шеріфа</w:t>
      </w:r>
      <w:proofErr w:type="spellEnd"/>
      <w:r w:rsidRPr="008D3A26">
        <w:rPr>
          <w:rFonts w:eastAsia="Times New Roman"/>
          <w:color w:val="191919"/>
          <w:szCs w:val="24"/>
          <w:lang w:eastAsia="uk-UA"/>
        </w:rPr>
        <w:t xml:space="preserve">, С. </w:t>
      </w:r>
      <w:proofErr w:type="spellStart"/>
      <w:r w:rsidRPr="008D3A26">
        <w:rPr>
          <w:rFonts w:eastAsia="Times New Roman"/>
          <w:color w:val="191919"/>
          <w:szCs w:val="24"/>
          <w:lang w:eastAsia="uk-UA"/>
        </w:rPr>
        <w:t>Аша</w:t>
      </w:r>
      <w:proofErr w:type="spellEnd"/>
      <w:r w:rsidRPr="008D3A26">
        <w:rPr>
          <w:rFonts w:eastAsia="Times New Roman"/>
          <w:color w:val="191919"/>
          <w:szCs w:val="24"/>
          <w:lang w:eastAsia="uk-UA"/>
        </w:rPr>
        <w:t xml:space="preserve">.                                                    </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r w:rsidRPr="008D3A26">
        <w:rPr>
          <w:rFonts w:eastAsia="Times New Roman"/>
          <w:color w:val="191919"/>
          <w:szCs w:val="24"/>
          <w:lang w:eastAsia="uk-UA"/>
        </w:rPr>
        <w:t>Поняття про "конформізм", "</w:t>
      </w:r>
      <w:proofErr w:type="spellStart"/>
      <w:r w:rsidRPr="008D3A26">
        <w:rPr>
          <w:rFonts w:eastAsia="Times New Roman"/>
          <w:color w:val="191919"/>
          <w:szCs w:val="24"/>
          <w:lang w:eastAsia="uk-UA"/>
        </w:rPr>
        <w:t>конформність</w:t>
      </w:r>
      <w:proofErr w:type="spellEnd"/>
      <w:r w:rsidRPr="008D3A26">
        <w:rPr>
          <w:rFonts w:eastAsia="Times New Roman"/>
          <w:color w:val="191919"/>
          <w:szCs w:val="24"/>
          <w:lang w:eastAsia="uk-UA"/>
        </w:rPr>
        <w:t xml:space="preserve">". Г. </w:t>
      </w:r>
      <w:proofErr w:type="spellStart"/>
      <w:r w:rsidRPr="008D3A26">
        <w:rPr>
          <w:rFonts w:eastAsia="Times New Roman"/>
          <w:color w:val="191919"/>
          <w:szCs w:val="24"/>
          <w:lang w:eastAsia="uk-UA"/>
        </w:rPr>
        <w:t>Келмен</w:t>
      </w:r>
      <w:proofErr w:type="spellEnd"/>
      <w:r w:rsidRPr="008D3A26">
        <w:rPr>
          <w:rFonts w:eastAsia="Times New Roman"/>
          <w:color w:val="191919"/>
          <w:szCs w:val="24"/>
          <w:lang w:eastAsia="uk-UA"/>
        </w:rPr>
        <w:t xml:space="preserve"> про рівні конформної поведінки. Психологічна сутність поняття про "нонконфор</w:t>
      </w:r>
      <w:r w:rsidRPr="008D3A26">
        <w:rPr>
          <w:rFonts w:eastAsia="Times New Roman"/>
          <w:color w:val="191919"/>
          <w:szCs w:val="24"/>
          <w:lang w:eastAsia="uk-UA"/>
        </w:rPr>
        <w:softHyphen/>
        <w:t xml:space="preserve">мізм". Поняття про </w:t>
      </w:r>
      <w:proofErr w:type="spellStart"/>
      <w:r w:rsidRPr="008D3A26">
        <w:rPr>
          <w:rFonts w:eastAsia="Times New Roman"/>
          <w:color w:val="191919"/>
          <w:szCs w:val="24"/>
          <w:lang w:eastAsia="uk-UA"/>
        </w:rPr>
        <w:t>інтеракціоністську</w:t>
      </w:r>
      <w:proofErr w:type="spellEnd"/>
      <w:r w:rsidRPr="008D3A26">
        <w:rPr>
          <w:rFonts w:eastAsia="Times New Roman"/>
          <w:color w:val="191919"/>
          <w:szCs w:val="24"/>
          <w:lang w:eastAsia="uk-UA"/>
        </w:rPr>
        <w:t xml:space="preserve"> модель групового впливу. Умови впливу меншості на групу та її тактичні засоби.   </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spacing w:val="-6"/>
          <w:szCs w:val="24"/>
          <w:lang w:eastAsia="uk-UA"/>
        </w:rPr>
        <w:t xml:space="preserve">Лідерство в групах. Теорії лідерства: „теорія </w:t>
      </w:r>
      <w:proofErr w:type="spellStart"/>
      <w:r w:rsidRPr="008D3A26">
        <w:rPr>
          <w:rFonts w:eastAsia="Times New Roman"/>
          <w:spacing w:val="-6"/>
          <w:szCs w:val="24"/>
          <w:lang w:eastAsia="uk-UA"/>
        </w:rPr>
        <w:t>рис”</w:t>
      </w:r>
      <w:proofErr w:type="spellEnd"/>
      <w:r w:rsidRPr="008D3A26">
        <w:rPr>
          <w:rFonts w:eastAsia="Times New Roman"/>
          <w:spacing w:val="-6"/>
          <w:szCs w:val="24"/>
          <w:lang w:eastAsia="uk-UA"/>
        </w:rPr>
        <w:t xml:space="preserve"> або „</w:t>
      </w:r>
      <w:proofErr w:type="spellStart"/>
      <w:r w:rsidRPr="008D3A26">
        <w:rPr>
          <w:rFonts w:eastAsia="Times New Roman"/>
          <w:spacing w:val="-6"/>
          <w:szCs w:val="24"/>
          <w:lang w:eastAsia="uk-UA"/>
        </w:rPr>
        <w:t>харизматична”</w:t>
      </w:r>
      <w:proofErr w:type="spellEnd"/>
      <w:r w:rsidRPr="008D3A26">
        <w:rPr>
          <w:rFonts w:eastAsia="Times New Roman"/>
          <w:spacing w:val="-6"/>
          <w:szCs w:val="24"/>
          <w:lang w:eastAsia="uk-UA"/>
        </w:rPr>
        <w:t xml:space="preserve"> теорія. Ситуативна теорія лідерства. Системна теорія лідерства (керівництва). Підходи до керівництва. Імовірнісна модель ефективності керівництва за Ф.</w:t>
      </w:r>
      <w:proofErr w:type="spellStart"/>
      <w:r w:rsidRPr="008D3A26">
        <w:rPr>
          <w:rFonts w:eastAsia="Times New Roman"/>
          <w:spacing w:val="-6"/>
          <w:szCs w:val="24"/>
          <w:lang w:eastAsia="uk-UA"/>
        </w:rPr>
        <w:t>Фідлером</w:t>
      </w:r>
      <w:proofErr w:type="spellEnd"/>
      <w:r w:rsidRPr="008D3A26">
        <w:rPr>
          <w:rFonts w:eastAsia="Times New Roman"/>
          <w:spacing w:val="-6"/>
          <w:szCs w:val="24"/>
          <w:lang w:eastAsia="uk-UA"/>
        </w:rPr>
        <w:t>. Стилі керівництва</w:t>
      </w:r>
      <w:r w:rsidRPr="008D3A26">
        <w:rPr>
          <w:rFonts w:eastAsia="Times New Roman"/>
          <w:szCs w:val="24"/>
          <w:lang w:eastAsia="uk-UA"/>
        </w:rPr>
        <w:t xml:space="preserve">. </w:t>
      </w:r>
    </w:p>
    <w:p w:rsidR="00BD74B1" w:rsidRPr="008D3A26" w:rsidRDefault="00BD74B1" w:rsidP="00BD74B1">
      <w:pPr>
        <w:widowControl w:val="0"/>
        <w:autoSpaceDE w:val="0"/>
        <w:autoSpaceDN w:val="0"/>
        <w:adjustRightInd w:val="0"/>
        <w:ind w:firstLine="397"/>
        <w:outlineLvl w:val="0"/>
        <w:rPr>
          <w:rFonts w:eastAsia="Times New Roman"/>
          <w:bCs/>
          <w:iCs/>
          <w:szCs w:val="24"/>
          <w:lang w:eastAsia="uk-UA"/>
        </w:rPr>
      </w:pPr>
      <w:r w:rsidRPr="008D3A26">
        <w:rPr>
          <w:rFonts w:eastAsia="Times New Roman"/>
          <w:bCs/>
          <w:szCs w:val="24"/>
          <w:lang w:eastAsia="uk-UA"/>
        </w:rPr>
        <w:t xml:space="preserve">Соціальна </w:t>
      </w:r>
      <w:proofErr w:type="spellStart"/>
      <w:r w:rsidRPr="008D3A26">
        <w:rPr>
          <w:rFonts w:eastAsia="Times New Roman"/>
          <w:bCs/>
          <w:szCs w:val="24"/>
          <w:lang w:eastAsia="uk-UA"/>
        </w:rPr>
        <w:t>фасилітація</w:t>
      </w:r>
      <w:proofErr w:type="spellEnd"/>
      <w:r w:rsidRPr="008D3A26">
        <w:rPr>
          <w:rFonts w:eastAsia="Times New Roman"/>
          <w:bCs/>
          <w:szCs w:val="24"/>
          <w:lang w:eastAsia="uk-UA"/>
        </w:rPr>
        <w:t>. Ефект присутності інших.</w:t>
      </w:r>
      <w:r w:rsidRPr="008D3A26">
        <w:rPr>
          <w:rFonts w:eastAsia="Times New Roman"/>
          <w:bCs/>
          <w:iCs/>
          <w:szCs w:val="24"/>
          <w:lang w:eastAsia="uk-UA"/>
        </w:rPr>
        <w:t xml:space="preserve"> Психологічні причини соціального збудження. </w:t>
      </w:r>
    </w:p>
    <w:p w:rsidR="00BD74B1" w:rsidRPr="008D3A26" w:rsidRDefault="00BD74B1" w:rsidP="00BD74B1">
      <w:pPr>
        <w:widowControl w:val="0"/>
        <w:autoSpaceDE w:val="0"/>
        <w:autoSpaceDN w:val="0"/>
        <w:adjustRightInd w:val="0"/>
        <w:ind w:firstLine="397"/>
        <w:outlineLvl w:val="0"/>
        <w:rPr>
          <w:rFonts w:eastAsia="Times New Roman"/>
          <w:szCs w:val="24"/>
          <w:lang w:eastAsia="uk-UA"/>
        </w:rPr>
      </w:pPr>
      <w:r w:rsidRPr="008D3A26">
        <w:rPr>
          <w:rFonts w:eastAsia="Times New Roman"/>
          <w:bCs/>
          <w:szCs w:val="24"/>
          <w:lang w:eastAsia="uk-UA"/>
        </w:rPr>
        <w:t xml:space="preserve">Соціальні лінощі. </w:t>
      </w:r>
      <w:r w:rsidRPr="008D3A26">
        <w:rPr>
          <w:rFonts w:eastAsia="Times New Roman"/>
          <w:bCs/>
          <w:iCs/>
          <w:szCs w:val="24"/>
          <w:lang w:eastAsia="uk-UA"/>
        </w:rPr>
        <w:t>Індивідуальні зусилля та групова робота.</w:t>
      </w:r>
      <w:r w:rsidRPr="008D3A26">
        <w:rPr>
          <w:rFonts w:eastAsia="Times New Roman"/>
          <w:szCs w:val="24"/>
          <w:lang w:eastAsia="uk-UA"/>
        </w:rPr>
        <w:t xml:space="preserve"> Вплив неординарної мети на ефективність групової діяльності.</w:t>
      </w:r>
    </w:p>
    <w:p w:rsidR="00BD74B1" w:rsidRPr="008D3A26" w:rsidRDefault="00BD74B1" w:rsidP="00BD74B1">
      <w:pPr>
        <w:widowControl w:val="0"/>
        <w:autoSpaceDE w:val="0"/>
        <w:autoSpaceDN w:val="0"/>
        <w:adjustRightInd w:val="0"/>
        <w:ind w:firstLine="397"/>
        <w:rPr>
          <w:rFonts w:eastAsia="Times New Roman"/>
          <w:szCs w:val="24"/>
          <w:lang w:eastAsia="uk-UA"/>
        </w:rPr>
      </w:pPr>
      <w:proofErr w:type="spellStart"/>
      <w:r w:rsidRPr="008D3A26">
        <w:rPr>
          <w:rFonts w:eastAsia="Times New Roman"/>
          <w:bCs/>
          <w:szCs w:val="24"/>
          <w:lang w:eastAsia="uk-UA"/>
        </w:rPr>
        <w:t>Деіндивідуалізація</w:t>
      </w:r>
      <w:proofErr w:type="spellEnd"/>
      <w:r w:rsidRPr="008D3A26">
        <w:rPr>
          <w:rFonts w:eastAsia="Times New Roman"/>
          <w:bCs/>
          <w:szCs w:val="24"/>
          <w:lang w:eastAsia="uk-UA"/>
        </w:rPr>
        <w:t xml:space="preserve">. Поняття та соціальні обставини виникнення. </w:t>
      </w:r>
      <w:r w:rsidRPr="008D3A26">
        <w:rPr>
          <w:rFonts w:eastAsia="Times New Roman"/>
          <w:iCs/>
          <w:szCs w:val="24"/>
          <w:lang w:eastAsia="uk-UA"/>
        </w:rPr>
        <w:t>Чисельність групи. Фізична анонімність. Збуджуючі та відволікаючі заняття. Послаблене самоусвідомлення.</w:t>
      </w:r>
    </w:p>
    <w:p w:rsidR="00BD74B1" w:rsidRPr="008D3A26" w:rsidRDefault="00BD74B1" w:rsidP="00BD74B1">
      <w:pPr>
        <w:widowControl w:val="0"/>
        <w:autoSpaceDE w:val="0"/>
        <w:autoSpaceDN w:val="0"/>
        <w:adjustRightInd w:val="0"/>
        <w:ind w:firstLine="397"/>
        <w:outlineLvl w:val="0"/>
        <w:rPr>
          <w:rFonts w:eastAsia="Times New Roman"/>
          <w:szCs w:val="24"/>
          <w:lang w:eastAsia="uk-UA"/>
        </w:rPr>
      </w:pPr>
      <w:r w:rsidRPr="008D3A26">
        <w:rPr>
          <w:rFonts w:eastAsia="Times New Roman"/>
          <w:szCs w:val="24"/>
          <w:lang w:eastAsia="uk-UA"/>
        </w:rPr>
        <w:t xml:space="preserve">Групова поляризація. </w:t>
      </w:r>
      <w:r w:rsidRPr="008D3A26">
        <w:rPr>
          <w:rFonts w:eastAsia="Times New Roman"/>
          <w:bCs/>
          <w:szCs w:val="24"/>
          <w:lang w:eastAsia="uk-UA"/>
        </w:rPr>
        <w:t>Поняття групової поляризації. Теорії групової поляризації: інформаційний та нормативний вплив</w:t>
      </w:r>
      <w:r w:rsidRPr="008D3A26">
        <w:rPr>
          <w:rFonts w:eastAsia="Times New Roman"/>
          <w:szCs w:val="24"/>
          <w:lang w:eastAsia="uk-UA"/>
        </w:rPr>
        <w:t>.</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szCs w:val="24"/>
          <w:lang w:eastAsia="uk-UA"/>
        </w:rPr>
        <w:t xml:space="preserve">Подолання </w:t>
      </w:r>
      <w:proofErr w:type="spellStart"/>
      <w:r w:rsidRPr="008D3A26">
        <w:rPr>
          <w:rFonts w:eastAsia="Times New Roman"/>
          <w:szCs w:val="24"/>
          <w:lang w:eastAsia="uk-UA"/>
        </w:rPr>
        <w:t>огрупленого</w:t>
      </w:r>
      <w:proofErr w:type="spellEnd"/>
      <w:r w:rsidRPr="008D3A26">
        <w:rPr>
          <w:rFonts w:eastAsia="Times New Roman"/>
          <w:szCs w:val="24"/>
          <w:lang w:eastAsia="uk-UA"/>
        </w:rPr>
        <w:t xml:space="preserve"> мислення: вплив групової меншості. </w:t>
      </w:r>
      <w:r w:rsidRPr="008D3A26">
        <w:rPr>
          <w:rFonts w:eastAsia="Times New Roman"/>
          <w:bCs/>
          <w:szCs w:val="24"/>
          <w:lang w:eastAsia="uk-UA"/>
        </w:rPr>
        <w:t>С</w:t>
      </w:r>
      <w:r w:rsidRPr="008D3A26">
        <w:rPr>
          <w:rFonts w:eastAsia="Times New Roman"/>
          <w:szCs w:val="24"/>
          <w:lang w:eastAsia="uk-UA"/>
        </w:rPr>
        <w:t xml:space="preserve">имптоми </w:t>
      </w:r>
      <w:proofErr w:type="spellStart"/>
      <w:r w:rsidRPr="008D3A26">
        <w:rPr>
          <w:rFonts w:eastAsia="Times New Roman"/>
          <w:szCs w:val="24"/>
          <w:lang w:eastAsia="uk-UA"/>
        </w:rPr>
        <w:t>огрупленого</w:t>
      </w:r>
      <w:proofErr w:type="spellEnd"/>
      <w:r w:rsidRPr="008D3A26">
        <w:rPr>
          <w:rFonts w:eastAsia="Times New Roman"/>
          <w:szCs w:val="24"/>
          <w:lang w:eastAsia="uk-UA"/>
        </w:rPr>
        <w:t xml:space="preserve"> мислення: З</w:t>
      </w:r>
      <w:r w:rsidRPr="008D3A26">
        <w:rPr>
          <w:rFonts w:eastAsia="Times New Roman"/>
          <w:bCs/>
          <w:iCs/>
          <w:szCs w:val="24"/>
          <w:lang w:eastAsia="uk-UA"/>
        </w:rPr>
        <w:t xml:space="preserve">апобігання </w:t>
      </w:r>
      <w:proofErr w:type="spellStart"/>
      <w:r w:rsidRPr="008D3A26">
        <w:rPr>
          <w:rFonts w:eastAsia="Times New Roman"/>
          <w:bCs/>
          <w:iCs/>
          <w:szCs w:val="24"/>
          <w:lang w:eastAsia="uk-UA"/>
        </w:rPr>
        <w:t>огрупленому</w:t>
      </w:r>
      <w:proofErr w:type="spellEnd"/>
      <w:r w:rsidRPr="008D3A26">
        <w:rPr>
          <w:rFonts w:eastAsia="Times New Roman"/>
          <w:bCs/>
          <w:iCs/>
          <w:szCs w:val="24"/>
          <w:lang w:eastAsia="uk-UA"/>
        </w:rPr>
        <w:t xml:space="preserve"> мисленню. </w:t>
      </w:r>
      <w:r w:rsidRPr="008D3A26">
        <w:rPr>
          <w:rFonts w:eastAsia="Times New Roman"/>
          <w:szCs w:val="24"/>
          <w:lang w:eastAsia="uk-UA"/>
        </w:rPr>
        <w:t xml:space="preserve">Вплив меншості на групу.  </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p>
    <w:p w:rsidR="00BD74B1" w:rsidRPr="008D3A26" w:rsidRDefault="00BD74B1" w:rsidP="00BD74B1">
      <w:pPr>
        <w:widowControl w:val="0"/>
        <w:autoSpaceDE w:val="0"/>
        <w:autoSpaceDN w:val="0"/>
        <w:adjustRightInd w:val="0"/>
        <w:ind w:firstLine="397"/>
        <w:rPr>
          <w:rFonts w:eastAsia="Times New Roman"/>
          <w:b/>
          <w:szCs w:val="24"/>
          <w:lang w:eastAsia="uk-UA"/>
        </w:rPr>
      </w:pPr>
      <w:r w:rsidRPr="008D3A26">
        <w:rPr>
          <w:rFonts w:eastAsia="Times New Roman"/>
          <w:b/>
          <w:szCs w:val="24"/>
          <w:lang w:eastAsia="uk-UA"/>
        </w:rPr>
        <w:t>Тема 17. Проблема групової сумісності та згуртованості</w:t>
      </w:r>
    </w:p>
    <w:p w:rsidR="00BD74B1" w:rsidRPr="008D3A26" w:rsidRDefault="00BD74B1" w:rsidP="00BD74B1">
      <w:pPr>
        <w:widowControl w:val="0"/>
        <w:autoSpaceDE w:val="0"/>
        <w:autoSpaceDN w:val="0"/>
        <w:adjustRightInd w:val="0"/>
        <w:ind w:firstLine="709"/>
        <w:rPr>
          <w:rFonts w:eastAsia="Times New Roman"/>
          <w:szCs w:val="24"/>
          <w:lang w:eastAsia="uk-UA"/>
        </w:rPr>
      </w:pPr>
      <w:r w:rsidRPr="008D3A26">
        <w:rPr>
          <w:rFonts w:eastAsia="Times New Roman"/>
          <w:szCs w:val="24"/>
          <w:lang w:eastAsia="uk-UA"/>
        </w:rPr>
        <w:t xml:space="preserve">Згуртованість групи. Індекс групової  згуртованості. Згуртованість як міжособистісна атракція й результат частоти взаємодії членів групи (Морено; </w:t>
      </w:r>
      <w:proofErr w:type="spellStart"/>
      <w:r w:rsidRPr="008D3A26">
        <w:rPr>
          <w:rFonts w:eastAsia="Times New Roman"/>
          <w:szCs w:val="24"/>
          <w:lang w:eastAsia="uk-UA"/>
        </w:rPr>
        <w:t>Лотт</w:t>
      </w:r>
      <w:proofErr w:type="spellEnd"/>
      <w:r w:rsidRPr="008D3A26">
        <w:rPr>
          <w:rFonts w:eastAsia="Times New Roman"/>
          <w:szCs w:val="24"/>
          <w:lang w:eastAsia="uk-UA"/>
        </w:rPr>
        <w:t xml:space="preserve">; </w:t>
      </w:r>
      <w:proofErr w:type="spellStart"/>
      <w:r w:rsidRPr="008D3A26">
        <w:rPr>
          <w:rFonts w:eastAsia="Times New Roman"/>
          <w:szCs w:val="24"/>
          <w:lang w:eastAsia="uk-UA"/>
        </w:rPr>
        <w:t>Н’юком</w:t>
      </w:r>
      <w:proofErr w:type="spellEnd"/>
      <w:r w:rsidRPr="008D3A26">
        <w:rPr>
          <w:rFonts w:eastAsia="Times New Roman"/>
          <w:szCs w:val="24"/>
          <w:lang w:eastAsia="uk-UA"/>
        </w:rPr>
        <w:t xml:space="preserve"> і ін.). Згуртованість як результат мотивації групового членства (</w:t>
      </w:r>
      <w:proofErr w:type="spellStart"/>
      <w:r w:rsidRPr="008D3A26">
        <w:rPr>
          <w:rFonts w:eastAsia="Times New Roman"/>
          <w:szCs w:val="24"/>
          <w:lang w:eastAsia="uk-UA"/>
        </w:rPr>
        <w:t>Картрайт</w:t>
      </w:r>
      <w:proofErr w:type="spellEnd"/>
      <w:r w:rsidRPr="008D3A26">
        <w:rPr>
          <w:rFonts w:eastAsia="Times New Roman"/>
          <w:szCs w:val="24"/>
          <w:lang w:eastAsia="uk-UA"/>
        </w:rPr>
        <w:t xml:space="preserve">). Згуртованість як </w:t>
      </w:r>
      <w:proofErr w:type="spellStart"/>
      <w:r w:rsidRPr="008D3A26">
        <w:rPr>
          <w:rFonts w:eastAsia="Times New Roman"/>
          <w:szCs w:val="24"/>
          <w:lang w:eastAsia="uk-UA"/>
        </w:rPr>
        <w:t>ціннісно-орієнтаційна</w:t>
      </w:r>
      <w:proofErr w:type="spellEnd"/>
      <w:r w:rsidRPr="008D3A26">
        <w:rPr>
          <w:rFonts w:eastAsia="Times New Roman"/>
          <w:szCs w:val="24"/>
          <w:lang w:eastAsia="uk-UA"/>
        </w:rPr>
        <w:t xml:space="preserve"> єдність групи (А.В. Петровський і його співробітники).</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r w:rsidRPr="008D3A26">
        <w:rPr>
          <w:rFonts w:eastAsia="Times New Roman"/>
          <w:szCs w:val="24"/>
          <w:lang w:eastAsia="uk-UA"/>
        </w:rPr>
        <w:t xml:space="preserve">Співвідношення ступеня згуртованості групи й продуктивності її діяльності. Конфлікт та його наслідки.  </w:t>
      </w:r>
      <w:r w:rsidRPr="008D3A26">
        <w:rPr>
          <w:rFonts w:eastAsia="Times New Roman"/>
          <w:color w:val="191919"/>
          <w:szCs w:val="24"/>
          <w:lang w:eastAsia="uk-UA"/>
        </w:rPr>
        <w:t>Міжособистісна сумісність як взаємне прийняття партнерів по спіл</w:t>
      </w:r>
      <w:r w:rsidRPr="008D3A26">
        <w:rPr>
          <w:rFonts w:eastAsia="Times New Roman"/>
          <w:color w:val="191919"/>
          <w:szCs w:val="24"/>
          <w:lang w:eastAsia="uk-UA"/>
        </w:rPr>
        <w:softHyphen/>
        <w:t xml:space="preserve">куванню і спільній діяльності. М. Шоу про </w:t>
      </w:r>
      <w:proofErr w:type="spellStart"/>
      <w:r w:rsidRPr="008D3A26">
        <w:rPr>
          <w:rFonts w:eastAsia="Times New Roman"/>
          <w:color w:val="191919"/>
          <w:szCs w:val="24"/>
          <w:lang w:eastAsia="uk-UA"/>
        </w:rPr>
        <w:t>потребнісну</w:t>
      </w:r>
      <w:proofErr w:type="spellEnd"/>
      <w:r w:rsidRPr="008D3A26">
        <w:rPr>
          <w:rFonts w:eastAsia="Times New Roman"/>
          <w:color w:val="191919"/>
          <w:szCs w:val="24"/>
          <w:lang w:eastAsia="uk-UA"/>
        </w:rPr>
        <w:t xml:space="preserve"> та поведінкову сумісність.</w:t>
      </w:r>
    </w:p>
    <w:p w:rsidR="00BD74B1" w:rsidRPr="008D3A26" w:rsidRDefault="00BD74B1" w:rsidP="00BD74B1">
      <w:pPr>
        <w:widowControl w:val="0"/>
        <w:autoSpaceDE w:val="0"/>
        <w:autoSpaceDN w:val="0"/>
        <w:adjustRightInd w:val="0"/>
        <w:ind w:firstLine="720"/>
        <w:rPr>
          <w:rFonts w:eastAsia="Times New Roman"/>
          <w:color w:val="191919"/>
          <w:szCs w:val="24"/>
          <w:lang w:eastAsia="uk-UA"/>
        </w:rPr>
      </w:pPr>
      <w:r w:rsidRPr="008D3A26">
        <w:rPr>
          <w:rFonts w:eastAsia="Times New Roman"/>
          <w:color w:val="191919"/>
          <w:szCs w:val="24"/>
          <w:lang w:eastAsia="uk-UA"/>
        </w:rPr>
        <w:t xml:space="preserve">М. М. </w:t>
      </w:r>
      <w:proofErr w:type="spellStart"/>
      <w:r w:rsidRPr="008D3A26">
        <w:rPr>
          <w:rFonts w:eastAsia="Times New Roman"/>
          <w:color w:val="191919"/>
          <w:szCs w:val="24"/>
          <w:lang w:eastAsia="uk-UA"/>
        </w:rPr>
        <w:t>Обозов</w:t>
      </w:r>
      <w:proofErr w:type="spellEnd"/>
      <w:r w:rsidRPr="008D3A26">
        <w:rPr>
          <w:rFonts w:eastAsia="Times New Roman"/>
          <w:color w:val="191919"/>
          <w:szCs w:val="24"/>
          <w:lang w:eastAsia="uk-UA"/>
        </w:rPr>
        <w:t xml:space="preserve"> і А. М. </w:t>
      </w:r>
      <w:proofErr w:type="spellStart"/>
      <w:r w:rsidRPr="008D3A26">
        <w:rPr>
          <w:rFonts w:eastAsia="Times New Roman"/>
          <w:color w:val="191919"/>
          <w:szCs w:val="24"/>
          <w:lang w:eastAsia="uk-UA"/>
        </w:rPr>
        <w:t>Обозова</w:t>
      </w:r>
      <w:proofErr w:type="spellEnd"/>
      <w:r w:rsidRPr="008D3A26">
        <w:rPr>
          <w:rFonts w:eastAsia="Times New Roman"/>
          <w:color w:val="191919"/>
          <w:szCs w:val="24"/>
          <w:lang w:eastAsia="uk-UA"/>
        </w:rPr>
        <w:t xml:space="preserve"> про структурну і функціональну сумі</w:t>
      </w:r>
      <w:r w:rsidRPr="008D3A26">
        <w:rPr>
          <w:rFonts w:eastAsia="Times New Roman"/>
          <w:color w:val="191919"/>
          <w:szCs w:val="24"/>
          <w:lang w:eastAsia="uk-UA"/>
        </w:rPr>
        <w:softHyphen/>
        <w:t>сність. Р. М. Кричевський та І. Б. Антонова про сумісність, пов'язану з двома видами групової діяльності: інструментальною та емоційною. Групова сумісність як показник згуртованості групи, злагодженості, спрацьованості.</w:t>
      </w:r>
    </w:p>
    <w:p w:rsidR="00BD74B1" w:rsidRPr="008D3A26" w:rsidRDefault="00BD74B1" w:rsidP="00BD74B1">
      <w:pPr>
        <w:widowControl w:val="0"/>
        <w:autoSpaceDE w:val="0"/>
        <w:autoSpaceDN w:val="0"/>
        <w:adjustRightInd w:val="0"/>
        <w:ind w:firstLine="720"/>
        <w:rPr>
          <w:rFonts w:eastAsia="Times New Roman"/>
          <w:szCs w:val="24"/>
          <w:lang w:eastAsia="uk-UA"/>
        </w:rPr>
      </w:pPr>
      <w:r w:rsidRPr="008D3A26">
        <w:rPr>
          <w:rFonts w:eastAsia="Times New Roman"/>
          <w:color w:val="191919"/>
          <w:szCs w:val="24"/>
          <w:lang w:eastAsia="uk-UA"/>
        </w:rPr>
        <w:t xml:space="preserve">Соціально-психологічний клімат у малій групі. </w:t>
      </w:r>
      <w:r w:rsidRPr="008D3A26">
        <w:rPr>
          <w:rFonts w:eastAsia="Times New Roman"/>
          <w:szCs w:val="24"/>
          <w:lang w:eastAsia="uk-UA"/>
        </w:rPr>
        <w:t>Психологічна сумісність та самопочуття</w:t>
      </w:r>
    </w:p>
    <w:p w:rsidR="00BD74B1" w:rsidRPr="008D3A26" w:rsidRDefault="00BD74B1" w:rsidP="00BD74B1">
      <w:pPr>
        <w:widowControl w:val="0"/>
        <w:autoSpaceDE w:val="0"/>
        <w:autoSpaceDN w:val="0"/>
        <w:adjustRightInd w:val="0"/>
        <w:rPr>
          <w:rFonts w:eastAsia="Times New Roman"/>
          <w:b/>
          <w:szCs w:val="24"/>
          <w:lang w:eastAsia="uk-UA"/>
        </w:rPr>
      </w:pPr>
    </w:p>
    <w:p w:rsidR="00BD74B1" w:rsidRPr="008D3A26" w:rsidRDefault="00BD74B1" w:rsidP="00BD74B1">
      <w:pPr>
        <w:widowControl w:val="0"/>
        <w:autoSpaceDE w:val="0"/>
        <w:autoSpaceDN w:val="0"/>
        <w:adjustRightInd w:val="0"/>
        <w:ind w:firstLine="397"/>
        <w:rPr>
          <w:rFonts w:eastAsia="Times New Roman"/>
          <w:b/>
          <w:szCs w:val="24"/>
          <w:lang w:eastAsia="uk-UA"/>
        </w:rPr>
      </w:pPr>
      <w:r w:rsidRPr="008D3A26">
        <w:rPr>
          <w:rFonts w:eastAsia="Times New Roman"/>
          <w:b/>
          <w:szCs w:val="24"/>
          <w:lang w:eastAsia="uk-UA"/>
        </w:rPr>
        <w:t>Тема 18. Соціально-психологічні особливості великих соціальних груп.</w:t>
      </w:r>
      <w:r w:rsidRPr="008D3A26">
        <w:rPr>
          <w:rFonts w:eastAsia="Times New Roman"/>
          <w:b/>
          <w:bCs/>
          <w:szCs w:val="24"/>
          <w:lang w:eastAsia="uk-UA"/>
        </w:rPr>
        <w:t xml:space="preserve"> Проблеми </w:t>
      </w:r>
      <w:proofErr w:type="spellStart"/>
      <w:r w:rsidRPr="008D3A26">
        <w:rPr>
          <w:rFonts w:eastAsia="Times New Roman"/>
          <w:b/>
          <w:bCs/>
          <w:szCs w:val="24"/>
          <w:lang w:eastAsia="uk-UA"/>
        </w:rPr>
        <w:t>міжрупових</w:t>
      </w:r>
      <w:proofErr w:type="spellEnd"/>
      <w:r w:rsidRPr="008D3A26">
        <w:rPr>
          <w:rFonts w:eastAsia="Times New Roman"/>
          <w:b/>
          <w:bCs/>
          <w:szCs w:val="24"/>
          <w:lang w:eastAsia="uk-UA"/>
        </w:rPr>
        <w:t xml:space="preserve"> відносин.</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szCs w:val="24"/>
          <w:lang w:eastAsia="uk-UA"/>
        </w:rPr>
        <w:t>Великі соціальні групи.</w:t>
      </w:r>
      <w:r w:rsidRPr="008D3A26">
        <w:rPr>
          <w:rFonts w:eastAsia="Times New Roman"/>
          <w:szCs w:val="24"/>
          <w:lang w:eastAsia="uk-UA"/>
        </w:rPr>
        <w:t xml:space="preserve"> Поняття та види великих соціальних груп Структура психології великої соціальної групи. Методи дослідження психології великих соціальних </w:t>
      </w:r>
      <w:r w:rsidRPr="008D3A26">
        <w:rPr>
          <w:rFonts w:eastAsia="Times New Roman"/>
          <w:szCs w:val="24"/>
          <w:lang w:eastAsia="uk-UA"/>
        </w:rPr>
        <w:lastRenderedPageBreak/>
        <w:t>груп.</w:t>
      </w:r>
      <w:r w:rsidRPr="008D3A26">
        <w:rPr>
          <w:rFonts w:eastAsia="Times New Roman"/>
          <w:bCs/>
          <w:szCs w:val="24"/>
          <w:lang w:eastAsia="uk-UA"/>
        </w:rPr>
        <w:t xml:space="preserve"> Особливості психології соціальних страт. Психологічні особливості етнічних груп.</w:t>
      </w:r>
      <w:r w:rsidRPr="008D3A26">
        <w:rPr>
          <w:rFonts w:eastAsia="Times New Roman"/>
          <w:szCs w:val="24"/>
          <w:lang w:eastAsia="uk-UA"/>
        </w:rPr>
        <w:t xml:space="preserve"> Консервативні механізми </w:t>
      </w:r>
      <w:proofErr w:type="spellStart"/>
      <w:r w:rsidRPr="008D3A26">
        <w:rPr>
          <w:rFonts w:eastAsia="Times New Roman"/>
          <w:szCs w:val="24"/>
          <w:lang w:eastAsia="uk-UA"/>
        </w:rPr>
        <w:t>міжгрупової</w:t>
      </w:r>
      <w:proofErr w:type="spellEnd"/>
      <w:r w:rsidRPr="008D3A26">
        <w:rPr>
          <w:rFonts w:eastAsia="Times New Roman"/>
          <w:szCs w:val="24"/>
          <w:lang w:eastAsia="uk-UA"/>
        </w:rPr>
        <w:t xml:space="preserve"> перцепції (</w:t>
      </w:r>
      <w:proofErr w:type="spellStart"/>
      <w:r w:rsidRPr="008D3A26">
        <w:rPr>
          <w:rFonts w:eastAsia="Times New Roman"/>
          <w:szCs w:val="24"/>
          <w:lang w:eastAsia="uk-UA"/>
        </w:rPr>
        <w:t>внутрішньогруповий</w:t>
      </w:r>
      <w:proofErr w:type="spellEnd"/>
      <w:r w:rsidRPr="008D3A26">
        <w:rPr>
          <w:rFonts w:eastAsia="Times New Roman"/>
          <w:szCs w:val="24"/>
          <w:lang w:eastAsia="uk-UA"/>
        </w:rPr>
        <w:t xml:space="preserve"> фаворитизм, </w:t>
      </w:r>
      <w:proofErr w:type="spellStart"/>
      <w:r w:rsidRPr="008D3A26">
        <w:rPr>
          <w:rFonts w:eastAsia="Times New Roman"/>
          <w:szCs w:val="24"/>
          <w:lang w:eastAsia="uk-UA"/>
        </w:rPr>
        <w:t>фізіоґномічна</w:t>
      </w:r>
      <w:proofErr w:type="spellEnd"/>
      <w:r w:rsidRPr="008D3A26">
        <w:rPr>
          <w:rFonts w:eastAsia="Times New Roman"/>
          <w:szCs w:val="24"/>
          <w:lang w:eastAsia="uk-UA"/>
        </w:rPr>
        <w:t xml:space="preserve"> редукція, </w:t>
      </w:r>
      <w:proofErr w:type="spellStart"/>
      <w:r w:rsidRPr="008D3A26">
        <w:rPr>
          <w:rFonts w:eastAsia="Times New Roman"/>
          <w:szCs w:val="24"/>
          <w:lang w:eastAsia="uk-UA"/>
        </w:rPr>
        <w:t>стереотипізація</w:t>
      </w:r>
      <w:proofErr w:type="spellEnd"/>
      <w:r w:rsidRPr="008D3A26">
        <w:rPr>
          <w:rFonts w:eastAsia="Times New Roman"/>
          <w:szCs w:val="24"/>
          <w:lang w:eastAsia="uk-UA"/>
        </w:rPr>
        <w:t xml:space="preserve">). </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szCs w:val="24"/>
          <w:lang w:eastAsia="uk-UA"/>
        </w:rPr>
        <w:t>Стихійні групи та масові рухи</w:t>
      </w:r>
      <w:r w:rsidRPr="008D3A26">
        <w:rPr>
          <w:rFonts w:eastAsia="Times New Roman"/>
          <w:szCs w:val="24"/>
          <w:lang w:eastAsia="uk-UA"/>
        </w:rPr>
        <w:t xml:space="preserve">. Види стихійних </w:t>
      </w:r>
      <w:proofErr w:type="spellStart"/>
      <w:r w:rsidRPr="008D3A26">
        <w:rPr>
          <w:rFonts w:eastAsia="Times New Roman"/>
          <w:szCs w:val="24"/>
          <w:lang w:eastAsia="uk-UA"/>
        </w:rPr>
        <w:t>груп.Психологічні</w:t>
      </w:r>
      <w:proofErr w:type="spellEnd"/>
      <w:r w:rsidRPr="008D3A26">
        <w:rPr>
          <w:rFonts w:eastAsia="Times New Roman"/>
          <w:szCs w:val="24"/>
          <w:lang w:eastAsia="uk-UA"/>
        </w:rPr>
        <w:t xml:space="preserve"> механізми натовпу. Основні концепції (Г.</w:t>
      </w:r>
      <w:proofErr w:type="spellStart"/>
      <w:r w:rsidRPr="008D3A26">
        <w:rPr>
          <w:rFonts w:eastAsia="Times New Roman"/>
          <w:szCs w:val="24"/>
          <w:lang w:eastAsia="uk-UA"/>
        </w:rPr>
        <w:t>Ле</w:t>
      </w:r>
      <w:proofErr w:type="spellEnd"/>
      <w:r w:rsidRPr="008D3A26">
        <w:rPr>
          <w:rFonts w:eastAsia="Times New Roman"/>
          <w:szCs w:val="24"/>
          <w:lang w:eastAsia="uk-UA"/>
        </w:rPr>
        <w:t xml:space="preserve"> Бон, Г.</w:t>
      </w:r>
      <w:proofErr w:type="spellStart"/>
      <w:r w:rsidRPr="008D3A26">
        <w:rPr>
          <w:rFonts w:eastAsia="Times New Roman"/>
          <w:szCs w:val="24"/>
          <w:lang w:eastAsia="uk-UA"/>
        </w:rPr>
        <w:t>Тард</w:t>
      </w:r>
      <w:proofErr w:type="spellEnd"/>
      <w:r w:rsidRPr="008D3A26">
        <w:rPr>
          <w:rFonts w:eastAsia="Times New Roman"/>
          <w:szCs w:val="24"/>
          <w:lang w:eastAsia="uk-UA"/>
        </w:rPr>
        <w:t>) стосовно механізмів функціонування натовпу : зараження, копіювання, наслідування.</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szCs w:val="24"/>
          <w:lang w:eastAsia="uk-UA"/>
        </w:rPr>
        <w:t>Соціальні рухи.</w:t>
      </w:r>
      <w:r w:rsidRPr="008D3A26">
        <w:rPr>
          <w:rFonts w:eastAsia="Times New Roman"/>
          <w:szCs w:val="24"/>
          <w:lang w:eastAsia="uk-UA"/>
        </w:rPr>
        <w:t xml:space="preserve"> Поняття та різновиди соціальних рухів. Механізми приєднання до руху. Теорії, що пояснюють причетність до руху. Співвідношення позицій більшості та меншості в соціальному русі. Молодіжні рухи: діяльність деструктивних груп.</w:t>
      </w:r>
    </w:p>
    <w:p w:rsidR="00BD74B1" w:rsidRPr="008D3A26" w:rsidRDefault="00BD74B1" w:rsidP="00BD74B1">
      <w:pPr>
        <w:widowControl w:val="0"/>
        <w:autoSpaceDE w:val="0"/>
        <w:autoSpaceDN w:val="0"/>
        <w:adjustRightInd w:val="0"/>
        <w:ind w:firstLine="397"/>
        <w:outlineLvl w:val="0"/>
        <w:rPr>
          <w:rFonts w:eastAsia="Times New Roman"/>
          <w:b/>
          <w:szCs w:val="24"/>
          <w:lang w:eastAsia="uk-UA"/>
        </w:rPr>
      </w:pPr>
      <w:r w:rsidRPr="008D3A26">
        <w:rPr>
          <w:rFonts w:eastAsia="Times New Roman"/>
          <w:b/>
          <w:szCs w:val="24"/>
          <w:lang w:eastAsia="uk-UA"/>
        </w:rPr>
        <w:t xml:space="preserve">Природа та різновиди упереджень. </w:t>
      </w:r>
      <w:r w:rsidRPr="008D3A26">
        <w:rPr>
          <w:rFonts w:eastAsia="Times New Roman"/>
          <w:bCs/>
          <w:szCs w:val="24"/>
          <w:lang w:eastAsia="uk-UA"/>
        </w:rPr>
        <w:t xml:space="preserve">Поняття та природа упереджень. Зв’язок упереджень з стереотипами та установками. Дискримінація, расизм, </w:t>
      </w:r>
      <w:proofErr w:type="spellStart"/>
      <w:r w:rsidRPr="008D3A26">
        <w:rPr>
          <w:rFonts w:eastAsia="Times New Roman"/>
          <w:bCs/>
          <w:szCs w:val="24"/>
          <w:lang w:eastAsia="uk-UA"/>
        </w:rPr>
        <w:t>сексизм</w:t>
      </w:r>
      <w:proofErr w:type="spellEnd"/>
      <w:r w:rsidRPr="008D3A26">
        <w:rPr>
          <w:rFonts w:eastAsia="Times New Roman"/>
          <w:bCs/>
          <w:szCs w:val="24"/>
          <w:lang w:eastAsia="uk-UA"/>
        </w:rPr>
        <w:t xml:space="preserve">. </w:t>
      </w:r>
      <w:r w:rsidRPr="008D3A26">
        <w:rPr>
          <w:rFonts w:eastAsia="Times New Roman"/>
          <w:szCs w:val="24"/>
          <w:lang w:eastAsia="uk-UA"/>
        </w:rPr>
        <w:t>Расові упередження та їх поширеність.</w:t>
      </w:r>
      <w:r w:rsidRPr="008D3A26">
        <w:rPr>
          <w:rFonts w:eastAsia="Times New Roman"/>
          <w:bCs/>
          <w:szCs w:val="24"/>
          <w:lang w:eastAsia="uk-UA"/>
        </w:rPr>
        <w:t xml:space="preserve"> Приховані форми </w:t>
      </w:r>
      <w:proofErr w:type="spellStart"/>
      <w:r w:rsidRPr="008D3A26">
        <w:rPr>
          <w:rFonts w:eastAsia="Times New Roman"/>
          <w:bCs/>
          <w:szCs w:val="24"/>
          <w:lang w:eastAsia="uk-UA"/>
        </w:rPr>
        <w:t>упереджень.</w:t>
      </w:r>
      <w:r w:rsidRPr="008D3A26">
        <w:rPr>
          <w:rFonts w:eastAsia="Times New Roman"/>
          <w:iCs/>
          <w:szCs w:val="24"/>
          <w:lang w:eastAsia="uk-UA"/>
        </w:rPr>
        <w:t>Ґендерні</w:t>
      </w:r>
      <w:proofErr w:type="spellEnd"/>
      <w:r w:rsidRPr="008D3A26">
        <w:rPr>
          <w:rFonts w:eastAsia="Times New Roman"/>
          <w:iCs/>
          <w:szCs w:val="24"/>
          <w:lang w:eastAsia="uk-UA"/>
        </w:rPr>
        <w:t xml:space="preserve"> упередження. Дослідження </w:t>
      </w:r>
      <w:r w:rsidRPr="008D3A26">
        <w:rPr>
          <w:rFonts w:eastAsia="Times New Roman"/>
          <w:szCs w:val="24"/>
          <w:lang w:eastAsia="uk-UA"/>
        </w:rPr>
        <w:t xml:space="preserve">амбівалентності </w:t>
      </w:r>
      <w:proofErr w:type="spellStart"/>
      <w:r w:rsidRPr="008D3A26">
        <w:rPr>
          <w:rFonts w:eastAsia="Times New Roman"/>
          <w:bCs/>
          <w:szCs w:val="24"/>
          <w:lang w:eastAsia="uk-UA"/>
        </w:rPr>
        <w:t>ґендерних</w:t>
      </w:r>
      <w:proofErr w:type="spellEnd"/>
      <w:r w:rsidRPr="008D3A26">
        <w:rPr>
          <w:rFonts w:eastAsia="Times New Roman"/>
          <w:bCs/>
          <w:szCs w:val="24"/>
          <w:lang w:eastAsia="uk-UA"/>
        </w:rPr>
        <w:t xml:space="preserve"> установок.</w:t>
      </w:r>
    </w:p>
    <w:p w:rsidR="00BD74B1" w:rsidRPr="008D3A26" w:rsidRDefault="00BD74B1" w:rsidP="00BD74B1">
      <w:pPr>
        <w:widowControl w:val="0"/>
        <w:autoSpaceDE w:val="0"/>
        <w:autoSpaceDN w:val="0"/>
        <w:adjustRightInd w:val="0"/>
        <w:ind w:firstLine="397"/>
        <w:rPr>
          <w:rFonts w:eastAsia="Times New Roman"/>
          <w:szCs w:val="24"/>
          <w:lang w:eastAsia="uk-UA"/>
        </w:rPr>
      </w:pPr>
      <w:r w:rsidRPr="008D3A26">
        <w:rPr>
          <w:rFonts w:eastAsia="Times New Roman"/>
          <w:b/>
          <w:bCs/>
          <w:szCs w:val="24"/>
          <w:lang w:eastAsia="uk-UA"/>
        </w:rPr>
        <w:t xml:space="preserve">Соціальні джерела упереджень. </w:t>
      </w:r>
      <w:r w:rsidRPr="008D3A26">
        <w:rPr>
          <w:rFonts w:eastAsia="Times New Roman"/>
          <w:bCs/>
          <w:iCs/>
          <w:szCs w:val="24"/>
          <w:lang w:eastAsia="uk-UA"/>
        </w:rPr>
        <w:t xml:space="preserve">Соціальна нерівність як причина </w:t>
      </w:r>
      <w:proofErr w:type="spellStart"/>
      <w:r w:rsidRPr="008D3A26">
        <w:rPr>
          <w:rFonts w:eastAsia="Times New Roman"/>
          <w:bCs/>
          <w:iCs/>
          <w:szCs w:val="24"/>
          <w:lang w:eastAsia="uk-UA"/>
        </w:rPr>
        <w:t>упереджень.</w:t>
      </w:r>
      <w:r w:rsidRPr="008D3A26">
        <w:rPr>
          <w:rFonts w:eastAsia="Times New Roman"/>
          <w:iCs/>
          <w:szCs w:val="24"/>
          <w:lang w:eastAsia="uk-UA"/>
        </w:rPr>
        <w:t>Релігія</w:t>
      </w:r>
      <w:proofErr w:type="spellEnd"/>
      <w:r w:rsidRPr="008D3A26">
        <w:rPr>
          <w:rFonts w:eastAsia="Times New Roman"/>
          <w:iCs/>
          <w:szCs w:val="24"/>
          <w:lang w:eastAsia="uk-UA"/>
        </w:rPr>
        <w:t xml:space="preserve"> та упередження. </w:t>
      </w:r>
      <w:r w:rsidRPr="008D3A26">
        <w:rPr>
          <w:rFonts w:eastAsia="Times New Roman"/>
          <w:szCs w:val="24"/>
          <w:lang w:eastAsia="uk-UA"/>
        </w:rPr>
        <w:t xml:space="preserve">Деструктивні групи та упередження. </w:t>
      </w:r>
      <w:proofErr w:type="spellStart"/>
      <w:r w:rsidRPr="008D3A26">
        <w:rPr>
          <w:rFonts w:eastAsia="Times New Roman"/>
          <w:szCs w:val="24"/>
          <w:lang w:eastAsia="uk-UA"/>
        </w:rPr>
        <w:t>Теорія</w:t>
      </w:r>
      <w:r w:rsidRPr="008D3A26">
        <w:rPr>
          <w:rFonts w:eastAsia="Times New Roman"/>
          <w:color w:val="000000"/>
          <w:szCs w:val="24"/>
          <w:lang w:eastAsia="uk-UA"/>
        </w:rPr>
        <w:t>Дж</w:t>
      </w:r>
      <w:proofErr w:type="spellEnd"/>
      <w:r w:rsidRPr="008D3A26">
        <w:rPr>
          <w:rFonts w:eastAsia="Times New Roman"/>
          <w:color w:val="000000"/>
          <w:szCs w:val="24"/>
          <w:lang w:eastAsia="uk-UA"/>
        </w:rPr>
        <w:t xml:space="preserve">. </w:t>
      </w:r>
      <w:proofErr w:type="spellStart"/>
      <w:r w:rsidRPr="008D3A26">
        <w:rPr>
          <w:rFonts w:eastAsia="Times New Roman"/>
          <w:color w:val="000000"/>
          <w:szCs w:val="24"/>
          <w:lang w:eastAsia="uk-UA"/>
        </w:rPr>
        <w:t>Ліфтена</w:t>
      </w:r>
      <w:proofErr w:type="spellEnd"/>
      <w:r w:rsidRPr="008D3A26">
        <w:rPr>
          <w:rFonts w:eastAsia="Times New Roman"/>
          <w:color w:val="000000"/>
          <w:szCs w:val="24"/>
          <w:lang w:eastAsia="uk-UA"/>
        </w:rPr>
        <w:t xml:space="preserve"> про глибинну </w:t>
      </w:r>
      <w:proofErr w:type="spellStart"/>
      <w:r w:rsidRPr="008D3A26">
        <w:rPr>
          <w:rFonts w:eastAsia="Times New Roman"/>
          <w:color w:val="000000"/>
          <w:szCs w:val="24"/>
          <w:lang w:eastAsia="uk-UA"/>
        </w:rPr>
        <w:t>ресоціалізацію</w:t>
      </w:r>
      <w:proofErr w:type="spellEnd"/>
      <w:r w:rsidRPr="008D3A26">
        <w:rPr>
          <w:rFonts w:eastAsia="Times New Roman"/>
          <w:color w:val="000000"/>
          <w:szCs w:val="24"/>
          <w:lang w:eastAsia="uk-UA"/>
        </w:rPr>
        <w:t xml:space="preserve"> особистості як причину деструктивної поведінки.</w:t>
      </w:r>
      <w:r w:rsidRPr="008D3A26">
        <w:rPr>
          <w:rFonts w:eastAsia="Times New Roman"/>
          <w:iCs/>
          <w:szCs w:val="24"/>
          <w:lang w:eastAsia="uk-UA"/>
        </w:rPr>
        <w:t xml:space="preserve"> Вплив дискримінації на особистість людини. Феномен уразливості до </w:t>
      </w:r>
      <w:proofErr w:type="spellStart"/>
      <w:r w:rsidRPr="008D3A26">
        <w:rPr>
          <w:rFonts w:eastAsia="Times New Roman"/>
          <w:iCs/>
          <w:szCs w:val="24"/>
          <w:lang w:eastAsia="uk-UA"/>
        </w:rPr>
        <w:t>стереотипа</w:t>
      </w:r>
      <w:proofErr w:type="spellEnd"/>
      <w:r w:rsidRPr="008D3A26">
        <w:rPr>
          <w:rFonts w:eastAsia="Times New Roman"/>
          <w:iCs/>
          <w:szCs w:val="24"/>
          <w:lang w:eastAsia="uk-UA"/>
        </w:rPr>
        <w:t xml:space="preserve">: погіршення поведінки та </w:t>
      </w:r>
      <w:proofErr w:type="spellStart"/>
      <w:r w:rsidRPr="008D3A26">
        <w:rPr>
          <w:rFonts w:eastAsia="Times New Roman"/>
          <w:iCs/>
          <w:szCs w:val="24"/>
          <w:lang w:eastAsia="uk-UA"/>
        </w:rPr>
        <w:t>деідентифікація</w:t>
      </w:r>
      <w:proofErr w:type="spellEnd"/>
      <w:r w:rsidRPr="008D3A26">
        <w:rPr>
          <w:rFonts w:eastAsia="Times New Roman"/>
          <w:iCs/>
          <w:szCs w:val="24"/>
          <w:lang w:eastAsia="uk-UA"/>
        </w:rPr>
        <w:t>. Теорія</w:t>
      </w:r>
      <w:r w:rsidRPr="008D3A26">
        <w:rPr>
          <w:rFonts w:eastAsia="Times New Roman"/>
          <w:bCs/>
          <w:iCs/>
          <w:szCs w:val="24"/>
          <w:lang w:eastAsia="uk-UA"/>
        </w:rPr>
        <w:t xml:space="preserve"> соціальної </w:t>
      </w:r>
      <w:proofErr w:type="spellStart"/>
      <w:r w:rsidRPr="008D3A26">
        <w:rPr>
          <w:rFonts w:eastAsia="Times New Roman"/>
          <w:bCs/>
          <w:iCs/>
          <w:szCs w:val="24"/>
          <w:lang w:eastAsia="uk-UA"/>
        </w:rPr>
        <w:t>ідентифікаії</w:t>
      </w:r>
      <w:r w:rsidRPr="008D3A26">
        <w:rPr>
          <w:rFonts w:eastAsia="Times New Roman"/>
          <w:szCs w:val="24"/>
          <w:lang w:eastAsia="uk-UA"/>
        </w:rPr>
        <w:t>Г.Тешфела.</w:t>
      </w:r>
      <w:r w:rsidRPr="008D3A26">
        <w:rPr>
          <w:rFonts w:eastAsia="Times New Roman"/>
          <w:iCs/>
          <w:szCs w:val="24"/>
          <w:lang w:eastAsia="uk-UA"/>
        </w:rPr>
        <w:t>Внутрішньогруповийфавори-тизм</w:t>
      </w:r>
      <w:proofErr w:type="spellEnd"/>
      <w:r w:rsidRPr="008D3A26">
        <w:rPr>
          <w:rFonts w:eastAsia="Times New Roman"/>
          <w:iCs/>
          <w:szCs w:val="24"/>
          <w:lang w:eastAsia="uk-UA"/>
        </w:rPr>
        <w:t>. Інституційна підтримка стереотипів.</w:t>
      </w:r>
    </w:p>
    <w:p w:rsidR="00BD74B1" w:rsidRPr="008D3A26" w:rsidRDefault="00BD74B1" w:rsidP="00BD74B1">
      <w:pPr>
        <w:widowControl w:val="0"/>
        <w:autoSpaceDE w:val="0"/>
        <w:autoSpaceDN w:val="0"/>
        <w:adjustRightInd w:val="0"/>
        <w:ind w:firstLine="397"/>
        <w:outlineLvl w:val="0"/>
        <w:rPr>
          <w:rFonts w:eastAsia="Times New Roman"/>
          <w:bCs/>
          <w:szCs w:val="24"/>
          <w:lang w:eastAsia="uk-UA"/>
        </w:rPr>
      </w:pPr>
      <w:r w:rsidRPr="008D3A26">
        <w:rPr>
          <w:rFonts w:eastAsia="Times New Roman"/>
          <w:b/>
          <w:szCs w:val="24"/>
          <w:lang w:eastAsia="uk-UA"/>
        </w:rPr>
        <w:t xml:space="preserve">Емоційні та когнітивні джерела упереджень. </w:t>
      </w:r>
      <w:r w:rsidRPr="008D3A26">
        <w:rPr>
          <w:rFonts w:eastAsia="Times New Roman"/>
          <w:szCs w:val="24"/>
          <w:lang w:eastAsia="uk-UA"/>
        </w:rPr>
        <w:t xml:space="preserve">Емоційні джерела упереджень (агресія, фрустрація). </w:t>
      </w:r>
      <w:r w:rsidRPr="008D3A26">
        <w:rPr>
          <w:rFonts w:eastAsia="Times New Roman"/>
          <w:iCs/>
          <w:szCs w:val="24"/>
          <w:lang w:eastAsia="uk-UA"/>
        </w:rPr>
        <w:t>Особистісні причини упереджень: статус, тип особистості.</w:t>
      </w:r>
      <w:r w:rsidRPr="008D3A26">
        <w:rPr>
          <w:rFonts w:eastAsia="Times New Roman"/>
          <w:bCs/>
          <w:szCs w:val="24"/>
          <w:lang w:eastAsia="uk-UA"/>
        </w:rPr>
        <w:t xml:space="preserve"> </w:t>
      </w:r>
      <w:proofErr w:type="spellStart"/>
      <w:r w:rsidRPr="008D3A26">
        <w:rPr>
          <w:rFonts w:eastAsia="Times New Roman"/>
          <w:bCs/>
          <w:szCs w:val="24"/>
          <w:lang w:eastAsia="uk-UA"/>
        </w:rPr>
        <w:t>Ко</w:t>
      </w:r>
      <w:r w:rsidRPr="008D3A26">
        <w:rPr>
          <w:rFonts w:eastAsia="Times New Roman"/>
          <w:szCs w:val="24"/>
          <w:lang w:eastAsia="uk-UA"/>
        </w:rPr>
        <w:t>ґ</w:t>
      </w:r>
      <w:r w:rsidRPr="008D3A26">
        <w:rPr>
          <w:rFonts w:eastAsia="Times New Roman"/>
          <w:bCs/>
          <w:szCs w:val="24"/>
          <w:lang w:eastAsia="uk-UA"/>
        </w:rPr>
        <w:t>нітивні</w:t>
      </w:r>
      <w:proofErr w:type="spellEnd"/>
      <w:r w:rsidRPr="008D3A26">
        <w:rPr>
          <w:rFonts w:eastAsia="Times New Roman"/>
          <w:bCs/>
          <w:szCs w:val="24"/>
          <w:lang w:eastAsia="uk-UA"/>
        </w:rPr>
        <w:t xml:space="preserve"> джерела упереджень. Теорія особистісних конструктів </w:t>
      </w:r>
      <w:proofErr w:type="spellStart"/>
      <w:r w:rsidRPr="008D3A26">
        <w:rPr>
          <w:rFonts w:eastAsia="Times New Roman"/>
          <w:bCs/>
          <w:szCs w:val="24"/>
          <w:lang w:eastAsia="uk-UA"/>
        </w:rPr>
        <w:t>Дж.Келлі</w:t>
      </w:r>
      <w:proofErr w:type="spellEnd"/>
      <w:r w:rsidRPr="008D3A26">
        <w:rPr>
          <w:rFonts w:eastAsia="Times New Roman"/>
          <w:bCs/>
          <w:szCs w:val="24"/>
          <w:lang w:eastAsia="uk-UA"/>
        </w:rPr>
        <w:t xml:space="preserve">: упереджений, стереотипний та </w:t>
      </w:r>
      <w:proofErr w:type="spellStart"/>
      <w:r w:rsidRPr="008D3A26">
        <w:rPr>
          <w:rFonts w:eastAsia="Times New Roman"/>
          <w:bCs/>
          <w:szCs w:val="24"/>
          <w:lang w:eastAsia="uk-UA"/>
        </w:rPr>
        <w:t>передбачувальний</w:t>
      </w:r>
      <w:proofErr w:type="spellEnd"/>
      <w:r w:rsidRPr="008D3A26">
        <w:rPr>
          <w:rFonts w:eastAsia="Times New Roman"/>
          <w:bCs/>
          <w:szCs w:val="24"/>
          <w:lang w:eastAsia="uk-UA"/>
        </w:rPr>
        <w:t xml:space="preserve"> типи особистості. </w:t>
      </w:r>
      <w:r w:rsidRPr="008D3A26">
        <w:rPr>
          <w:rFonts w:eastAsia="Times New Roman"/>
          <w:bCs/>
          <w:iCs/>
          <w:szCs w:val="24"/>
          <w:lang w:eastAsia="uk-UA"/>
        </w:rPr>
        <w:t xml:space="preserve">Способи спрощенського мислення: категоризація. </w:t>
      </w:r>
      <w:r w:rsidRPr="008D3A26">
        <w:rPr>
          <w:rFonts w:eastAsia="Times New Roman"/>
          <w:bCs/>
          <w:szCs w:val="24"/>
          <w:lang w:eastAsia="uk-UA"/>
        </w:rPr>
        <w:t xml:space="preserve">Ефект однорідності чужої групи. </w:t>
      </w:r>
      <w:r w:rsidRPr="008D3A26">
        <w:rPr>
          <w:rFonts w:eastAsia="Times New Roman"/>
          <w:szCs w:val="24"/>
          <w:lang w:eastAsia="uk-UA"/>
        </w:rPr>
        <w:t xml:space="preserve">Проблеми подолання упереджень. Феномен „справедливого </w:t>
      </w:r>
      <w:proofErr w:type="spellStart"/>
      <w:r w:rsidRPr="008D3A26">
        <w:rPr>
          <w:rFonts w:eastAsia="Times New Roman"/>
          <w:szCs w:val="24"/>
          <w:lang w:eastAsia="uk-UA"/>
        </w:rPr>
        <w:t>світу”</w:t>
      </w:r>
      <w:proofErr w:type="spellEnd"/>
      <w:r w:rsidRPr="008D3A26">
        <w:rPr>
          <w:rFonts w:eastAsia="Times New Roman"/>
          <w:szCs w:val="24"/>
          <w:lang w:eastAsia="uk-UA"/>
        </w:rPr>
        <w:t xml:space="preserve"> як бар’єр </w:t>
      </w:r>
      <w:proofErr w:type="spellStart"/>
      <w:r w:rsidRPr="008D3A26">
        <w:rPr>
          <w:rFonts w:eastAsia="Times New Roman"/>
          <w:szCs w:val="24"/>
          <w:lang w:eastAsia="uk-UA"/>
        </w:rPr>
        <w:t>просоціальної</w:t>
      </w:r>
      <w:proofErr w:type="spellEnd"/>
      <w:r w:rsidRPr="008D3A26">
        <w:rPr>
          <w:rFonts w:eastAsia="Times New Roman"/>
          <w:szCs w:val="24"/>
          <w:lang w:eastAsia="uk-UA"/>
        </w:rPr>
        <w:t xml:space="preserve"> поведінки. </w:t>
      </w:r>
    </w:p>
    <w:p w:rsidR="00BD74B1" w:rsidRPr="008D3A26" w:rsidRDefault="00BD74B1" w:rsidP="00BD74B1">
      <w:pPr>
        <w:widowControl w:val="0"/>
        <w:autoSpaceDE w:val="0"/>
        <w:autoSpaceDN w:val="0"/>
        <w:adjustRightInd w:val="0"/>
        <w:ind w:firstLine="397"/>
        <w:outlineLvl w:val="0"/>
        <w:rPr>
          <w:rFonts w:eastAsia="Times New Roman"/>
          <w:bCs/>
          <w:szCs w:val="24"/>
          <w:lang w:eastAsia="uk-UA"/>
        </w:rPr>
      </w:pPr>
    </w:p>
    <w:p w:rsidR="00BD74B1" w:rsidRPr="008D3A26" w:rsidRDefault="00BD74B1" w:rsidP="00BD74B1">
      <w:pPr>
        <w:shd w:val="clear" w:color="auto" w:fill="FFFFFF"/>
        <w:tabs>
          <w:tab w:val="left" w:pos="355"/>
        </w:tabs>
        <w:spacing w:after="200" w:line="276" w:lineRule="auto"/>
        <w:jc w:val="left"/>
        <w:rPr>
          <w:b/>
          <w:i/>
          <w:szCs w:val="24"/>
          <w:lang w:val="ru-RU"/>
        </w:rPr>
      </w:pPr>
      <w:r w:rsidRPr="008D3A26">
        <w:rPr>
          <w:b/>
          <w:szCs w:val="24"/>
        </w:rPr>
        <w:t xml:space="preserve">Тема 19. </w:t>
      </w:r>
      <w:proofErr w:type="spellStart"/>
      <w:r w:rsidRPr="008D3A26">
        <w:rPr>
          <w:b/>
          <w:szCs w:val="24"/>
          <w:lang w:val="ru-RU"/>
        </w:rPr>
        <w:t>Конформізм</w:t>
      </w:r>
      <w:proofErr w:type="spellEnd"/>
      <w:r w:rsidRPr="008D3A26">
        <w:rPr>
          <w:b/>
          <w:szCs w:val="24"/>
          <w:lang w:val="ru-RU"/>
        </w:rPr>
        <w:t xml:space="preserve">  </w:t>
      </w:r>
      <w:proofErr w:type="spellStart"/>
      <w:r w:rsidRPr="008D3A26">
        <w:rPr>
          <w:b/>
          <w:szCs w:val="24"/>
          <w:lang w:val="ru-RU"/>
        </w:rPr>
        <w:t>якгруповий</w:t>
      </w:r>
      <w:proofErr w:type="spellEnd"/>
      <w:r w:rsidRPr="008D3A26">
        <w:rPr>
          <w:b/>
          <w:szCs w:val="24"/>
          <w:lang w:val="ru-RU"/>
        </w:rPr>
        <w:t xml:space="preserve"> феномен</w:t>
      </w:r>
      <w:r w:rsidRPr="008D3A26">
        <w:rPr>
          <w:b/>
          <w:szCs w:val="24"/>
        </w:rPr>
        <w:t>.</w:t>
      </w:r>
    </w:p>
    <w:p w:rsidR="00BD74B1" w:rsidRPr="008D3A26" w:rsidRDefault="00BD74B1" w:rsidP="00BD74B1">
      <w:pPr>
        <w:widowControl w:val="0"/>
        <w:autoSpaceDE w:val="0"/>
        <w:autoSpaceDN w:val="0"/>
        <w:adjustRightInd w:val="0"/>
        <w:rPr>
          <w:i/>
          <w:szCs w:val="24"/>
          <w:lang w:val="ru-RU"/>
        </w:rPr>
      </w:pPr>
      <w:proofErr w:type="spellStart"/>
      <w:r w:rsidRPr="008D3A26">
        <w:rPr>
          <w:szCs w:val="24"/>
          <w:lang w:val="ru-RU"/>
        </w:rPr>
        <w:t>Поняттяконформізму</w:t>
      </w:r>
      <w:proofErr w:type="spellEnd"/>
      <w:r w:rsidRPr="008D3A26">
        <w:rPr>
          <w:szCs w:val="24"/>
          <w:lang w:val="ru-RU"/>
        </w:rPr>
        <w:t xml:space="preserve">, </w:t>
      </w:r>
      <w:proofErr w:type="spellStart"/>
      <w:r w:rsidRPr="008D3A26">
        <w:rPr>
          <w:szCs w:val="24"/>
          <w:lang w:val="ru-RU"/>
        </w:rPr>
        <w:t>йогосутність</w:t>
      </w:r>
      <w:proofErr w:type="spellEnd"/>
      <w:r w:rsidRPr="008D3A26">
        <w:rPr>
          <w:szCs w:val="24"/>
          <w:lang w:val="ru-RU"/>
        </w:rPr>
        <w:t xml:space="preserve"> як </w:t>
      </w:r>
      <w:proofErr w:type="spellStart"/>
      <w:proofErr w:type="gramStart"/>
      <w:r w:rsidRPr="008D3A26">
        <w:rPr>
          <w:szCs w:val="24"/>
          <w:lang w:val="ru-RU"/>
        </w:rPr>
        <w:t>соц</w:t>
      </w:r>
      <w:proofErr w:type="gramEnd"/>
      <w:r w:rsidRPr="008D3A26">
        <w:rPr>
          <w:szCs w:val="24"/>
          <w:lang w:val="ru-RU"/>
        </w:rPr>
        <w:t>іально-психо-логічного</w:t>
      </w:r>
      <w:proofErr w:type="spellEnd"/>
      <w:r w:rsidRPr="008D3A26">
        <w:rPr>
          <w:szCs w:val="24"/>
          <w:lang w:val="ru-RU"/>
        </w:rPr>
        <w:t xml:space="preserve"> феномену. </w:t>
      </w:r>
      <w:proofErr w:type="spellStart"/>
      <w:r w:rsidRPr="008D3A26">
        <w:rPr>
          <w:szCs w:val="24"/>
          <w:lang w:val="ru-RU"/>
        </w:rPr>
        <w:t>Класичніексперименти</w:t>
      </w:r>
      <w:proofErr w:type="spellEnd"/>
      <w:r w:rsidRPr="008D3A26">
        <w:rPr>
          <w:szCs w:val="24"/>
          <w:lang w:val="ru-RU"/>
        </w:rPr>
        <w:t xml:space="preserve"> в </w:t>
      </w:r>
      <w:proofErr w:type="spellStart"/>
      <w:proofErr w:type="gramStart"/>
      <w:r w:rsidRPr="008D3A26">
        <w:rPr>
          <w:szCs w:val="24"/>
          <w:lang w:val="ru-RU"/>
        </w:rPr>
        <w:t>соц</w:t>
      </w:r>
      <w:proofErr w:type="gramEnd"/>
      <w:r w:rsidRPr="008D3A26">
        <w:rPr>
          <w:szCs w:val="24"/>
          <w:lang w:val="ru-RU"/>
        </w:rPr>
        <w:t>іальнійпсихології</w:t>
      </w:r>
      <w:proofErr w:type="spellEnd"/>
      <w:r w:rsidRPr="008D3A26">
        <w:rPr>
          <w:szCs w:val="24"/>
          <w:lang w:val="ru-RU"/>
        </w:rPr>
        <w:t xml:space="preserve"> </w:t>
      </w:r>
      <w:proofErr w:type="spellStart"/>
      <w:r w:rsidRPr="008D3A26">
        <w:rPr>
          <w:szCs w:val="24"/>
          <w:lang w:val="ru-RU"/>
        </w:rPr>
        <w:t>з</w:t>
      </w:r>
      <w:proofErr w:type="spellEnd"/>
      <w:r w:rsidRPr="008D3A26">
        <w:rPr>
          <w:szCs w:val="24"/>
          <w:lang w:val="ru-RU"/>
        </w:rPr>
        <w:t xml:space="preserve"> </w:t>
      </w:r>
      <w:proofErr w:type="spellStart"/>
      <w:r w:rsidRPr="008D3A26">
        <w:rPr>
          <w:szCs w:val="24"/>
          <w:lang w:val="ru-RU"/>
        </w:rPr>
        <w:t>дослідженняконформізму</w:t>
      </w:r>
      <w:proofErr w:type="spellEnd"/>
      <w:r w:rsidRPr="008D3A26">
        <w:rPr>
          <w:szCs w:val="24"/>
          <w:lang w:val="ru-RU"/>
        </w:rPr>
        <w:t xml:space="preserve">. </w:t>
      </w:r>
      <w:proofErr w:type="spellStart"/>
      <w:r w:rsidRPr="008D3A26">
        <w:rPr>
          <w:szCs w:val="24"/>
          <w:lang w:val="ru-RU"/>
        </w:rPr>
        <w:t>Умови</w:t>
      </w:r>
      <w:proofErr w:type="spellEnd"/>
      <w:r w:rsidRPr="008D3A26">
        <w:rPr>
          <w:szCs w:val="24"/>
          <w:lang w:val="ru-RU"/>
        </w:rPr>
        <w:t xml:space="preserve"> та причини </w:t>
      </w:r>
      <w:proofErr w:type="spellStart"/>
      <w:r w:rsidRPr="008D3A26">
        <w:rPr>
          <w:szCs w:val="24"/>
          <w:lang w:val="ru-RU"/>
        </w:rPr>
        <w:t>виявуконформізму</w:t>
      </w:r>
      <w:proofErr w:type="spellEnd"/>
      <w:r w:rsidRPr="008D3A26">
        <w:rPr>
          <w:szCs w:val="24"/>
          <w:lang w:val="ru-RU"/>
        </w:rPr>
        <w:t xml:space="preserve">. </w:t>
      </w:r>
      <w:proofErr w:type="spellStart"/>
      <w:r w:rsidRPr="008D3A26">
        <w:rPr>
          <w:szCs w:val="24"/>
          <w:lang w:val="ru-RU"/>
        </w:rPr>
        <w:t>Особливостівиявуконформізму</w:t>
      </w:r>
      <w:proofErr w:type="spellEnd"/>
      <w:r w:rsidRPr="008D3A26">
        <w:rPr>
          <w:szCs w:val="24"/>
          <w:lang w:val="ru-RU"/>
        </w:rPr>
        <w:t>.</w:t>
      </w:r>
    </w:p>
    <w:p w:rsidR="00BD74B1" w:rsidRPr="008D3A26" w:rsidRDefault="00BD74B1" w:rsidP="00BD74B1">
      <w:pPr>
        <w:jc w:val="left"/>
        <w:rPr>
          <w:rFonts w:eastAsia="Times New Roman"/>
          <w:b/>
          <w:bCs/>
          <w:szCs w:val="24"/>
          <w:lang w:eastAsia="uk-UA"/>
        </w:rPr>
      </w:pPr>
    </w:p>
    <w:p w:rsidR="00BD74B1" w:rsidRPr="008D3A26" w:rsidRDefault="00BD74B1" w:rsidP="00BD74B1">
      <w:pPr>
        <w:widowControl w:val="0"/>
        <w:shd w:val="clear" w:color="auto" w:fill="FFFFFF"/>
        <w:autoSpaceDE w:val="0"/>
        <w:autoSpaceDN w:val="0"/>
        <w:adjustRightInd w:val="0"/>
        <w:jc w:val="left"/>
        <w:rPr>
          <w:rFonts w:eastAsia="Times New Roman"/>
          <w:szCs w:val="24"/>
          <w:lang w:eastAsia="ru-RU"/>
        </w:rPr>
      </w:pPr>
      <w:r w:rsidRPr="008D3A26">
        <w:rPr>
          <w:rFonts w:eastAsia="Times New Roman"/>
          <w:szCs w:val="24"/>
          <w:lang w:eastAsia="ru-RU"/>
        </w:rPr>
        <w:t>В результаті вивчення курсу студенти повинні:</w:t>
      </w:r>
    </w:p>
    <w:p w:rsidR="00BD74B1" w:rsidRPr="008D3A26" w:rsidRDefault="00BD74B1" w:rsidP="00BD74B1">
      <w:pPr>
        <w:widowControl w:val="0"/>
        <w:shd w:val="clear" w:color="auto" w:fill="FFFFFF"/>
        <w:autoSpaceDE w:val="0"/>
        <w:autoSpaceDN w:val="0"/>
        <w:adjustRightInd w:val="0"/>
        <w:jc w:val="left"/>
        <w:rPr>
          <w:rFonts w:eastAsia="Times New Roman"/>
          <w:szCs w:val="24"/>
          <w:lang w:eastAsia="ru-RU"/>
        </w:rPr>
      </w:pPr>
      <w:r w:rsidRPr="008D3A26">
        <w:rPr>
          <w:rFonts w:eastAsia="Times New Roman"/>
          <w:b/>
          <w:i/>
          <w:szCs w:val="24"/>
          <w:lang w:eastAsia="ru-RU"/>
        </w:rPr>
        <w:t>знати</w:t>
      </w:r>
      <w:r w:rsidRPr="008D3A26">
        <w:rPr>
          <w:rFonts w:eastAsia="Times New Roman"/>
          <w:szCs w:val="24"/>
          <w:lang w:eastAsia="ru-RU"/>
        </w:rPr>
        <w:t>:</w:t>
      </w:r>
    </w:p>
    <w:p w:rsidR="00BD74B1" w:rsidRPr="008D3A26" w:rsidRDefault="00BD74B1" w:rsidP="00BD74B1">
      <w:pPr>
        <w:tabs>
          <w:tab w:val="left" w:pos="284"/>
          <w:tab w:val="left" w:pos="567"/>
        </w:tabs>
        <w:rPr>
          <w:i/>
          <w:szCs w:val="24"/>
        </w:rPr>
      </w:pPr>
      <w:r w:rsidRPr="008D3A26">
        <w:rPr>
          <w:szCs w:val="24"/>
        </w:rPr>
        <w:t>історичні передумови та перспективи розвитку соціально психології, основні теоретичні напрями у сучасній соціальній психології, категорії та методи соціальної психології, засоби соціально-психологічного впливу в процесі спілкування;</w:t>
      </w:r>
    </w:p>
    <w:p w:rsidR="00BD74B1" w:rsidRPr="008D3A26" w:rsidRDefault="00BD74B1" w:rsidP="00BD74B1">
      <w:pPr>
        <w:tabs>
          <w:tab w:val="left" w:pos="284"/>
          <w:tab w:val="left" w:pos="567"/>
        </w:tabs>
        <w:rPr>
          <w:i/>
          <w:szCs w:val="24"/>
        </w:rPr>
      </w:pPr>
      <w:proofErr w:type="spellStart"/>
      <w:r w:rsidRPr="008D3A26">
        <w:rPr>
          <w:szCs w:val="24"/>
        </w:rPr>
        <w:t>-особливості</w:t>
      </w:r>
      <w:proofErr w:type="spellEnd"/>
      <w:r w:rsidRPr="008D3A26">
        <w:rPr>
          <w:szCs w:val="24"/>
        </w:rPr>
        <w:t xml:space="preserve"> міжособистісної та між групової взаємодії в різних видах і формах суспільної діяльності;</w:t>
      </w:r>
    </w:p>
    <w:p w:rsidR="00BD74B1" w:rsidRPr="008D3A26" w:rsidRDefault="00BD74B1" w:rsidP="00BD74B1">
      <w:pPr>
        <w:widowControl w:val="0"/>
        <w:autoSpaceDE w:val="0"/>
        <w:autoSpaceDN w:val="0"/>
        <w:adjustRightInd w:val="0"/>
        <w:rPr>
          <w:szCs w:val="24"/>
          <w:lang w:eastAsia="uk-UA"/>
        </w:rPr>
      </w:pPr>
      <w:proofErr w:type="spellStart"/>
      <w:r w:rsidRPr="008D3A26">
        <w:rPr>
          <w:szCs w:val="24"/>
          <w:lang w:eastAsia="uk-UA"/>
        </w:rPr>
        <w:t>-особливості</w:t>
      </w:r>
      <w:proofErr w:type="spellEnd"/>
      <w:r w:rsidRPr="008D3A26">
        <w:rPr>
          <w:szCs w:val="24"/>
          <w:lang w:eastAsia="uk-UA"/>
        </w:rPr>
        <w:t xml:space="preserve"> соціального мислення (розвиток Я-концепції в </w:t>
      </w:r>
      <w:proofErr w:type="spellStart"/>
      <w:r w:rsidRPr="008D3A26">
        <w:rPr>
          <w:szCs w:val="24"/>
          <w:lang w:eastAsia="uk-UA"/>
        </w:rPr>
        <w:t>соціокультурі</w:t>
      </w:r>
      <w:proofErr w:type="spellEnd"/>
      <w:r w:rsidRPr="008D3A26">
        <w:rPr>
          <w:szCs w:val="24"/>
          <w:lang w:eastAsia="uk-UA"/>
        </w:rPr>
        <w:t xml:space="preserve">, проблеми </w:t>
      </w:r>
      <w:proofErr w:type="spellStart"/>
      <w:r w:rsidRPr="008D3A26">
        <w:rPr>
          <w:szCs w:val="24"/>
          <w:lang w:eastAsia="uk-UA"/>
        </w:rPr>
        <w:t>самоефективності</w:t>
      </w:r>
      <w:proofErr w:type="spellEnd"/>
      <w:r w:rsidRPr="008D3A26">
        <w:rPr>
          <w:szCs w:val="24"/>
          <w:lang w:eastAsia="uk-UA"/>
        </w:rPr>
        <w:t xml:space="preserve"> індивіда та його </w:t>
      </w:r>
      <w:proofErr w:type="spellStart"/>
      <w:r w:rsidRPr="008D3A26">
        <w:rPr>
          <w:szCs w:val="24"/>
          <w:lang w:eastAsia="uk-UA"/>
        </w:rPr>
        <w:t>самопрезентація</w:t>
      </w:r>
      <w:proofErr w:type="spellEnd"/>
      <w:r w:rsidRPr="008D3A26">
        <w:rPr>
          <w:szCs w:val="24"/>
          <w:lang w:eastAsia="uk-UA"/>
        </w:rPr>
        <w:t>);</w:t>
      </w:r>
    </w:p>
    <w:p w:rsidR="00BD74B1" w:rsidRPr="008D3A26" w:rsidRDefault="00BD74B1" w:rsidP="00BD74B1">
      <w:pPr>
        <w:widowControl w:val="0"/>
        <w:autoSpaceDE w:val="0"/>
        <w:autoSpaceDN w:val="0"/>
        <w:adjustRightInd w:val="0"/>
        <w:rPr>
          <w:szCs w:val="24"/>
          <w:lang w:eastAsia="uk-UA"/>
        </w:rPr>
      </w:pPr>
      <w:proofErr w:type="spellStart"/>
      <w:r w:rsidRPr="008D3A26">
        <w:rPr>
          <w:szCs w:val="24"/>
          <w:lang w:eastAsia="uk-UA"/>
        </w:rPr>
        <w:t>-соціальні</w:t>
      </w:r>
      <w:proofErr w:type="spellEnd"/>
      <w:r w:rsidRPr="008D3A26">
        <w:rPr>
          <w:szCs w:val="24"/>
          <w:lang w:eastAsia="uk-UA"/>
        </w:rPr>
        <w:t xml:space="preserve"> переконання та судження;</w:t>
      </w:r>
    </w:p>
    <w:p w:rsidR="00BD74B1" w:rsidRPr="008D3A26" w:rsidRDefault="00BD74B1" w:rsidP="00BD74B1">
      <w:pPr>
        <w:widowControl w:val="0"/>
        <w:autoSpaceDE w:val="0"/>
        <w:autoSpaceDN w:val="0"/>
        <w:adjustRightInd w:val="0"/>
        <w:rPr>
          <w:szCs w:val="24"/>
          <w:lang w:eastAsia="uk-UA"/>
        </w:rPr>
      </w:pPr>
      <w:proofErr w:type="spellStart"/>
      <w:r w:rsidRPr="008D3A26">
        <w:rPr>
          <w:szCs w:val="24"/>
          <w:lang w:eastAsia="uk-UA"/>
        </w:rPr>
        <w:t>-особливості</w:t>
      </w:r>
      <w:proofErr w:type="spellEnd"/>
      <w:r w:rsidRPr="008D3A26">
        <w:rPr>
          <w:szCs w:val="24"/>
          <w:lang w:eastAsia="uk-UA"/>
        </w:rPr>
        <w:t xml:space="preserve"> поведінки та установок, конформізму, впливів групи;</w:t>
      </w:r>
    </w:p>
    <w:p w:rsidR="00BD74B1" w:rsidRPr="008D3A26" w:rsidRDefault="00BD74B1" w:rsidP="00BD74B1">
      <w:pPr>
        <w:widowControl w:val="0"/>
        <w:autoSpaceDE w:val="0"/>
        <w:autoSpaceDN w:val="0"/>
        <w:adjustRightInd w:val="0"/>
        <w:rPr>
          <w:szCs w:val="24"/>
          <w:lang w:eastAsia="uk-UA"/>
        </w:rPr>
      </w:pPr>
      <w:proofErr w:type="spellStart"/>
      <w:r w:rsidRPr="008D3A26">
        <w:rPr>
          <w:szCs w:val="24"/>
          <w:lang w:eastAsia="uk-UA"/>
        </w:rPr>
        <w:t>-особливості</w:t>
      </w:r>
      <w:proofErr w:type="spellEnd"/>
      <w:r w:rsidRPr="008D3A26">
        <w:rPr>
          <w:szCs w:val="24"/>
          <w:lang w:eastAsia="uk-UA"/>
        </w:rPr>
        <w:t xml:space="preserve"> соціальних відносин та природи соціальних, емоційних, когнітивних джерел упереджень;</w:t>
      </w:r>
    </w:p>
    <w:p w:rsidR="00BD74B1" w:rsidRPr="008D3A26" w:rsidRDefault="00BD74B1" w:rsidP="00BD74B1">
      <w:pPr>
        <w:widowControl w:val="0"/>
        <w:autoSpaceDE w:val="0"/>
        <w:autoSpaceDN w:val="0"/>
        <w:adjustRightInd w:val="0"/>
        <w:rPr>
          <w:szCs w:val="24"/>
          <w:lang w:eastAsia="uk-UA"/>
        </w:rPr>
      </w:pPr>
      <w:proofErr w:type="spellStart"/>
      <w:r w:rsidRPr="008D3A26">
        <w:rPr>
          <w:szCs w:val="24"/>
          <w:lang w:eastAsia="uk-UA"/>
        </w:rPr>
        <w:t>-особливості</w:t>
      </w:r>
      <w:proofErr w:type="spellEnd"/>
      <w:r w:rsidRPr="008D3A26">
        <w:rPr>
          <w:szCs w:val="24"/>
          <w:lang w:eastAsia="uk-UA"/>
        </w:rPr>
        <w:t xml:space="preserve"> соціальних феноменів агресії та альтруїзму;</w:t>
      </w:r>
    </w:p>
    <w:p w:rsidR="00BD74B1" w:rsidRPr="008D3A26" w:rsidRDefault="00BD74B1" w:rsidP="00BD74B1">
      <w:pPr>
        <w:widowControl w:val="0"/>
        <w:autoSpaceDE w:val="0"/>
        <w:autoSpaceDN w:val="0"/>
        <w:adjustRightInd w:val="0"/>
        <w:rPr>
          <w:szCs w:val="24"/>
          <w:lang w:eastAsia="uk-UA"/>
        </w:rPr>
      </w:pPr>
      <w:proofErr w:type="spellStart"/>
      <w:r w:rsidRPr="008D3A26">
        <w:rPr>
          <w:szCs w:val="24"/>
          <w:lang w:eastAsia="uk-UA"/>
        </w:rPr>
        <w:t>-особливості</w:t>
      </w:r>
      <w:proofErr w:type="spellEnd"/>
      <w:r w:rsidRPr="008D3A26">
        <w:rPr>
          <w:szCs w:val="24"/>
          <w:lang w:eastAsia="uk-UA"/>
        </w:rPr>
        <w:t xml:space="preserve"> соціальних впливів (стать, </w:t>
      </w:r>
      <w:proofErr w:type="spellStart"/>
      <w:r w:rsidRPr="008D3A26">
        <w:rPr>
          <w:szCs w:val="24"/>
          <w:lang w:eastAsia="uk-UA"/>
        </w:rPr>
        <w:t>гендер</w:t>
      </w:r>
      <w:proofErr w:type="spellEnd"/>
      <w:r w:rsidRPr="008D3A26">
        <w:rPr>
          <w:szCs w:val="24"/>
          <w:lang w:eastAsia="uk-UA"/>
        </w:rPr>
        <w:t xml:space="preserve"> та культура);</w:t>
      </w:r>
    </w:p>
    <w:p w:rsidR="00BD74B1" w:rsidRPr="008D3A26" w:rsidRDefault="00BD74B1" w:rsidP="00BD74B1">
      <w:pPr>
        <w:rPr>
          <w:rFonts w:eastAsia="Batang"/>
          <w:szCs w:val="24"/>
          <w:lang w:eastAsia="ko-KR"/>
        </w:rPr>
      </w:pPr>
      <w:proofErr w:type="spellStart"/>
      <w:r w:rsidRPr="008D3A26">
        <w:rPr>
          <w:rFonts w:eastAsia="Batang"/>
          <w:szCs w:val="24"/>
          <w:lang w:eastAsia="ko-KR"/>
        </w:rPr>
        <w:t>-оволодіти</w:t>
      </w:r>
      <w:proofErr w:type="spellEnd"/>
      <w:r w:rsidRPr="008D3A26">
        <w:rPr>
          <w:rFonts w:eastAsia="Batang"/>
          <w:szCs w:val="24"/>
          <w:lang w:eastAsia="ko-KR"/>
        </w:rPr>
        <w:t xml:space="preserve"> поняттями кореляційного та експериментального соціально-психологічного дослідження, його надійності та репрезентативності; знанням закономірностей становлення соціально-психологічної науки, знанням перших соціально-психологічних теорій та вмінням систематизувати і характеризувати наукові напрямки сучасної соціальної психології – американської, європейської та вітчизняної; </w:t>
      </w:r>
    </w:p>
    <w:p w:rsidR="00BD74B1" w:rsidRPr="008D3A26" w:rsidRDefault="00BD74B1" w:rsidP="00BD74B1">
      <w:pPr>
        <w:rPr>
          <w:rFonts w:eastAsia="Batang"/>
          <w:szCs w:val="24"/>
          <w:lang w:eastAsia="ko-KR"/>
        </w:rPr>
      </w:pPr>
      <w:proofErr w:type="spellStart"/>
      <w:r w:rsidRPr="008D3A26">
        <w:rPr>
          <w:rFonts w:eastAsia="Batang"/>
          <w:szCs w:val="24"/>
          <w:lang w:eastAsia="ko-KR"/>
        </w:rPr>
        <w:lastRenderedPageBreak/>
        <w:t>-оволодіти</w:t>
      </w:r>
      <w:proofErr w:type="spellEnd"/>
      <w:r w:rsidRPr="008D3A26">
        <w:rPr>
          <w:rFonts w:eastAsia="Batang"/>
          <w:szCs w:val="24"/>
          <w:lang w:eastAsia="ko-KR"/>
        </w:rPr>
        <w:t xml:space="preserve"> вміннями використовувати наукову методологію для аналізу конкретної дослідницької проблеми, а також для практичної діагностики соціальних організацій;</w:t>
      </w:r>
    </w:p>
    <w:p w:rsidR="00BD74B1" w:rsidRPr="008D3A26" w:rsidRDefault="00BD74B1" w:rsidP="00BD74B1">
      <w:pPr>
        <w:rPr>
          <w:rFonts w:eastAsia="Batang"/>
          <w:szCs w:val="24"/>
          <w:lang w:eastAsia="ko-KR"/>
        </w:rPr>
      </w:pPr>
      <w:proofErr w:type="spellStart"/>
      <w:r w:rsidRPr="008D3A26">
        <w:rPr>
          <w:rFonts w:eastAsia="Batang"/>
          <w:szCs w:val="24"/>
          <w:lang w:eastAsia="ko-KR"/>
        </w:rPr>
        <w:t>-оволодіти</w:t>
      </w:r>
      <w:proofErr w:type="spellEnd"/>
      <w:r w:rsidRPr="008D3A26">
        <w:rPr>
          <w:rFonts w:eastAsia="Batang"/>
          <w:szCs w:val="24"/>
          <w:lang w:eastAsia="ko-KR"/>
        </w:rPr>
        <w:t xml:space="preserve"> поняттями соціально-психологічних властивостей; соціально-психологічної компетентності особистості; когнітивного стилю; ціннісних орієнтацій; соціально-історичного способу життя; соціально-психологічного типу особистості; соціальної настанови; диспозиції; соціального статусу; соціальної ролі; </w:t>
      </w:r>
      <w:proofErr w:type="spellStart"/>
      <w:r w:rsidRPr="008D3A26">
        <w:rPr>
          <w:rFonts w:eastAsia="Batang"/>
          <w:szCs w:val="24"/>
          <w:lang w:eastAsia="ko-KR"/>
        </w:rPr>
        <w:t>експектації</w:t>
      </w:r>
      <w:proofErr w:type="spellEnd"/>
      <w:r w:rsidRPr="008D3A26">
        <w:rPr>
          <w:rFonts w:eastAsia="Batang"/>
          <w:szCs w:val="24"/>
          <w:lang w:eastAsia="ko-KR"/>
        </w:rPr>
        <w:t xml:space="preserve">; соціальної ідентичності; диференційованості ідентичності; </w:t>
      </w:r>
      <w:proofErr w:type="spellStart"/>
      <w:r w:rsidRPr="008D3A26">
        <w:rPr>
          <w:rFonts w:eastAsia="Batang"/>
          <w:szCs w:val="24"/>
          <w:lang w:eastAsia="ko-KR"/>
        </w:rPr>
        <w:t>самоконструювання</w:t>
      </w:r>
      <w:proofErr w:type="spellEnd"/>
      <w:r w:rsidRPr="008D3A26">
        <w:rPr>
          <w:rFonts w:eastAsia="Batang"/>
          <w:szCs w:val="24"/>
          <w:lang w:eastAsia="ko-KR"/>
        </w:rPr>
        <w:t xml:space="preserve">; </w:t>
      </w:r>
      <w:proofErr w:type="spellStart"/>
      <w:r w:rsidRPr="008D3A26">
        <w:rPr>
          <w:rFonts w:eastAsia="Batang"/>
          <w:szCs w:val="24"/>
          <w:lang w:eastAsia="ko-KR"/>
        </w:rPr>
        <w:t>Я-наративу</w:t>
      </w:r>
      <w:proofErr w:type="spellEnd"/>
      <w:r w:rsidRPr="008D3A26">
        <w:rPr>
          <w:rFonts w:eastAsia="Batang"/>
          <w:szCs w:val="24"/>
          <w:lang w:eastAsia="ko-KR"/>
        </w:rPr>
        <w:t xml:space="preserve">; соціальної </w:t>
      </w:r>
      <w:proofErr w:type="spellStart"/>
      <w:r w:rsidRPr="008D3A26">
        <w:rPr>
          <w:rFonts w:eastAsia="Batang"/>
          <w:szCs w:val="24"/>
          <w:lang w:eastAsia="ko-KR"/>
        </w:rPr>
        <w:t>котегорізації</w:t>
      </w:r>
      <w:proofErr w:type="spellEnd"/>
      <w:r w:rsidRPr="008D3A26">
        <w:rPr>
          <w:rFonts w:eastAsia="Batang"/>
          <w:szCs w:val="24"/>
          <w:lang w:eastAsia="ko-KR"/>
        </w:rPr>
        <w:t>;</w:t>
      </w:r>
    </w:p>
    <w:p w:rsidR="00BD74B1" w:rsidRPr="008D3A26" w:rsidRDefault="00BD74B1" w:rsidP="00BD74B1">
      <w:pPr>
        <w:rPr>
          <w:rFonts w:eastAsia="Batang"/>
          <w:szCs w:val="24"/>
          <w:lang w:eastAsia="ko-KR"/>
        </w:rPr>
      </w:pPr>
      <w:r w:rsidRPr="008D3A26">
        <w:rPr>
          <w:rFonts w:eastAsia="Batang"/>
          <w:szCs w:val="24"/>
          <w:lang w:eastAsia="ko-KR"/>
        </w:rPr>
        <w:t xml:space="preserve"> </w:t>
      </w:r>
      <w:proofErr w:type="spellStart"/>
      <w:r w:rsidRPr="008D3A26">
        <w:rPr>
          <w:rFonts w:eastAsia="Batang"/>
          <w:szCs w:val="24"/>
          <w:lang w:eastAsia="ko-KR"/>
        </w:rPr>
        <w:t>-оволодіти</w:t>
      </w:r>
      <w:proofErr w:type="spellEnd"/>
      <w:r w:rsidRPr="008D3A26">
        <w:rPr>
          <w:rFonts w:eastAsia="Batang"/>
          <w:szCs w:val="24"/>
          <w:lang w:eastAsia="ko-KR"/>
        </w:rPr>
        <w:t xml:space="preserve"> поняттями соціальної групи; малої групи; соціальної позиції, соціального статусу особистості в групі; групових норм та цінностей; соціальної </w:t>
      </w:r>
      <w:proofErr w:type="spellStart"/>
      <w:r w:rsidRPr="008D3A26">
        <w:rPr>
          <w:rFonts w:eastAsia="Batang"/>
          <w:szCs w:val="24"/>
          <w:lang w:eastAsia="ko-KR"/>
        </w:rPr>
        <w:t>фацилітації</w:t>
      </w:r>
      <w:proofErr w:type="spellEnd"/>
      <w:r w:rsidRPr="008D3A26">
        <w:rPr>
          <w:rFonts w:eastAsia="Batang"/>
          <w:szCs w:val="24"/>
          <w:lang w:eastAsia="ko-KR"/>
        </w:rPr>
        <w:t xml:space="preserve">; </w:t>
      </w:r>
      <w:proofErr w:type="spellStart"/>
      <w:r w:rsidRPr="008D3A26">
        <w:rPr>
          <w:rFonts w:eastAsia="Batang"/>
          <w:szCs w:val="24"/>
          <w:lang w:eastAsia="ko-KR"/>
        </w:rPr>
        <w:t>ідеосінкразичного</w:t>
      </w:r>
      <w:proofErr w:type="spellEnd"/>
      <w:r w:rsidRPr="008D3A26">
        <w:rPr>
          <w:rFonts w:eastAsia="Batang"/>
          <w:szCs w:val="24"/>
          <w:lang w:eastAsia="ko-KR"/>
        </w:rPr>
        <w:t xml:space="preserve"> кредиту; конформізму; “</w:t>
      </w:r>
      <w:proofErr w:type="spellStart"/>
      <w:r w:rsidRPr="008D3A26">
        <w:rPr>
          <w:rFonts w:eastAsia="Batang"/>
          <w:szCs w:val="24"/>
          <w:lang w:eastAsia="ko-KR"/>
        </w:rPr>
        <w:t>огруплення</w:t>
      </w:r>
      <w:proofErr w:type="spellEnd"/>
      <w:r w:rsidRPr="008D3A26">
        <w:rPr>
          <w:rFonts w:eastAsia="Batang"/>
          <w:szCs w:val="24"/>
          <w:lang w:eastAsia="ko-KR"/>
        </w:rPr>
        <w:t xml:space="preserve"> </w:t>
      </w:r>
      <w:proofErr w:type="spellStart"/>
      <w:r w:rsidRPr="008D3A26">
        <w:rPr>
          <w:rFonts w:eastAsia="Batang"/>
          <w:szCs w:val="24"/>
          <w:lang w:eastAsia="ko-KR"/>
        </w:rPr>
        <w:t>мислення”</w:t>
      </w:r>
      <w:proofErr w:type="spellEnd"/>
      <w:r w:rsidRPr="008D3A26">
        <w:rPr>
          <w:rFonts w:eastAsia="Batang"/>
          <w:szCs w:val="24"/>
          <w:lang w:eastAsia="ko-KR"/>
        </w:rPr>
        <w:t xml:space="preserve">; групової згуртованості; </w:t>
      </w:r>
      <w:proofErr w:type="spellStart"/>
      <w:r w:rsidRPr="008D3A26">
        <w:rPr>
          <w:rFonts w:eastAsia="Batang"/>
          <w:szCs w:val="24"/>
          <w:lang w:eastAsia="ko-KR"/>
        </w:rPr>
        <w:t>ціннісно-орієнтаційної</w:t>
      </w:r>
      <w:proofErr w:type="spellEnd"/>
      <w:r w:rsidRPr="008D3A26">
        <w:rPr>
          <w:rFonts w:eastAsia="Batang"/>
          <w:szCs w:val="24"/>
          <w:lang w:eastAsia="ko-KR"/>
        </w:rPr>
        <w:t xml:space="preserve"> єдності групи; лідерства і керівництва; поляризації групи; “зрушення </w:t>
      </w:r>
      <w:proofErr w:type="spellStart"/>
      <w:r w:rsidRPr="008D3A26">
        <w:rPr>
          <w:rFonts w:eastAsia="Batang"/>
          <w:szCs w:val="24"/>
          <w:lang w:eastAsia="ko-KR"/>
        </w:rPr>
        <w:t>ризику”</w:t>
      </w:r>
      <w:proofErr w:type="spellEnd"/>
      <w:r w:rsidRPr="008D3A26">
        <w:rPr>
          <w:rFonts w:eastAsia="Batang"/>
          <w:szCs w:val="24"/>
          <w:lang w:eastAsia="ko-KR"/>
        </w:rPr>
        <w:t xml:space="preserve">; групового конфлікту; натовпу; суспільної думки; суспільного настрою; паніки; “базової </w:t>
      </w:r>
      <w:proofErr w:type="spellStart"/>
      <w:r w:rsidRPr="008D3A26">
        <w:rPr>
          <w:rFonts w:eastAsia="Batang"/>
          <w:szCs w:val="24"/>
          <w:lang w:eastAsia="ko-KR"/>
        </w:rPr>
        <w:t>особистості”</w:t>
      </w:r>
      <w:proofErr w:type="spellEnd"/>
      <w:r w:rsidRPr="008D3A26">
        <w:rPr>
          <w:rFonts w:eastAsia="Batang"/>
          <w:szCs w:val="24"/>
          <w:lang w:eastAsia="ko-KR"/>
        </w:rPr>
        <w:t xml:space="preserve">; </w:t>
      </w:r>
      <w:proofErr w:type="spellStart"/>
      <w:r w:rsidRPr="008D3A26">
        <w:rPr>
          <w:rFonts w:eastAsia="Batang"/>
          <w:szCs w:val="24"/>
          <w:lang w:eastAsia="ko-KR"/>
        </w:rPr>
        <w:t>археотипності</w:t>
      </w:r>
      <w:proofErr w:type="spellEnd"/>
      <w:r w:rsidRPr="008D3A26">
        <w:rPr>
          <w:rFonts w:eastAsia="Batang"/>
          <w:szCs w:val="24"/>
          <w:lang w:eastAsia="ko-KR"/>
        </w:rPr>
        <w:t xml:space="preserve"> та ментальності етносу;</w:t>
      </w:r>
    </w:p>
    <w:p w:rsidR="00BD74B1" w:rsidRPr="008D3A26" w:rsidRDefault="00BD74B1" w:rsidP="00BD74B1">
      <w:pPr>
        <w:rPr>
          <w:rFonts w:eastAsia="Batang"/>
          <w:szCs w:val="24"/>
          <w:lang w:eastAsia="ko-KR"/>
        </w:rPr>
      </w:pPr>
      <w:proofErr w:type="spellStart"/>
      <w:r w:rsidRPr="008D3A26">
        <w:rPr>
          <w:rFonts w:eastAsia="Batang"/>
          <w:szCs w:val="24"/>
          <w:lang w:eastAsia="ko-KR"/>
        </w:rPr>
        <w:t>-оволодіти</w:t>
      </w:r>
      <w:proofErr w:type="spellEnd"/>
      <w:r w:rsidRPr="008D3A26">
        <w:rPr>
          <w:rFonts w:eastAsia="Batang"/>
          <w:szCs w:val="24"/>
          <w:lang w:eastAsia="ko-KR"/>
        </w:rPr>
        <w:t xml:space="preserve"> знаннями закономірностей формування згуртованості групи; групового тиску на особистість; прийняття групового рішення; процесу формування натовпу; поведінки індивіда у натовпі; виникнення і розвитку паніки;</w:t>
      </w:r>
    </w:p>
    <w:p w:rsidR="00BD74B1" w:rsidRPr="008D3A26" w:rsidRDefault="00BD74B1" w:rsidP="00BD74B1">
      <w:pPr>
        <w:rPr>
          <w:rFonts w:eastAsia="Batang"/>
          <w:szCs w:val="24"/>
          <w:lang w:eastAsia="ko-KR"/>
        </w:rPr>
      </w:pPr>
      <w:proofErr w:type="spellStart"/>
      <w:r w:rsidRPr="008D3A26">
        <w:rPr>
          <w:rFonts w:eastAsia="Batang"/>
          <w:szCs w:val="24"/>
          <w:lang w:eastAsia="ko-KR"/>
        </w:rPr>
        <w:t>-оволодіти</w:t>
      </w:r>
      <w:proofErr w:type="spellEnd"/>
      <w:r w:rsidRPr="008D3A26">
        <w:rPr>
          <w:rFonts w:eastAsia="Batang"/>
          <w:szCs w:val="24"/>
          <w:lang w:eastAsia="ko-KR"/>
        </w:rPr>
        <w:t xml:space="preserve"> знаннями теорії малої групи і групової динаміки (школа К. </w:t>
      </w:r>
      <w:proofErr w:type="spellStart"/>
      <w:r w:rsidRPr="008D3A26">
        <w:rPr>
          <w:rFonts w:eastAsia="Batang"/>
          <w:szCs w:val="24"/>
          <w:lang w:eastAsia="ko-KR"/>
        </w:rPr>
        <w:t>Левіна</w:t>
      </w:r>
      <w:proofErr w:type="spellEnd"/>
      <w:r w:rsidRPr="008D3A26">
        <w:rPr>
          <w:rFonts w:eastAsia="Batang"/>
          <w:szCs w:val="24"/>
          <w:lang w:eastAsia="ko-KR"/>
        </w:rPr>
        <w:t xml:space="preserve">); психоаналітичної теорії розвитку групи </w:t>
      </w:r>
      <w:proofErr w:type="spellStart"/>
      <w:r w:rsidRPr="008D3A26">
        <w:rPr>
          <w:rFonts w:eastAsia="Batang"/>
          <w:szCs w:val="24"/>
          <w:lang w:eastAsia="ko-KR"/>
        </w:rPr>
        <w:t>Бенніса</w:t>
      </w:r>
      <w:proofErr w:type="spellEnd"/>
      <w:r w:rsidRPr="008D3A26">
        <w:rPr>
          <w:rFonts w:eastAsia="Batang"/>
          <w:szCs w:val="24"/>
          <w:lang w:eastAsia="ko-KR"/>
        </w:rPr>
        <w:t xml:space="preserve"> і </w:t>
      </w:r>
      <w:proofErr w:type="spellStart"/>
      <w:r w:rsidRPr="008D3A26">
        <w:rPr>
          <w:rFonts w:eastAsia="Batang"/>
          <w:szCs w:val="24"/>
          <w:lang w:eastAsia="ko-KR"/>
        </w:rPr>
        <w:t>Шепарда</w:t>
      </w:r>
      <w:proofErr w:type="spellEnd"/>
      <w:r w:rsidRPr="008D3A26">
        <w:rPr>
          <w:rFonts w:eastAsia="Batang"/>
          <w:szCs w:val="24"/>
          <w:lang w:eastAsia="ko-KR"/>
        </w:rPr>
        <w:t xml:space="preserve">; психоаналітичної теорії </w:t>
      </w:r>
      <w:proofErr w:type="spellStart"/>
      <w:r w:rsidRPr="008D3A26">
        <w:rPr>
          <w:rFonts w:eastAsia="Batang"/>
          <w:szCs w:val="24"/>
          <w:lang w:eastAsia="ko-KR"/>
        </w:rPr>
        <w:t>інтерперсональної</w:t>
      </w:r>
      <w:proofErr w:type="spellEnd"/>
      <w:r w:rsidRPr="008D3A26">
        <w:rPr>
          <w:rFonts w:eastAsia="Batang"/>
          <w:szCs w:val="24"/>
          <w:lang w:eastAsia="ko-KR"/>
        </w:rPr>
        <w:t xml:space="preserve"> поведінки </w:t>
      </w:r>
      <w:proofErr w:type="spellStart"/>
      <w:r w:rsidRPr="008D3A26">
        <w:rPr>
          <w:rFonts w:eastAsia="Batang"/>
          <w:szCs w:val="24"/>
          <w:lang w:eastAsia="ko-KR"/>
        </w:rPr>
        <w:t>Шутца</w:t>
      </w:r>
      <w:proofErr w:type="spellEnd"/>
      <w:r w:rsidRPr="008D3A26">
        <w:rPr>
          <w:rFonts w:eastAsia="Batang"/>
          <w:szCs w:val="24"/>
          <w:lang w:eastAsia="ko-KR"/>
        </w:rPr>
        <w:t xml:space="preserve">; моделі розвитку групи </w:t>
      </w:r>
      <w:proofErr w:type="spellStart"/>
      <w:r w:rsidRPr="008D3A26">
        <w:rPr>
          <w:rFonts w:eastAsia="Batang"/>
          <w:szCs w:val="24"/>
          <w:lang w:eastAsia="ko-KR"/>
        </w:rPr>
        <w:t>Стенфорда</w:t>
      </w:r>
      <w:proofErr w:type="spellEnd"/>
      <w:r w:rsidRPr="008D3A26">
        <w:rPr>
          <w:rFonts w:eastAsia="Batang"/>
          <w:szCs w:val="24"/>
          <w:lang w:eastAsia="ko-KR"/>
        </w:rPr>
        <w:t xml:space="preserve"> і </w:t>
      </w:r>
      <w:proofErr w:type="spellStart"/>
      <w:r w:rsidRPr="008D3A26">
        <w:rPr>
          <w:rFonts w:eastAsia="Batang"/>
          <w:szCs w:val="24"/>
          <w:lang w:eastAsia="ko-KR"/>
        </w:rPr>
        <w:t>Роарка</w:t>
      </w:r>
      <w:proofErr w:type="spellEnd"/>
      <w:r w:rsidRPr="008D3A26">
        <w:rPr>
          <w:rFonts w:eastAsia="Batang"/>
          <w:szCs w:val="24"/>
          <w:lang w:eastAsia="ko-KR"/>
        </w:rPr>
        <w:t xml:space="preserve">; </w:t>
      </w:r>
      <w:proofErr w:type="spellStart"/>
      <w:r w:rsidRPr="008D3A26">
        <w:rPr>
          <w:rFonts w:eastAsia="Batang"/>
          <w:szCs w:val="24"/>
          <w:lang w:eastAsia="ko-KR"/>
        </w:rPr>
        <w:t>стратометричної</w:t>
      </w:r>
      <w:proofErr w:type="spellEnd"/>
      <w:r w:rsidRPr="008D3A26">
        <w:rPr>
          <w:rFonts w:eastAsia="Batang"/>
          <w:szCs w:val="24"/>
          <w:lang w:eastAsia="ko-KR"/>
        </w:rPr>
        <w:t xml:space="preserve"> теорії групової активності (школа А.В. Петровського);</w:t>
      </w:r>
    </w:p>
    <w:p w:rsidR="00BD74B1" w:rsidRPr="008D3A26" w:rsidRDefault="00BD74B1" w:rsidP="00BD74B1">
      <w:pPr>
        <w:rPr>
          <w:rFonts w:eastAsia="Batang"/>
          <w:szCs w:val="24"/>
          <w:lang w:eastAsia="ko-KR"/>
        </w:rPr>
      </w:pPr>
      <w:proofErr w:type="spellStart"/>
      <w:r w:rsidRPr="008D3A26">
        <w:rPr>
          <w:rFonts w:eastAsia="Batang"/>
          <w:szCs w:val="24"/>
          <w:lang w:eastAsia="ko-KR"/>
        </w:rPr>
        <w:t>-оволодіти</w:t>
      </w:r>
      <w:proofErr w:type="spellEnd"/>
      <w:r w:rsidRPr="008D3A26">
        <w:rPr>
          <w:rFonts w:eastAsia="Batang"/>
          <w:szCs w:val="24"/>
          <w:lang w:eastAsia="ko-KR"/>
        </w:rPr>
        <w:t xml:space="preserve"> знаннями соціально-психологічних механізмів </w:t>
      </w:r>
      <w:proofErr w:type="spellStart"/>
      <w:r w:rsidRPr="008D3A26">
        <w:rPr>
          <w:rFonts w:eastAsia="Batang"/>
          <w:szCs w:val="24"/>
          <w:lang w:eastAsia="ko-KR"/>
        </w:rPr>
        <w:t>групоутворення</w:t>
      </w:r>
      <w:proofErr w:type="spellEnd"/>
      <w:r w:rsidRPr="008D3A26">
        <w:rPr>
          <w:rFonts w:eastAsia="Batang"/>
          <w:szCs w:val="24"/>
          <w:lang w:eastAsia="ko-KR"/>
        </w:rPr>
        <w:t xml:space="preserve"> та групової динаміки; прийняття групового рішення; формування натовпу; розвитку паніки; формування національної самосвідомості; формування суспільної думки та суспільного настрою;</w:t>
      </w:r>
    </w:p>
    <w:p w:rsidR="00BD74B1" w:rsidRPr="008D3A26" w:rsidRDefault="00BD74B1" w:rsidP="00BD74B1">
      <w:pPr>
        <w:rPr>
          <w:rFonts w:eastAsia="Batang"/>
          <w:szCs w:val="24"/>
          <w:lang w:eastAsia="ko-KR"/>
        </w:rPr>
      </w:pPr>
      <w:r w:rsidRPr="008D3A26">
        <w:rPr>
          <w:rFonts w:eastAsia="Batang"/>
          <w:szCs w:val="24"/>
          <w:lang w:eastAsia="ko-KR"/>
        </w:rPr>
        <w:t>- оволодіти уміннями вимірювати показники групової згуртованості; складати соціально-психологічну характеристику малої групи; використовувати методи виявлення лідерів малої групи; управляти поведінкою людей у натовпі; управляти панікою.</w:t>
      </w:r>
    </w:p>
    <w:p w:rsidR="00BD74B1" w:rsidRPr="008D3A26" w:rsidRDefault="00BD74B1" w:rsidP="00BD74B1">
      <w:pPr>
        <w:tabs>
          <w:tab w:val="left" w:pos="1134"/>
        </w:tabs>
        <w:spacing w:line="235" w:lineRule="auto"/>
        <w:ind w:left="-567" w:firstLine="567"/>
        <w:jc w:val="left"/>
        <w:rPr>
          <w:b/>
          <w:i/>
          <w:szCs w:val="24"/>
          <w:lang w:val="ru-RU"/>
        </w:rPr>
      </w:pPr>
      <w:proofErr w:type="spellStart"/>
      <w:r w:rsidRPr="008D3A26">
        <w:rPr>
          <w:b/>
          <w:i/>
          <w:szCs w:val="24"/>
          <w:lang w:val="ru-RU"/>
        </w:rPr>
        <w:t>вміти</w:t>
      </w:r>
      <w:proofErr w:type="spellEnd"/>
      <w:r w:rsidRPr="008D3A26">
        <w:rPr>
          <w:b/>
          <w:i/>
          <w:szCs w:val="24"/>
          <w:lang w:val="ru-RU"/>
        </w:rPr>
        <w:t>:</w:t>
      </w:r>
    </w:p>
    <w:p w:rsidR="00BD74B1" w:rsidRPr="008D3A26" w:rsidRDefault="00BD74B1" w:rsidP="00BD74B1">
      <w:pPr>
        <w:framePr w:hSpace="180" w:wrap="around" w:vAnchor="text" w:hAnchor="margin" w:xAlign="center" w:y="155"/>
        <w:tabs>
          <w:tab w:val="left" w:pos="284"/>
          <w:tab w:val="left" w:pos="567"/>
        </w:tabs>
        <w:rPr>
          <w:b/>
          <w:szCs w:val="24"/>
        </w:rPr>
      </w:pPr>
      <w:proofErr w:type="spellStart"/>
      <w:r w:rsidRPr="008D3A26">
        <w:rPr>
          <w:szCs w:val="24"/>
        </w:rPr>
        <w:t>-осмислено</w:t>
      </w:r>
      <w:proofErr w:type="spellEnd"/>
      <w:r w:rsidRPr="008D3A26">
        <w:rPr>
          <w:szCs w:val="24"/>
        </w:rPr>
        <w:t xml:space="preserve"> використовувати </w:t>
      </w:r>
      <w:proofErr w:type="spellStart"/>
      <w:r w:rsidRPr="008D3A26">
        <w:rPr>
          <w:szCs w:val="24"/>
        </w:rPr>
        <w:t>використовувати</w:t>
      </w:r>
      <w:proofErr w:type="spellEnd"/>
      <w:r w:rsidRPr="008D3A26">
        <w:rPr>
          <w:szCs w:val="24"/>
        </w:rPr>
        <w:t xml:space="preserve"> термінологічний апарат, застосовувати в психологічній діяльності методи соціальної психології;</w:t>
      </w:r>
    </w:p>
    <w:p w:rsidR="00BD74B1" w:rsidRPr="008D3A26" w:rsidRDefault="00BD74B1" w:rsidP="00BD74B1">
      <w:pPr>
        <w:framePr w:hSpace="180" w:wrap="around" w:vAnchor="text" w:hAnchor="margin" w:xAlign="center" w:y="155"/>
        <w:tabs>
          <w:tab w:val="left" w:pos="284"/>
          <w:tab w:val="left" w:pos="567"/>
        </w:tabs>
        <w:rPr>
          <w:szCs w:val="24"/>
        </w:rPr>
      </w:pPr>
      <w:proofErr w:type="spellStart"/>
      <w:r w:rsidRPr="008D3A26">
        <w:rPr>
          <w:szCs w:val="24"/>
        </w:rPr>
        <w:t>-використовувати</w:t>
      </w:r>
      <w:proofErr w:type="spellEnd"/>
      <w:r w:rsidRPr="008D3A26">
        <w:rPr>
          <w:szCs w:val="24"/>
        </w:rPr>
        <w:t xml:space="preserve"> прийоми комунікації для успішної взаємодії з людьми;</w:t>
      </w:r>
    </w:p>
    <w:p w:rsidR="00BD74B1" w:rsidRPr="008D3A26" w:rsidRDefault="00BD74B1" w:rsidP="00BD74B1">
      <w:pPr>
        <w:framePr w:hSpace="180" w:wrap="around" w:vAnchor="text" w:hAnchor="margin" w:xAlign="center" w:y="155"/>
        <w:tabs>
          <w:tab w:val="left" w:pos="284"/>
          <w:tab w:val="left" w:pos="567"/>
        </w:tabs>
        <w:rPr>
          <w:b/>
          <w:szCs w:val="24"/>
        </w:rPr>
      </w:pPr>
      <w:proofErr w:type="spellStart"/>
      <w:r w:rsidRPr="008D3A26">
        <w:rPr>
          <w:szCs w:val="24"/>
        </w:rPr>
        <w:t>-уміти</w:t>
      </w:r>
      <w:proofErr w:type="spellEnd"/>
      <w:r w:rsidRPr="008D3A26">
        <w:rPr>
          <w:szCs w:val="24"/>
        </w:rPr>
        <w:t xml:space="preserve"> аналізувати соціально-психологічні явища у групах;</w:t>
      </w:r>
    </w:p>
    <w:p w:rsidR="00BD74B1" w:rsidRPr="008D3A26" w:rsidRDefault="00BD74B1" w:rsidP="00BD74B1">
      <w:pPr>
        <w:framePr w:hSpace="180" w:wrap="around" w:vAnchor="text" w:hAnchor="margin" w:xAlign="center" w:y="155"/>
        <w:widowControl w:val="0"/>
        <w:autoSpaceDE w:val="0"/>
        <w:autoSpaceDN w:val="0"/>
        <w:adjustRightInd w:val="0"/>
        <w:rPr>
          <w:szCs w:val="24"/>
          <w:lang w:eastAsia="uk-UA"/>
        </w:rPr>
      </w:pPr>
      <w:proofErr w:type="spellStart"/>
      <w:r w:rsidRPr="008D3A26">
        <w:rPr>
          <w:szCs w:val="24"/>
          <w:lang w:eastAsia="uk-UA"/>
        </w:rPr>
        <w:t>-створювати</w:t>
      </w:r>
      <w:proofErr w:type="spellEnd"/>
      <w:r w:rsidRPr="008D3A26">
        <w:rPr>
          <w:szCs w:val="24"/>
          <w:lang w:eastAsia="uk-UA"/>
        </w:rPr>
        <w:t xml:space="preserve"> лабораторні ситуації, які імітують досліджувані феномени повсякденного життя;</w:t>
      </w:r>
    </w:p>
    <w:p w:rsidR="00BD74B1" w:rsidRPr="008D3A26" w:rsidRDefault="00BD74B1" w:rsidP="00BD74B1">
      <w:pPr>
        <w:framePr w:hSpace="180" w:wrap="around" w:vAnchor="text" w:hAnchor="margin" w:xAlign="center" w:y="155"/>
        <w:widowControl w:val="0"/>
        <w:autoSpaceDE w:val="0"/>
        <w:autoSpaceDN w:val="0"/>
        <w:adjustRightInd w:val="0"/>
        <w:rPr>
          <w:szCs w:val="24"/>
          <w:lang w:eastAsia="uk-UA"/>
        </w:rPr>
      </w:pPr>
      <w:proofErr w:type="spellStart"/>
      <w:r w:rsidRPr="008D3A26">
        <w:rPr>
          <w:szCs w:val="24"/>
          <w:lang w:eastAsia="uk-UA"/>
        </w:rPr>
        <w:t>-проводити</w:t>
      </w:r>
      <w:proofErr w:type="spellEnd"/>
      <w:r w:rsidRPr="008D3A26">
        <w:rPr>
          <w:szCs w:val="24"/>
          <w:lang w:eastAsia="uk-UA"/>
        </w:rPr>
        <w:t xml:space="preserve"> соціально-психологічні дослідження в польових і лабораторних умовах (кореляційні, експериментальні, опитування);</w:t>
      </w:r>
    </w:p>
    <w:p w:rsidR="00BD74B1" w:rsidRPr="008D3A26" w:rsidRDefault="00BD74B1" w:rsidP="00BD74B1">
      <w:pPr>
        <w:framePr w:hSpace="180" w:wrap="around" w:vAnchor="text" w:hAnchor="margin" w:xAlign="center" w:y="155"/>
        <w:widowControl w:val="0"/>
        <w:autoSpaceDE w:val="0"/>
        <w:autoSpaceDN w:val="0"/>
        <w:adjustRightInd w:val="0"/>
        <w:rPr>
          <w:szCs w:val="24"/>
          <w:lang w:eastAsia="uk-UA"/>
        </w:rPr>
      </w:pPr>
      <w:proofErr w:type="spellStart"/>
      <w:r w:rsidRPr="008D3A26">
        <w:rPr>
          <w:szCs w:val="24"/>
          <w:lang w:eastAsia="uk-UA"/>
        </w:rPr>
        <w:t>-обирати</w:t>
      </w:r>
      <w:proofErr w:type="spellEnd"/>
      <w:r w:rsidRPr="008D3A26">
        <w:rPr>
          <w:szCs w:val="24"/>
          <w:lang w:eastAsia="uk-UA"/>
        </w:rPr>
        <w:t xml:space="preserve"> ефективні умови проведення соціально-психологічних досліджень; </w:t>
      </w:r>
    </w:p>
    <w:p w:rsidR="00BD74B1" w:rsidRPr="008D3A26" w:rsidRDefault="00BD74B1" w:rsidP="00BD74B1">
      <w:pPr>
        <w:framePr w:hSpace="180" w:wrap="around" w:vAnchor="text" w:hAnchor="margin" w:xAlign="center" w:y="155"/>
        <w:widowControl w:val="0"/>
        <w:autoSpaceDE w:val="0"/>
        <w:autoSpaceDN w:val="0"/>
        <w:adjustRightInd w:val="0"/>
        <w:rPr>
          <w:szCs w:val="24"/>
          <w:lang w:eastAsia="uk-UA"/>
        </w:rPr>
      </w:pPr>
      <w:proofErr w:type="spellStart"/>
      <w:r w:rsidRPr="008D3A26">
        <w:rPr>
          <w:szCs w:val="24"/>
          <w:lang w:eastAsia="uk-UA"/>
        </w:rPr>
        <w:t>-формувати</w:t>
      </w:r>
      <w:proofErr w:type="spellEnd"/>
      <w:r w:rsidRPr="008D3A26">
        <w:rPr>
          <w:szCs w:val="24"/>
          <w:lang w:eastAsia="uk-UA"/>
        </w:rPr>
        <w:t xml:space="preserve"> репрезентативні вибірки для опитувань, при цьому правильно обирати величину вибірки, чітко визначати послідовність і специфіку формулювання запитань в опитувальниках;</w:t>
      </w:r>
    </w:p>
    <w:p w:rsidR="00BD74B1" w:rsidRPr="008D3A26" w:rsidRDefault="00BD74B1" w:rsidP="00BD74B1">
      <w:pPr>
        <w:shd w:val="clear" w:color="auto" w:fill="FFFFFF"/>
        <w:spacing w:line="235" w:lineRule="auto"/>
        <w:rPr>
          <w:szCs w:val="24"/>
          <w:lang w:eastAsia="uk-UA"/>
        </w:rPr>
      </w:pPr>
      <w:proofErr w:type="spellStart"/>
      <w:r w:rsidRPr="008D3A26">
        <w:rPr>
          <w:szCs w:val="24"/>
          <w:lang w:eastAsia="uk-UA"/>
        </w:rPr>
        <w:t>-модифікувати</w:t>
      </w:r>
      <w:proofErr w:type="spellEnd"/>
      <w:r w:rsidRPr="008D3A26">
        <w:rPr>
          <w:szCs w:val="24"/>
          <w:lang w:eastAsia="uk-UA"/>
        </w:rPr>
        <w:t xml:space="preserve"> окремі опитувальники з врахуванням особливостей соціокультурної ситуації, в якій проводиться дослідження</w:t>
      </w:r>
    </w:p>
    <w:p w:rsidR="00BD74B1" w:rsidRPr="008D3A26" w:rsidRDefault="00BD74B1" w:rsidP="00BD74B1">
      <w:pPr>
        <w:widowControl w:val="0"/>
        <w:shd w:val="clear" w:color="auto" w:fill="FFFFFF"/>
        <w:autoSpaceDE w:val="0"/>
        <w:autoSpaceDN w:val="0"/>
        <w:adjustRightInd w:val="0"/>
        <w:jc w:val="left"/>
        <w:rPr>
          <w:rFonts w:eastAsia="Times New Roman"/>
          <w:szCs w:val="24"/>
          <w:lang w:eastAsia="ru-RU"/>
        </w:rPr>
      </w:pPr>
    </w:p>
    <w:p w:rsidR="00BD74B1" w:rsidRPr="008D3A26" w:rsidRDefault="00BD74B1" w:rsidP="00BD74B1">
      <w:pPr>
        <w:widowControl w:val="0"/>
        <w:shd w:val="clear" w:color="auto" w:fill="FFFFFF"/>
        <w:autoSpaceDE w:val="0"/>
        <w:autoSpaceDN w:val="0"/>
        <w:adjustRightInd w:val="0"/>
        <w:ind w:left="142"/>
        <w:jc w:val="left"/>
        <w:rPr>
          <w:rFonts w:eastAsia="Times New Roman"/>
          <w:b/>
          <w:szCs w:val="24"/>
          <w:lang w:eastAsia="ru-RU"/>
        </w:rPr>
      </w:pPr>
      <w:r w:rsidRPr="008D3A26">
        <w:rPr>
          <w:rFonts w:eastAsia="Times New Roman"/>
          <w:b/>
          <w:szCs w:val="24"/>
          <w:lang w:eastAsia="ru-RU"/>
        </w:rPr>
        <w:t>4Статус у навчальному плані.</w:t>
      </w:r>
    </w:p>
    <w:p w:rsidR="00BD74B1" w:rsidRPr="008D3A26" w:rsidRDefault="00BD74B1" w:rsidP="00BD74B1">
      <w:pPr>
        <w:widowControl w:val="0"/>
        <w:shd w:val="clear" w:color="auto" w:fill="FFFFFF"/>
        <w:tabs>
          <w:tab w:val="num" w:pos="360"/>
        </w:tabs>
        <w:autoSpaceDE w:val="0"/>
        <w:autoSpaceDN w:val="0"/>
        <w:adjustRightInd w:val="0"/>
        <w:ind w:firstLine="284"/>
        <w:rPr>
          <w:rFonts w:eastAsia="Times New Roman"/>
          <w:szCs w:val="24"/>
          <w:lang w:eastAsia="ru-RU"/>
        </w:rPr>
      </w:pPr>
      <w:r w:rsidRPr="008D3A26">
        <w:rPr>
          <w:rFonts w:eastAsia="Times New Roman"/>
          <w:szCs w:val="24"/>
          <w:lang w:eastAsia="ru-RU"/>
        </w:rPr>
        <w:t xml:space="preserve">Нормативний курс із циклу професійних </w:t>
      </w:r>
      <w:proofErr w:type="spellStart"/>
      <w:r w:rsidRPr="008D3A26">
        <w:rPr>
          <w:rFonts w:eastAsia="Times New Roman"/>
          <w:szCs w:val="24"/>
          <w:lang w:eastAsia="ru-RU"/>
        </w:rPr>
        <w:t>компетентностей</w:t>
      </w:r>
      <w:proofErr w:type="spellEnd"/>
      <w:r w:rsidRPr="008D3A26">
        <w:rPr>
          <w:rFonts w:eastAsia="Times New Roman"/>
          <w:szCs w:val="24"/>
          <w:lang w:eastAsia="ru-RU"/>
        </w:rPr>
        <w:t>.</w:t>
      </w:r>
    </w:p>
    <w:p w:rsidR="00BD74B1" w:rsidRPr="008D3A26" w:rsidRDefault="00BD74B1" w:rsidP="00BD74B1">
      <w:pPr>
        <w:widowControl w:val="0"/>
        <w:shd w:val="clear" w:color="auto" w:fill="FFFFFF"/>
        <w:tabs>
          <w:tab w:val="num" w:pos="360"/>
        </w:tabs>
        <w:autoSpaceDE w:val="0"/>
        <w:autoSpaceDN w:val="0"/>
        <w:adjustRightInd w:val="0"/>
        <w:ind w:firstLine="284"/>
        <w:rPr>
          <w:rFonts w:eastAsia="Times New Roman"/>
          <w:b/>
          <w:szCs w:val="24"/>
          <w:lang w:eastAsia="ru-RU"/>
        </w:rPr>
      </w:pPr>
      <w:r w:rsidRPr="008D3A26">
        <w:rPr>
          <w:rFonts w:eastAsia="Times New Roman"/>
          <w:b/>
          <w:szCs w:val="24"/>
          <w:lang w:eastAsia="ru-RU"/>
        </w:rPr>
        <w:t>Компетенції які формує дисципліна.</w:t>
      </w:r>
    </w:p>
    <w:p w:rsidR="00BD74B1" w:rsidRPr="008D3A26" w:rsidRDefault="00BD74B1" w:rsidP="00BD74B1">
      <w:pPr>
        <w:widowControl w:val="0"/>
        <w:shd w:val="clear" w:color="auto" w:fill="FFFFFF"/>
        <w:tabs>
          <w:tab w:val="num" w:pos="360"/>
        </w:tabs>
        <w:autoSpaceDE w:val="0"/>
        <w:autoSpaceDN w:val="0"/>
        <w:adjustRightInd w:val="0"/>
        <w:rPr>
          <w:rFonts w:eastAsia="Times New Roman"/>
          <w:b/>
          <w:szCs w:val="24"/>
          <w:lang w:eastAsia="ru-RU"/>
        </w:rPr>
      </w:pPr>
      <w:r w:rsidRPr="008D3A26">
        <w:rPr>
          <w:rFonts w:eastAsia="Times New Roman"/>
          <w:b/>
          <w:szCs w:val="24"/>
          <w:lang w:eastAsia="ru-RU"/>
        </w:rPr>
        <w:t xml:space="preserve">Компетенції соціально-особистісні: </w:t>
      </w:r>
    </w:p>
    <w:p w:rsidR="00BD74B1" w:rsidRPr="008D3A26" w:rsidRDefault="00BD74B1" w:rsidP="00BD74B1">
      <w:pPr>
        <w:widowControl w:val="0"/>
        <w:shd w:val="clear" w:color="auto" w:fill="FFFFFF"/>
        <w:tabs>
          <w:tab w:val="num" w:pos="360"/>
        </w:tabs>
        <w:autoSpaceDE w:val="0"/>
        <w:autoSpaceDN w:val="0"/>
        <w:adjustRightInd w:val="0"/>
        <w:rPr>
          <w:spacing w:val="-2"/>
          <w:szCs w:val="24"/>
        </w:rPr>
      </w:pPr>
      <w:proofErr w:type="spellStart"/>
      <w:r w:rsidRPr="008D3A26">
        <w:rPr>
          <w:szCs w:val="24"/>
        </w:rPr>
        <w:t>-розуміння</w:t>
      </w:r>
      <w:proofErr w:type="spellEnd"/>
      <w:r w:rsidRPr="008D3A26">
        <w:rPr>
          <w:szCs w:val="24"/>
        </w:rPr>
        <w:t xml:space="preserve"> та сприйняття етичних норм поведінки відносно інших людей і відносно природи </w:t>
      </w:r>
      <w:r w:rsidRPr="008D3A26">
        <w:rPr>
          <w:spacing w:val="-2"/>
          <w:szCs w:val="24"/>
        </w:rPr>
        <w:t>(принципи біоетики) КСО 01;</w:t>
      </w:r>
    </w:p>
    <w:p w:rsidR="00BD74B1" w:rsidRPr="008D3A26" w:rsidRDefault="00BD74B1" w:rsidP="00BD74B1">
      <w:pPr>
        <w:widowControl w:val="0"/>
        <w:shd w:val="clear" w:color="auto" w:fill="FFFFFF"/>
        <w:tabs>
          <w:tab w:val="num" w:pos="360"/>
        </w:tabs>
        <w:autoSpaceDE w:val="0"/>
        <w:autoSpaceDN w:val="0"/>
        <w:adjustRightInd w:val="0"/>
        <w:rPr>
          <w:szCs w:val="24"/>
        </w:rPr>
      </w:pPr>
      <w:proofErr w:type="spellStart"/>
      <w:r w:rsidRPr="008D3A26">
        <w:rPr>
          <w:szCs w:val="24"/>
        </w:rPr>
        <w:t>-здатність</w:t>
      </w:r>
      <w:proofErr w:type="spellEnd"/>
      <w:r w:rsidRPr="008D3A26">
        <w:rPr>
          <w:szCs w:val="24"/>
        </w:rPr>
        <w:t xml:space="preserve"> учитися КСО 03;</w:t>
      </w:r>
    </w:p>
    <w:p w:rsidR="00BD74B1" w:rsidRPr="008D3A26" w:rsidRDefault="00BD74B1" w:rsidP="00BD74B1">
      <w:pPr>
        <w:widowControl w:val="0"/>
        <w:shd w:val="clear" w:color="auto" w:fill="FFFFFF"/>
        <w:tabs>
          <w:tab w:val="num" w:pos="360"/>
        </w:tabs>
        <w:autoSpaceDE w:val="0"/>
        <w:autoSpaceDN w:val="0"/>
        <w:adjustRightInd w:val="0"/>
        <w:rPr>
          <w:szCs w:val="24"/>
        </w:rPr>
      </w:pPr>
      <w:r w:rsidRPr="008D3A26">
        <w:rPr>
          <w:szCs w:val="24"/>
        </w:rPr>
        <w:t>- здатність до критики та самокритики КСО 04;</w:t>
      </w:r>
    </w:p>
    <w:p w:rsidR="00BD74B1" w:rsidRPr="008D3A26" w:rsidRDefault="00BD74B1" w:rsidP="00BD74B1">
      <w:pPr>
        <w:widowControl w:val="0"/>
        <w:shd w:val="clear" w:color="auto" w:fill="FFFFFF"/>
        <w:tabs>
          <w:tab w:val="num" w:pos="360"/>
        </w:tabs>
        <w:autoSpaceDE w:val="0"/>
        <w:autoSpaceDN w:val="0"/>
        <w:adjustRightInd w:val="0"/>
        <w:rPr>
          <w:szCs w:val="24"/>
        </w:rPr>
      </w:pPr>
      <w:r w:rsidRPr="008D3A26">
        <w:rPr>
          <w:szCs w:val="24"/>
        </w:rPr>
        <w:lastRenderedPageBreak/>
        <w:t>- креативність, здатність до системного мислення КСО 05;</w:t>
      </w:r>
    </w:p>
    <w:p w:rsidR="00BD74B1" w:rsidRPr="008D3A26" w:rsidRDefault="00BD74B1" w:rsidP="00BD74B1">
      <w:pPr>
        <w:widowControl w:val="0"/>
        <w:shd w:val="clear" w:color="auto" w:fill="FFFFFF"/>
        <w:tabs>
          <w:tab w:val="num" w:pos="360"/>
        </w:tabs>
        <w:autoSpaceDE w:val="0"/>
        <w:autoSpaceDN w:val="0"/>
        <w:adjustRightInd w:val="0"/>
        <w:rPr>
          <w:szCs w:val="24"/>
        </w:rPr>
      </w:pPr>
      <w:proofErr w:type="spellStart"/>
      <w:r w:rsidRPr="008D3A26">
        <w:rPr>
          <w:szCs w:val="24"/>
        </w:rPr>
        <w:t>-адаптивність</w:t>
      </w:r>
      <w:proofErr w:type="spellEnd"/>
      <w:r w:rsidRPr="008D3A26">
        <w:rPr>
          <w:szCs w:val="24"/>
        </w:rPr>
        <w:t xml:space="preserve"> і комунікабельність КСО 06;</w:t>
      </w:r>
    </w:p>
    <w:p w:rsidR="00BD74B1" w:rsidRPr="008D3A26" w:rsidRDefault="00BD74B1" w:rsidP="00BD74B1">
      <w:pPr>
        <w:widowControl w:val="0"/>
        <w:shd w:val="clear" w:color="auto" w:fill="FFFFFF"/>
        <w:tabs>
          <w:tab w:val="num" w:pos="360"/>
        </w:tabs>
        <w:autoSpaceDE w:val="0"/>
        <w:autoSpaceDN w:val="0"/>
        <w:adjustRightInd w:val="0"/>
        <w:rPr>
          <w:szCs w:val="24"/>
        </w:rPr>
      </w:pPr>
      <w:proofErr w:type="spellStart"/>
      <w:r w:rsidRPr="008D3A26">
        <w:rPr>
          <w:szCs w:val="24"/>
        </w:rPr>
        <w:t>-наполегливість</w:t>
      </w:r>
      <w:proofErr w:type="spellEnd"/>
      <w:r w:rsidRPr="008D3A26">
        <w:rPr>
          <w:szCs w:val="24"/>
        </w:rPr>
        <w:t xml:space="preserve"> у досягненні мети КСО 07;</w:t>
      </w:r>
    </w:p>
    <w:p w:rsidR="00BD74B1" w:rsidRPr="008D3A26" w:rsidRDefault="00BD74B1" w:rsidP="00BD74B1">
      <w:pPr>
        <w:widowControl w:val="0"/>
        <w:shd w:val="clear" w:color="auto" w:fill="FFFFFF"/>
        <w:tabs>
          <w:tab w:val="num" w:pos="360"/>
        </w:tabs>
        <w:autoSpaceDE w:val="0"/>
        <w:autoSpaceDN w:val="0"/>
        <w:adjustRightInd w:val="0"/>
        <w:rPr>
          <w:szCs w:val="24"/>
        </w:rPr>
      </w:pPr>
      <w:r w:rsidRPr="008D3A26">
        <w:rPr>
          <w:szCs w:val="24"/>
        </w:rPr>
        <w:t>- толерантність КСО 09;</w:t>
      </w:r>
    </w:p>
    <w:p w:rsidR="00BD74B1" w:rsidRPr="008D3A26" w:rsidRDefault="00BD74B1" w:rsidP="00BD74B1">
      <w:pPr>
        <w:widowControl w:val="0"/>
        <w:shd w:val="clear" w:color="auto" w:fill="FFFFFF"/>
        <w:tabs>
          <w:tab w:val="num" w:pos="360"/>
        </w:tabs>
        <w:autoSpaceDE w:val="0"/>
        <w:autoSpaceDN w:val="0"/>
        <w:adjustRightInd w:val="0"/>
        <w:rPr>
          <w:rFonts w:eastAsia="Times New Roman"/>
          <w:b/>
          <w:szCs w:val="24"/>
          <w:lang w:eastAsia="ru-RU"/>
        </w:rPr>
      </w:pPr>
      <w:r w:rsidRPr="008D3A26">
        <w:rPr>
          <w:rFonts w:eastAsia="Times New Roman"/>
          <w:b/>
          <w:szCs w:val="24"/>
          <w:lang w:eastAsia="ru-RU"/>
        </w:rPr>
        <w:t>Загальнонаукові компетенції:</w:t>
      </w:r>
    </w:p>
    <w:p w:rsidR="00BD74B1" w:rsidRPr="008D3A26" w:rsidRDefault="00BD74B1" w:rsidP="00BD74B1">
      <w:pPr>
        <w:pStyle w:val="a3"/>
        <w:widowControl w:val="0"/>
        <w:numPr>
          <w:ilvl w:val="0"/>
          <w:numId w:val="2"/>
        </w:numPr>
        <w:shd w:val="clear" w:color="auto" w:fill="FFFFFF"/>
        <w:tabs>
          <w:tab w:val="num" w:pos="360"/>
        </w:tabs>
        <w:autoSpaceDE w:val="0"/>
        <w:autoSpaceDN w:val="0"/>
        <w:adjustRightInd w:val="0"/>
        <w:rPr>
          <w:rFonts w:eastAsia="Times New Roman"/>
          <w:szCs w:val="24"/>
          <w:lang w:eastAsia="ru-RU"/>
        </w:rPr>
      </w:pPr>
      <w:r w:rsidRPr="008D3A26">
        <w:rPr>
          <w:rFonts w:eastAsia="Times New Roman"/>
          <w:szCs w:val="24"/>
          <w:lang w:eastAsia="ru-RU"/>
        </w:rPr>
        <w:t xml:space="preserve">сформований науковий світогляд у галузі філософії, психології, педагогіки сприяють розвитку загальної культури й соціалізації особистості, схильностей етичних цінностей знання вітчизняної історії, економіки й права, розум причинно-наслідкових </w:t>
      </w:r>
      <w:proofErr w:type="spellStart"/>
      <w:r w:rsidRPr="008D3A26">
        <w:rPr>
          <w:rFonts w:eastAsia="Times New Roman"/>
          <w:szCs w:val="24"/>
          <w:lang w:eastAsia="ru-RU"/>
        </w:rPr>
        <w:t>звязків</w:t>
      </w:r>
      <w:proofErr w:type="spellEnd"/>
      <w:r w:rsidRPr="008D3A26">
        <w:rPr>
          <w:rFonts w:eastAsia="Times New Roman"/>
          <w:szCs w:val="24"/>
          <w:lang w:eastAsia="ru-RU"/>
        </w:rPr>
        <w:t xml:space="preserve"> розвитку суспільства й уміння використовувати їх у професійній діяльності КЗН – 1. </w:t>
      </w:r>
    </w:p>
    <w:p w:rsidR="00BD74B1" w:rsidRPr="008D3A26" w:rsidRDefault="00BD74B1" w:rsidP="00BD74B1">
      <w:pPr>
        <w:widowControl w:val="0"/>
        <w:shd w:val="clear" w:color="auto" w:fill="FFFFFF"/>
        <w:autoSpaceDE w:val="0"/>
        <w:autoSpaceDN w:val="0"/>
        <w:adjustRightInd w:val="0"/>
        <w:rPr>
          <w:b/>
          <w:bCs/>
          <w:spacing w:val="6"/>
          <w:szCs w:val="24"/>
        </w:rPr>
      </w:pPr>
      <w:r w:rsidRPr="008D3A26">
        <w:rPr>
          <w:b/>
          <w:bCs/>
          <w:spacing w:val="6"/>
          <w:szCs w:val="24"/>
        </w:rPr>
        <w:t>Загально-професійні:</w:t>
      </w:r>
    </w:p>
    <w:p w:rsidR="00BD74B1" w:rsidRPr="008D3A26" w:rsidRDefault="00BD74B1" w:rsidP="00BD74B1">
      <w:pPr>
        <w:shd w:val="clear" w:color="auto" w:fill="FFFFFF"/>
        <w:snapToGrid w:val="0"/>
        <w:rPr>
          <w:szCs w:val="24"/>
        </w:rPr>
      </w:pPr>
      <w:proofErr w:type="spellStart"/>
      <w:r w:rsidRPr="008D3A26">
        <w:rPr>
          <w:szCs w:val="24"/>
        </w:rPr>
        <w:t>-базові</w:t>
      </w:r>
      <w:proofErr w:type="spellEnd"/>
      <w:r w:rsidRPr="008D3A26">
        <w:rPr>
          <w:szCs w:val="24"/>
        </w:rPr>
        <w:t xml:space="preserve"> уявлення про різноманітність об'єктів соціального забезпечення; розуміння значення</w:t>
      </w:r>
    </w:p>
    <w:p w:rsidR="00BD74B1" w:rsidRPr="008D3A26" w:rsidRDefault="00BD74B1" w:rsidP="00BD74B1">
      <w:pPr>
        <w:widowControl w:val="0"/>
        <w:shd w:val="clear" w:color="auto" w:fill="FFFFFF"/>
        <w:autoSpaceDE w:val="0"/>
        <w:autoSpaceDN w:val="0"/>
        <w:adjustRightInd w:val="0"/>
        <w:rPr>
          <w:szCs w:val="24"/>
        </w:rPr>
      </w:pPr>
      <w:r w:rsidRPr="008D3A26">
        <w:rPr>
          <w:szCs w:val="24"/>
        </w:rPr>
        <w:t>комплексного підходу щодо соціального забезпечення;</w:t>
      </w:r>
    </w:p>
    <w:p w:rsidR="00BD74B1" w:rsidRPr="008D3A26" w:rsidRDefault="00BD74B1" w:rsidP="00BD74B1">
      <w:pPr>
        <w:widowControl w:val="0"/>
        <w:shd w:val="clear" w:color="auto" w:fill="FFFFFF"/>
        <w:tabs>
          <w:tab w:val="num" w:pos="360"/>
        </w:tabs>
        <w:autoSpaceDE w:val="0"/>
        <w:autoSpaceDN w:val="0"/>
        <w:adjustRightInd w:val="0"/>
        <w:ind w:left="72"/>
        <w:rPr>
          <w:rFonts w:eastAsia="Times New Roman"/>
          <w:szCs w:val="24"/>
          <w:lang w:eastAsia="ru-RU"/>
        </w:rPr>
      </w:pPr>
      <w:proofErr w:type="spellStart"/>
      <w:r w:rsidRPr="008D3A26">
        <w:rPr>
          <w:rFonts w:eastAsia="Times New Roman"/>
          <w:szCs w:val="24"/>
          <w:lang w:eastAsia="ru-RU"/>
        </w:rPr>
        <w:t>-здатність</w:t>
      </w:r>
      <w:proofErr w:type="spellEnd"/>
      <w:r w:rsidRPr="008D3A26">
        <w:rPr>
          <w:rFonts w:eastAsia="Times New Roman"/>
          <w:szCs w:val="24"/>
          <w:lang w:eastAsia="ru-RU"/>
        </w:rPr>
        <w:t xml:space="preserve"> використовувати професійно-профільовані знання в галузі соціології, психології, педагогіки для практичного застосування КЗП – 1. </w:t>
      </w:r>
    </w:p>
    <w:p w:rsidR="00BD74B1" w:rsidRPr="008D3A26" w:rsidRDefault="00BD74B1" w:rsidP="00BD74B1">
      <w:pPr>
        <w:widowControl w:val="0"/>
        <w:shd w:val="clear" w:color="auto" w:fill="FFFFFF"/>
        <w:tabs>
          <w:tab w:val="num" w:pos="360"/>
        </w:tabs>
        <w:autoSpaceDE w:val="0"/>
        <w:autoSpaceDN w:val="0"/>
        <w:adjustRightInd w:val="0"/>
        <w:ind w:left="72"/>
        <w:rPr>
          <w:spacing w:val="-1"/>
          <w:szCs w:val="24"/>
        </w:rPr>
      </w:pPr>
      <w:r w:rsidRPr="008D3A26">
        <w:rPr>
          <w:szCs w:val="24"/>
        </w:rPr>
        <w:t xml:space="preserve">- володіння методами спостереження, опису, ідентифікації, класифікації об'єктів соціального </w:t>
      </w:r>
      <w:r w:rsidRPr="008D3A26">
        <w:rPr>
          <w:spacing w:val="-1"/>
          <w:szCs w:val="24"/>
        </w:rPr>
        <w:t>забезпечення КЗП -2;</w:t>
      </w:r>
    </w:p>
    <w:p w:rsidR="00BD74B1" w:rsidRPr="008D3A26" w:rsidRDefault="00BD74B1" w:rsidP="00BD74B1">
      <w:pPr>
        <w:widowControl w:val="0"/>
        <w:shd w:val="clear" w:color="auto" w:fill="FFFFFF"/>
        <w:tabs>
          <w:tab w:val="num" w:pos="360"/>
        </w:tabs>
        <w:autoSpaceDE w:val="0"/>
        <w:autoSpaceDN w:val="0"/>
        <w:adjustRightInd w:val="0"/>
        <w:ind w:left="72"/>
        <w:rPr>
          <w:rFonts w:eastAsia="Times New Roman"/>
          <w:szCs w:val="24"/>
          <w:lang w:eastAsia="ru-RU"/>
        </w:rPr>
      </w:pPr>
      <w:r w:rsidRPr="008D3A26">
        <w:rPr>
          <w:szCs w:val="24"/>
        </w:rPr>
        <w:t>- уявлення про основи соціального забезпечення КЗП – 8.</w:t>
      </w:r>
    </w:p>
    <w:p w:rsidR="00BD74B1" w:rsidRPr="008D3A26" w:rsidRDefault="00BD74B1" w:rsidP="00BD74B1">
      <w:pPr>
        <w:widowControl w:val="0"/>
        <w:shd w:val="clear" w:color="auto" w:fill="FFFFFF"/>
        <w:tabs>
          <w:tab w:val="num" w:pos="360"/>
        </w:tabs>
        <w:autoSpaceDE w:val="0"/>
        <w:autoSpaceDN w:val="0"/>
        <w:adjustRightInd w:val="0"/>
        <w:ind w:left="72"/>
        <w:rPr>
          <w:rFonts w:eastAsia="Times New Roman"/>
          <w:b/>
          <w:szCs w:val="24"/>
          <w:lang w:eastAsia="ru-RU"/>
        </w:rPr>
      </w:pPr>
      <w:r w:rsidRPr="008D3A26">
        <w:rPr>
          <w:rFonts w:eastAsia="Times New Roman"/>
          <w:b/>
          <w:szCs w:val="24"/>
          <w:lang w:eastAsia="ru-RU"/>
        </w:rPr>
        <w:t>Спеціалізовано-професійні:</w:t>
      </w:r>
    </w:p>
    <w:p w:rsidR="00BD74B1" w:rsidRPr="008D3A26" w:rsidRDefault="00BD74B1" w:rsidP="00BD74B1">
      <w:pPr>
        <w:shd w:val="clear" w:color="auto" w:fill="FFFFFF"/>
        <w:snapToGrid w:val="0"/>
        <w:ind w:left="24"/>
        <w:rPr>
          <w:spacing w:val="-1"/>
          <w:szCs w:val="24"/>
        </w:rPr>
      </w:pPr>
      <w:proofErr w:type="spellStart"/>
      <w:r w:rsidRPr="008D3A26">
        <w:rPr>
          <w:szCs w:val="24"/>
        </w:rPr>
        <w:t>-здатність</w:t>
      </w:r>
      <w:proofErr w:type="spellEnd"/>
      <w:r w:rsidRPr="008D3A26">
        <w:rPr>
          <w:szCs w:val="24"/>
        </w:rPr>
        <w:t xml:space="preserve"> використовувати професійно-профільовані знання в галузі соціології, психології </w:t>
      </w:r>
      <w:r w:rsidRPr="008D3A26">
        <w:rPr>
          <w:spacing w:val="-1"/>
          <w:szCs w:val="24"/>
        </w:rPr>
        <w:t>педагогіки для практичного застосування КСП -1;</w:t>
      </w:r>
    </w:p>
    <w:p w:rsidR="00BD74B1" w:rsidRPr="008D3A26" w:rsidRDefault="00BD74B1" w:rsidP="00BD74B1">
      <w:pPr>
        <w:shd w:val="clear" w:color="auto" w:fill="FFFFFF"/>
        <w:snapToGrid w:val="0"/>
        <w:ind w:left="24"/>
        <w:rPr>
          <w:szCs w:val="24"/>
        </w:rPr>
      </w:pPr>
      <w:proofErr w:type="spellStart"/>
      <w:r w:rsidRPr="008D3A26">
        <w:rPr>
          <w:szCs w:val="24"/>
        </w:rPr>
        <w:t>-здатність</w:t>
      </w:r>
      <w:proofErr w:type="spellEnd"/>
      <w:r w:rsidRPr="008D3A26">
        <w:rPr>
          <w:szCs w:val="24"/>
        </w:rPr>
        <w:t xml:space="preserve"> використовувати професійно-профільовані знання у забезпеченні посередництва між особистістю та родиною, між різними суспільними та державними структурами КСП -2;</w:t>
      </w:r>
    </w:p>
    <w:p w:rsidR="00BD74B1" w:rsidRPr="008D3A26" w:rsidRDefault="00BD74B1" w:rsidP="00BD74B1">
      <w:pPr>
        <w:shd w:val="clear" w:color="auto" w:fill="FFFFFF"/>
        <w:snapToGrid w:val="0"/>
        <w:ind w:left="24"/>
        <w:rPr>
          <w:spacing w:val="-1"/>
          <w:szCs w:val="24"/>
        </w:rPr>
      </w:pPr>
      <w:proofErr w:type="spellStart"/>
      <w:r w:rsidRPr="008D3A26">
        <w:rPr>
          <w:szCs w:val="24"/>
        </w:rPr>
        <w:t>-здатність</w:t>
      </w:r>
      <w:proofErr w:type="spellEnd"/>
      <w:r w:rsidRPr="008D3A26">
        <w:rPr>
          <w:szCs w:val="24"/>
        </w:rPr>
        <w:t xml:space="preserve"> використовувати професійно-профільовані знання в аналізі життєвих ситуацій клієнта </w:t>
      </w:r>
      <w:r w:rsidRPr="008D3A26">
        <w:rPr>
          <w:spacing w:val="-1"/>
          <w:szCs w:val="24"/>
        </w:rPr>
        <w:t>та надання кваліфікованої соціально-правової, психологічної допомоги КСП -7;</w:t>
      </w:r>
    </w:p>
    <w:p w:rsidR="00BD74B1" w:rsidRPr="008D3A26" w:rsidRDefault="00BD74B1" w:rsidP="00BD74B1">
      <w:pPr>
        <w:shd w:val="clear" w:color="auto" w:fill="FFFFFF"/>
        <w:snapToGrid w:val="0"/>
        <w:ind w:left="24"/>
        <w:rPr>
          <w:spacing w:val="-1"/>
          <w:szCs w:val="24"/>
        </w:rPr>
      </w:pPr>
      <w:proofErr w:type="spellStart"/>
      <w:r w:rsidRPr="008D3A26">
        <w:rPr>
          <w:szCs w:val="24"/>
        </w:rPr>
        <w:t>-здатність</w:t>
      </w:r>
      <w:proofErr w:type="spellEnd"/>
      <w:r w:rsidRPr="008D3A26">
        <w:rPr>
          <w:szCs w:val="24"/>
        </w:rPr>
        <w:t xml:space="preserve"> використовувати професійно-профільовані знання в реалізації програм профілактики соціального неблагополуччя різних груп клієнтів КСП -8;</w:t>
      </w:r>
    </w:p>
    <w:p w:rsidR="00BD74B1" w:rsidRPr="008D3A26" w:rsidRDefault="00BD74B1" w:rsidP="00BD74B1">
      <w:pPr>
        <w:shd w:val="clear" w:color="auto" w:fill="FFFFFF"/>
        <w:snapToGrid w:val="0"/>
        <w:ind w:left="24"/>
        <w:rPr>
          <w:szCs w:val="24"/>
        </w:rPr>
      </w:pPr>
      <w:proofErr w:type="spellStart"/>
      <w:r w:rsidRPr="008D3A26">
        <w:rPr>
          <w:szCs w:val="24"/>
        </w:rPr>
        <w:t>-здатність</w:t>
      </w:r>
      <w:proofErr w:type="spellEnd"/>
      <w:r w:rsidRPr="008D3A26">
        <w:rPr>
          <w:szCs w:val="24"/>
        </w:rPr>
        <w:t xml:space="preserve"> використовувати професійно-профільовані знання в соціальній підтримці та здійсненні </w:t>
      </w:r>
      <w:r w:rsidRPr="008D3A26">
        <w:rPr>
          <w:spacing w:val="-1"/>
          <w:szCs w:val="24"/>
        </w:rPr>
        <w:t>заходів по адаптації клієнтів КСП -10.</w:t>
      </w:r>
    </w:p>
    <w:p w:rsidR="00BD74B1" w:rsidRPr="008D3A26" w:rsidRDefault="00BD74B1" w:rsidP="00BD74B1">
      <w:pPr>
        <w:widowControl w:val="0"/>
        <w:shd w:val="clear" w:color="auto" w:fill="FFFFFF"/>
        <w:tabs>
          <w:tab w:val="num" w:pos="360"/>
        </w:tabs>
        <w:autoSpaceDE w:val="0"/>
        <w:autoSpaceDN w:val="0"/>
        <w:adjustRightInd w:val="0"/>
        <w:ind w:firstLine="284"/>
        <w:rPr>
          <w:rFonts w:eastAsia="Times New Roman"/>
          <w:b/>
          <w:szCs w:val="24"/>
          <w:lang w:eastAsia="ru-RU"/>
        </w:rPr>
      </w:pPr>
    </w:p>
    <w:p w:rsidR="00BD74B1" w:rsidRPr="008D3A26" w:rsidRDefault="00BD74B1" w:rsidP="00BD74B1">
      <w:pPr>
        <w:widowControl w:val="0"/>
        <w:shd w:val="clear" w:color="auto" w:fill="FFFFFF"/>
        <w:tabs>
          <w:tab w:val="num" w:pos="360"/>
        </w:tabs>
        <w:autoSpaceDE w:val="0"/>
        <w:autoSpaceDN w:val="0"/>
        <w:adjustRightInd w:val="0"/>
        <w:rPr>
          <w:rFonts w:eastAsia="Times New Roman"/>
          <w:szCs w:val="24"/>
          <w:lang w:eastAsia="ru-RU"/>
        </w:rPr>
      </w:pPr>
      <w:r w:rsidRPr="008D3A26">
        <w:rPr>
          <w:rFonts w:eastAsia="Times New Roman"/>
          <w:b/>
          <w:szCs w:val="24"/>
          <w:lang w:eastAsia="ru-RU"/>
        </w:rPr>
        <w:t xml:space="preserve">5.Лектор: </w:t>
      </w:r>
      <w:r w:rsidRPr="008D3A26">
        <w:rPr>
          <w:rFonts w:eastAsia="Times New Roman"/>
          <w:szCs w:val="24"/>
          <w:lang w:eastAsia="ru-RU"/>
        </w:rPr>
        <w:t xml:space="preserve">кандидат психологічних наук, старший викладач кафедри  соціальної роботи </w:t>
      </w:r>
      <w:proofErr w:type="spellStart"/>
      <w:r w:rsidRPr="008D3A26">
        <w:rPr>
          <w:rFonts w:eastAsia="Times New Roman"/>
          <w:szCs w:val="24"/>
          <w:lang w:eastAsia="ru-RU"/>
        </w:rPr>
        <w:t>Венгер</w:t>
      </w:r>
      <w:proofErr w:type="spellEnd"/>
      <w:r w:rsidRPr="008D3A26">
        <w:rPr>
          <w:rFonts w:eastAsia="Times New Roman"/>
          <w:szCs w:val="24"/>
          <w:lang w:eastAsia="ru-RU"/>
        </w:rPr>
        <w:t xml:space="preserve"> Г.С </w:t>
      </w:r>
    </w:p>
    <w:p w:rsidR="00BD74B1" w:rsidRPr="008D3A26" w:rsidRDefault="00BD74B1" w:rsidP="00BD74B1">
      <w:pPr>
        <w:widowControl w:val="0"/>
        <w:shd w:val="clear" w:color="auto" w:fill="FFFFFF"/>
        <w:autoSpaceDE w:val="0"/>
        <w:autoSpaceDN w:val="0"/>
        <w:adjustRightInd w:val="0"/>
        <w:rPr>
          <w:rFonts w:eastAsia="Times New Roman"/>
          <w:szCs w:val="24"/>
          <w:lang w:eastAsia="ru-RU"/>
        </w:rPr>
      </w:pPr>
      <w:r w:rsidRPr="008D3A26">
        <w:rPr>
          <w:rFonts w:eastAsia="Times New Roman"/>
          <w:b/>
          <w:szCs w:val="24"/>
          <w:lang w:eastAsia="ru-RU"/>
        </w:rPr>
        <w:t>6.Форми і методи навчання:</w:t>
      </w:r>
      <w:r w:rsidRPr="008D3A26">
        <w:rPr>
          <w:rFonts w:eastAsia="Times New Roman"/>
          <w:szCs w:val="24"/>
          <w:lang w:eastAsia="ru-RU"/>
        </w:rPr>
        <w:t xml:space="preserve"> Лекційні та лабораторні заняття з використанням традиційних методів, інтерактивних методик та комп’ютерної техніки, індивідуальна робота, самостійна робота.</w:t>
      </w:r>
    </w:p>
    <w:p w:rsidR="00BD74B1" w:rsidRPr="008D3A26" w:rsidRDefault="00BD74B1" w:rsidP="00BD74B1">
      <w:pPr>
        <w:widowControl w:val="0"/>
        <w:shd w:val="clear" w:color="auto" w:fill="FFFFFF"/>
        <w:autoSpaceDE w:val="0"/>
        <w:autoSpaceDN w:val="0"/>
        <w:adjustRightInd w:val="0"/>
        <w:rPr>
          <w:rFonts w:eastAsia="Times New Roman"/>
          <w:szCs w:val="24"/>
          <w:lang w:eastAsia="ru-RU"/>
        </w:rPr>
      </w:pPr>
      <w:r w:rsidRPr="008D3A26">
        <w:rPr>
          <w:rFonts w:eastAsia="Times New Roman"/>
          <w:b/>
          <w:szCs w:val="24"/>
          <w:lang w:eastAsia="ru-RU"/>
        </w:rPr>
        <w:t xml:space="preserve">7Форми організації контролю знань та система оцінювання. </w:t>
      </w:r>
      <w:r w:rsidRPr="008D3A26">
        <w:rPr>
          <w:rFonts w:eastAsia="Times New Roman"/>
          <w:szCs w:val="24"/>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8D3A26">
        <w:rPr>
          <w:rFonts w:eastAsia="Times New Roman"/>
          <w:szCs w:val="24"/>
          <w:lang w:val="en-US" w:eastAsia="ru-RU"/>
        </w:rPr>
        <w:t>A</w:t>
      </w:r>
      <w:r w:rsidRPr="008D3A26">
        <w:rPr>
          <w:rFonts w:eastAsia="Times New Roman"/>
          <w:szCs w:val="24"/>
          <w:lang w:eastAsia="ru-RU"/>
        </w:rPr>
        <w:t xml:space="preserve">, </w:t>
      </w:r>
      <w:r w:rsidRPr="008D3A26">
        <w:rPr>
          <w:rFonts w:eastAsia="Times New Roman"/>
          <w:szCs w:val="24"/>
          <w:lang w:val="en-US" w:eastAsia="ru-RU"/>
        </w:rPr>
        <w:t>B</w:t>
      </w:r>
      <w:r w:rsidRPr="008D3A26">
        <w:rPr>
          <w:rFonts w:eastAsia="Times New Roman"/>
          <w:szCs w:val="24"/>
          <w:lang w:eastAsia="ru-RU"/>
        </w:rPr>
        <w:t xml:space="preserve">, </w:t>
      </w:r>
      <w:r w:rsidRPr="008D3A26">
        <w:rPr>
          <w:rFonts w:eastAsia="Times New Roman"/>
          <w:szCs w:val="24"/>
          <w:lang w:val="en-US" w:eastAsia="ru-RU"/>
        </w:rPr>
        <w:t>C</w:t>
      </w:r>
      <w:r w:rsidRPr="008D3A26">
        <w:rPr>
          <w:rFonts w:eastAsia="Times New Roman"/>
          <w:szCs w:val="24"/>
          <w:lang w:eastAsia="ru-RU"/>
        </w:rPr>
        <w:t xml:space="preserve">, </w:t>
      </w:r>
      <w:r w:rsidRPr="008D3A26">
        <w:rPr>
          <w:rFonts w:eastAsia="Times New Roman"/>
          <w:szCs w:val="24"/>
          <w:lang w:val="en-US" w:eastAsia="ru-RU"/>
        </w:rPr>
        <w:t>D</w:t>
      </w:r>
      <w:r w:rsidRPr="008D3A26">
        <w:rPr>
          <w:rFonts w:eastAsia="Times New Roman"/>
          <w:szCs w:val="24"/>
          <w:lang w:eastAsia="ru-RU"/>
        </w:rPr>
        <w:t xml:space="preserve">, </w:t>
      </w:r>
      <w:r w:rsidRPr="008D3A26">
        <w:rPr>
          <w:rFonts w:eastAsia="Times New Roman"/>
          <w:szCs w:val="24"/>
          <w:lang w:val="en-US" w:eastAsia="ru-RU"/>
        </w:rPr>
        <w:t>E</w:t>
      </w:r>
      <w:r w:rsidRPr="008D3A26">
        <w:rPr>
          <w:rFonts w:eastAsia="Times New Roman"/>
          <w:szCs w:val="24"/>
          <w:lang w:eastAsia="ru-RU"/>
        </w:rPr>
        <w:t xml:space="preserve">, </w:t>
      </w:r>
      <w:r w:rsidRPr="008D3A26">
        <w:rPr>
          <w:rFonts w:eastAsia="Times New Roman"/>
          <w:szCs w:val="24"/>
          <w:lang w:val="en-US" w:eastAsia="ru-RU"/>
        </w:rPr>
        <w:t>FX</w:t>
      </w:r>
      <w:r w:rsidRPr="008D3A26">
        <w:rPr>
          <w:rFonts w:eastAsia="Times New Roman"/>
          <w:szCs w:val="24"/>
          <w:lang w:eastAsia="ru-RU"/>
        </w:rPr>
        <w:t xml:space="preserve">, </w:t>
      </w:r>
      <w:r w:rsidRPr="008D3A26">
        <w:rPr>
          <w:rFonts w:eastAsia="Times New Roman"/>
          <w:szCs w:val="24"/>
          <w:lang w:val="en-US" w:eastAsia="ru-RU"/>
        </w:rPr>
        <w:t>F</w:t>
      </w:r>
      <w:r w:rsidRPr="008D3A26">
        <w:rPr>
          <w:rFonts w:eastAsia="Times New Roman"/>
          <w:szCs w:val="24"/>
          <w:lang w:eastAsia="ru-RU"/>
        </w:rPr>
        <w:t xml:space="preserve">. </w:t>
      </w:r>
    </w:p>
    <w:p w:rsidR="00BD74B1" w:rsidRPr="008D3A26" w:rsidRDefault="00BD74B1" w:rsidP="00BD74B1">
      <w:pPr>
        <w:widowControl w:val="0"/>
        <w:shd w:val="clear" w:color="auto" w:fill="FFFFFF"/>
        <w:autoSpaceDE w:val="0"/>
        <w:autoSpaceDN w:val="0"/>
        <w:adjustRightInd w:val="0"/>
        <w:ind w:left="284"/>
        <w:rPr>
          <w:rFonts w:eastAsia="Times New Roman"/>
          <w:szCs w:val="24"/>
          <w:lang w:eastAsia="ru-RU"/>
        </w:rPr>
      </w:pPr>
      <w:r w:rsidRPr="008D3A26">
        <w:rPr>
          <w:rFonts w:eastAsia="Times New Roman"/>
          <w:szCs w:val="24"/>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BD74B1" w:rsidRPr="008D3A26" w:rsidRDefault="00BD74B1" w:rsidP="00BD74B1">
      <w:pPr>
        <w:widowControl w:val="0"/>
        <w:shd w:val="clear" w:color="auto" w:fill="FFFFFF"/>
        <w:autoSpaceDE w:val="0"/>
        <w:autoSpaceDN w:val="0"/>
        <w:adjustRightInd w:val="0"/>
        <w:ind w:left="284"/>
        <w:rPr>
          <w:rFonts w:eastAsia="Times New Roman"/>
          <w:szCs w:val="24"/>
          <w:lang w:eastAsia="ru-RU"/>
        </w:rPr>
      </w:pPr>
      <w:r w:rsidRPr="008D3A26">
        <w:rPr>
          <w:rFonts w:eastAsia="Times New Roman"/>
          <w:szCs w:val="24"/>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BD74B1" w:rsidRPr="008D3A26" w:rsidRDefault="00BD74B1" w:rsidP="00BD74B1">
      <w:pPr>
        <w:widowControl w:val="0"/>
        <w:shd w:val="clear" w:color="auto" w:fill="FFFFFF"/>
        <w:autoSpaceDE w:val="0"/>
        <w:autoSpaceDN w:val="0"/>
        <w:adjustRightInd w:val="0"/>
        <w:jc w:val="left"/>
        <w:rPr>
          <w:b/>
          <w:szCs w:val="24"/>
        </w:rPr>
      </w:pPr>
      <w:r w:rsidRPr="008D3A26">
        <w:rPr>
          <w:rFonts w:eastAsia="Times New Roman"/>
          <w:b/>
          <w:szCs w:val="24"/>
          <w:lang w:eastAsia="ru-RU"/>
        </w:rPr>
        <w:t xml:space="preserve">8.Мова викладання: </w:t>
      </w:r>
      <w:r w:rsidRPr="008D3A26">
        <w:rPr>
          <w:rFonts w:eastAsia="Times New Roman"/>
          <w:szCs w:val="24"/>
          <w:lang w:eastAsia="ru-RU"/>
        </w:rPr>
        <w:t>українська</w:t>
      </w:r>
    </w:p>
    <w:p w:rsidR="00BD74B1" w:rsidRDefault="00BD74B1" w:rsidP="00BD74B1"/>
    <w:p w:rsidR="00BD74B1" w:rsidRDefault="00BD74B1" w:rsidP="00BD74B1"/>
    <w:p w:rsidR="00BD74B1" w:rsidRDefault="00BD74B1" w:rsidP="00BD74B1"/>
    <w:p w:rsidR="00BD74B1" w:rsidRDefault="00BD74B1" w:rsidP="00BD74B1"/>
    <w:p w:rsidR="00D1159C" w:rsidRDefault="00D1159C"/>
    <w:sectPr w:rsidR="00D1159C" w:rsidSect="00D1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4413"/>
    <w:multiLevelType w:val="hybridMultilevel"/>
    <w:tmpl w:val="46A4787A"/>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5952EA"/>
    <w:multiLevelType w:val="hybridMultilevel"/>
    <w:tmpl w:val="474ED816"/>
    <w:lvl w:ilvl="0" w:tplc="C076F15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D74B1"/>
    <w:rsid w:val="00BD74B1"/>
    <w:rsid w:val="00D11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B1"/>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4897</Words>
  <Characters>27913</Characters>
  <Application>Microsoft Office Word</Application>
  <DocSecurity>0</DocSecurity>
  <Lines>232</Lines>
  <Paragraphs>65</Paragraphs>
  <ScaleCrop>false</ScaleCrop>
  <Company>Computer</Company>
  <LinksUpToDate>false</LinksUpToDate>
  <CharactersWithSpaces>32745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2017-08-10T09:02:00Z</dcterms:created>
  <dcterms:modified xsi:type="dcterms:W3CDTF">2017-08-10T09:02:00Z</dcterms:modified>
</cp:coreProperties>
</file>