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21" w:rsidRDefault="007E1621" w:rsidP="007E1621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7E1621" w:rsidRPr="00D64CE7" w:rsidRDefault="007E1621" w:rsidP="007E1621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7E1621" w:rsidRPr="00D64CE7" w:rsidRDefault="007E1621" w:rsidP="007E1621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7E1621" w:rsidRPr="0028570C" w:rsidRDefault="007E1621" w:rsidP="007E1621">
      <w:pPr>
        <w:rPr>
          <w:lang w:val="uk-UA"/>
        </w:rPr>
      </w:pPr>
    </w:p>
    <w:p w:rsidR="007E1621" w:rsidRDefault="007E1621" w:rsidP="007E1621">
      <w:pPr>
        <w:jc w:val="center"/>
        <w:rPr>
          <w:lang w:val="uk-UA"/>
        </w:rPr>
      </w:pPr>
      <w:r w:rsidRPr="0028570C">
        <w:rPr>
          <w:lang w:val="uk-UA"/>
        </w:rPr>
        <w:t xml:space="preserve">Кафедра музичного мистецтва </w:t>
      </w:r>
    </w:p>
    <w:p w:rsidR="00F9383A" w:rsidRDefault="00F9383A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Pr="0060429B" w:rsidRDefault="007E1621" w:rsidP="007E1621">
      <w:pPr>
        <w:keepNext/>
        <w:keepLines/>
        <w:shd w:val="clear" w:color="auto" w:fill="FFFFFF"/>
        <w:spacing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МЕТОДИЧНІ ВКАЗІВКИ</w:t>
      </w:r>
    </w:p>
    <w:p w:rsidR="007E1621" w:rsidRPr="007145CF" w:rsidRDefault="007E1621" w:rsidP="007E1621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 ВИРОБНИЧОЇ ПЕДГОГІЧНОЇ ПРАКТИКИ</w:t>
      </w:r>
    </w:p>
    <w:p w:rsidR="007E1621" w:rsidRPr="00E92E3B" w:rsidRDefault="007E1621" w:rsidP="007E1621">
      <w:pPr>
        <w:jc w:val="center"/>
        <w:rPr>
          <w:sz w:val="16"/>
          <w:lang w:val="uk-UA"/>
        </w:rPr>
      </w:pPr>
    </w:p>
    <w:p w:rsidR="007E1621" w:rsidRDefault="007E1621" w:rsidP="007E1621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ОКР «бакалавр»</w:t>
      </w:r>
    </w:p>
    <w:p w:rsidR="007E1621" w:rsidRDefault="007E1621" w:rsidP="007E1621">
      <w:pPr>
        <w:spacing w:line="360" w:lineRule="auto"/>
        <w:ind w:left="851"/>
        <w:rPr>
          <w:szCs w:val="28"/>
          <w:lang w:val="uk-UA"/>
        </w:rPr>
      </w:pPr>
    </w:p>
    <w:p w:rsidR="007E1621" w:rsidRDefault="007E1621" w:rsidP="007E1621">
      <w:pPr>
        <w:tabs>
          <w:tab w:val="left" w:pos="709"/>
        </w:tabs>
        <w:spacing w:line="360" w:lineRule="auto"/>
        <w:ind w:left="851"/>
        <w:jc w:val="center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Pr="00B63355">
        <w:rPr>
          <w:szCs w:val="28"/>
          <w:lang w:val="uk-UA"/>
        </w:rPr>
        <w:t>алузь знань</w:t>
      </w:r>
      <w:r>
        <w:rPr>
          <w:szCs w:val="28"/>
          <w:lang w:val="uk-UA"/>
        </w:rPr>
        <w:t>:</w:t>
      </w:r>
      <w:r w:rsidRPr="00B6335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0202 Мистецтво</w:t>
      </w:r>
    </w:p>
    <w:p w:rsidR="007E1621" w:rsidRDefault="007E1621" w:rsidP="007E1621">
      <w:pPr>
        <w:tabs>
          <w:tab w:val="left" w:pos="709"/>
        </w:tabs>
        <w:spacing w:line="360" w:lineRule="auto"/>
        <w:ind w:left="851"/>
        <w:jc w:val="center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B63355">
        <w:rPr>
          <w:szCs w:val="28"/>
          <w:lang w:val="uk-UA"/>
        </w:rPr>
        <w:t>апрям підготовки</w:t>
      </w:r>
      <w:r>
        <w:rPr>
          <w:szCs w:val="28"/>
          <w:lang w:val="uk-UA"/>
        </w:rPr>
        <w:t>:</w:t>
      </w:r>
      <w:r w:rsidRPr="00B63355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6.020204 Музичне мистецтво</w:t>
      </w:r>
    </w:p>
    <w:p w:rsidR="007E1621" w:rsidRDefault="007E1621" w:rsidP="007E1621">
      <w:pPr>
        <w:tabs>
          <w:tab w:val="left" w:pos="709"/>
        </w:tabs>
        <w:spacing w:line="360" w:lineRule="auto"/>
        <w:ind w:left="851"/>
        <w:jc w:val="center"/>
        <w:rPr>
          <w:szCs w:val="28"/>
          <w:lang w:val="uk-UA"/>
        </w:rPr>
      </w:pPr>
      <w:r w:rsidRPr="00B63355">
        <w:rPr>
          <w:szCs w:val="28"/>
          <w:lang w:val="uk-UA"/>
        </w:rPr>
        <w:t>Факультет: педагогіки та психології</w:t>
      </w: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Pr="004E4051" w:rsidRDefault="007E1621" w:rsidP="007E1621">
      <w:pPr>
        <w:jc w:val="center"/>
        <w:rPr>
          <w:lang w:val="uk-UA"/>
        </w:rPr>
      </w:pPr>
      <w:r>
        <w:rPr>
          <w:lang w:val="uk-UA"/>
        </w:rPr>
        <w:t>2017 – 2018 навчальний рік</w:t>
      </w: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Pr="004E4051" w:rsidRDefault="007E1621" w:rsidP="007E1621">
      <w:pPr>
        <w:spacing w:line="360" w:lineRule="auto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Методичні вказівки до педагогічної виробничої практики </w:t>
      </w:r>
      <w:r w:rsidRPr="003C1721">
        <w:rPr>
          <w:szCs w:val="28"/>
          <w:lang w:val="uk-UA"/>
        </w:rPr>
        <w:t xml:space="preserve">для студентів </w:t>
      </w:r>
      <w:r>
        <w:rPr>
          <w:szCs w:val="28"/>
          <w:lang w:val="uk-UA"/>
        </w:rPr>
        <w:t xml:space="preserve">ОКР «бакалавр» </w:t>
      </w:r>
      <w:r w:rsidRPr="003C1721">
        <w:rPr>
          <w:szCs w:val="28"/>
          <w:lang w:val="uk-UA"/>
        </w:rPr>
        <w:t>за напрямом підготовки</w:t>
      </w:r>
      <w:r>
        <w:rPr>
          <w:szCs w:val="28"/>
          <w:lang w:val="uk-UA"/>
        </w:rPr>
        <w:t xml:space="preserve"> 6.020204 Музичне мистецтво</w:t>
      </w:r>
    </w:p>
    <w:p w:rsidR="007E1621" w:rsidRPr="004E4051" w:rsidRDefault="007E1621" w:rsidP="007E1621">
      <w:pPr>
        <w:jc w:val="both"/>
        <w:rPr>
          <w:lang w:val="uk-UA"/>
        </w:rPr>
      </w:pPr>
    </w:p>
    <w:p w:rsidR="007E1621" w:rsidRPr="007172D6" w:rsidRDefault="007E1621" w:rsidP="007E1621">
      <w:pPr>
        <w:spacing w:line="276" w:lineRule="auto"/>
        <w:jc w:val="both"/>
        <w:rPr>
          <w:sz w:val="24"/>
          <w:vertAlign w:val="superscript"/>
          <w:lang w:val="uk-UA"/>
        </w:rPr>
      </w:pPr>
      <w:r>
        <w:rPr>
          <w:bCs/>
          <w:lang w:val="uk-UA"/>
        </w:rPr>
        <w:t>Розробник</w:t>
      </w:r>
      <w:r w:rsidRPr="00E92E3B">
        <w:rPr>
          <w:bCs/>
          <w:lang w:val="uk-UA"/>
        </w:rPr>
        <w:t>:</w:t>
      </w:r>
      <w:r>
        <w:rPr>
          <w:bCs/>
          <w:lang w:val="uk-UA"/>
        </w:rPr>
        <w:t xml:space="preserve"> </w:t>
      </w:r>
      <w:r w:rsidRPr="00E3283C">
        <w:rPr>
          <w:bCs/>
          <w:lang w:val="uk-UA"/>
        </w:rPr>
        <w:t>Аристова</w:t>
      </w:r>
      <w:r>
        <w:rPr>
          <w:bCs/>
          <w:lang w:val="uk-UA"/>
        </w:rPr>
        <w:t xml:space="preserve"> Людмила Сергіївна</w:t>
      </w:r>
      <w:r w:rsidRPr="00E3283C">
        <w:rPr>
          <w:bCs/>
          <w:lang w:val="uk-UA"/>
        </w:rPr>
        <w:t>, доцент кафедри музичного мистецтва</w:t>
      </w:r>
      <w:r>
        <w:rPr>
          <w:bCs/>
          <w:lang w:val="uk-UA"/>
        </w:rPr>
        <w:t xml:space="preserve">, </w:t>
      </w:r>
      <w:r w:rsidRPr="00E3283C">
        <w:rPr>
          <w:bCs/>
          <w:lang w:val="uk-UA"/>
        </w:rPr>
        <w:t>кан</w:t>
      </w:r>
      <w:r>
        <w:rPr>
          <w:bCs/>
          <w:lang w:val="uk-UA"/>
        </w:rPr>
        <w:t>дидат педагогічних наук, доцент ____________(Аристова Л.С.)</w:t>
      </w:r>
    </w:p>
    <w:p w:rsidR="007E1621" w:rsidRPr="004E4051" w:rsidRDefault="007E1621" w:rsidP="007E1621">
      <w:pPr>
        <w:jc w:val="both"/>
        <w:rPr>
          <w:lang w:val="uk-UA"/>
        </w:rPr>
      </w:pPr>
    </w:p>
    <w:p w:rsidR="007E1621" w:rsidRPr="004E4051" w:rsidRDefault="007E1621" w:rsidP="007E1621">
      <w:pPr>
        <w:jc w:val="both"/>
        <w:rPr>
          <w:lang w:val="uk-UA"/>
        </w:rPr>
      </w:pPr>
    </w:p>
    <w:p w:rsidR="007E1621" w:rsidRPr="004E4051" w:rsidRDefault="007E1621" w:rsidP="007E1621">
      <w:pPr>
        <w:jc w:val="both"/>
        <w:rPr>
          <w:lang w:val="uk-UA"/>
        </w:rPr>
      </w:pPr>
    </w:p>
    <w:p w:rsidR="007E1621" w:rsidRPr="00E92E3B" w:rsidRDefault="007E1621" w:rsidP="007E1621">
      <w:pPr>
        <w:rPr>
          <w:b/>
          <w:i/>
          <w:sz w:val="24"/>
          <w:lang w:val="uk-UA"/>
        </w:rPr>
      </w:pPr>
      <w:r w:rsidRPr="000E2106">
        <w:rPr>
          <w:szCs w:val="28"/>
          <w:lang w:val="uk-UA"/>
        </w:rPr>
        <w:t xml:space="preserve">Робоча програма затверджена на засіданні </w:t>
      </w:r>
      <w:r w:rsidRPr="000E2106">
        <w:rPr>
          <w:bCs/>
          <w:iCs/>
          <w:szCs w:val="28"/>
          <w:lang w:val="uk-UA"/>
        </w:rPr>
        <w:t xml:space="preserve">кафедри </w:t>
      </w:r>
      <w:r w:rsidRPr="00E60CB7">
        <w:rPr>
          <w:bCs/>
          <w:szCs w:val="28"/>
          <w:lang w:val="uk-UA"/>
        </w:rPr>
        <w:t>музичного мистецтва</w:t>
      </w:r>
      <w:r w:rsidRPr="004D27B1">
        <w:rPr>
          <w:bCs/>
          <w:sz w:val="24"/>
          <w:lang w:val="uk-UA"/>
        </w:rPr>
        <w:t xml:space="preserve"> </w:t>
      </w:r>
    </w:p>
    <w:p w:rsidR="007E1621" w:rsidRPr="003C1721" w:rsidRDefault="007E1621" w:rsidP="007E1621">
      <w:pPr>
        <w:spacing w:line="360" w:lineRule="auto"/>
        <w:rPr>
          <w:szCs w:val="28"/>
          <w:lang w:val="uk-UA"/>
        </w:rPr>
      </w:pPr>
      <w:r w:rsidRPr="003C1721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</w:t>
      </w:r>
      <w:r w:rsidRPr="003C1721">
        <w:rPr>
          <w:szCs w:val="28"/>
          <w:lang w:val="uk-UA"/>
        </w:rPr>
        <w:t xml:space="preserve"> від «</w:t>
      </w:r>
      <w:r>
        <w:rPr>
          <w:szCs w:val="28"/>
          <w:lang w:val="uk-UA"/>
        </w:rPr>
        <w:t>01» вересня 2017</w:t>
      </w:r>
      <w:r w:rsidRPr="003C1721">
        <w:rPr>
          <w:szCs w:val="28"/>
          <w:lang w:val="uk-UA"/>
        </w:rPr>
        <w:t xml:space="preserve"> р.</w:t>
      </w:r>
    </w:p>
    <w:p w:rsidR="007E1621" w:rsidRDefault="007E1621" w:rsidP="007E1621">
      <w:pPr>
        <w:spacing w:line="360" w:lineRule="auto"/>
        <w:rPr>
          <w:szCs w:val="28"/>
          <w:lang w:val="uk-UA"/>
        </w:rPr>
      </w:pPr>
      <w:r w:rsidRPr="000E2106">
        <w:rPr>
          <w:szCs w:val="28"/>
          <w:lang w:val="uk-UA"/>
        </w:rPr>
        <w:t>Завідувач кафедр</w:t>
      </w:r>
      <w:r>
        <w:rPr>
          <w:szCs w:val="28"/>
          <w:lang w:val="uk-UA"/>
        </w:rPr>
        <w:t>и</w:t>
      </w:r>
      <w:r w:rsidRPr="000E21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 (</w:t>
      </w:r>
      <w:proofErr w:type="spellStart"/>
      <w:r>
        <w:rPr>
          <w:szCs w:val="28"/>
          <w:lang w:val="uk-UA"/>
        </w:rPr>
        <w:t>Стріхар</w:t>
      </w:r>
      <w:proofErr w:type="spellEnd"/>
      <w:r>
        <w:rPr>
          <w:szCs w:val="28"/>
          <w:lang w:val="uk-UA"/>
        </w:rPr>
        <w:t xml:space="preserve"> О.І.)</w:t>
      </w:r>
    </w:p>
    <w:p w:rsidR="007E1621" w:rsidRPr="003C1721" w:rsidRDefault="007E1621" w:rsidP="007E1621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«01</w:t>
      </w:r>
      <w:r w:rsidRPr="003C1721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вересня 2017</w:t>
      </w:r>
      <w:r w:rsidRPr="003C1721">
        <w:rPr>
          <w:szCs w:val="28"/>
          <w:lang w:val="uk-UA"/>
        </w:rPr>
        <w:t xml:space="preserve"> р.</w:t>
      </w: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Pr="007E1621" w:rsidRDefault="007E1621" w:rsidP="007E1621">
      <w:pPr>
        <w:shd w:val="clear" w:color="auto" w:fill="FFFFFF"/>
        <w:spacing w:before="100" w:beforeAutospacing="1" w:after="100" w:afterAutospacing="1"/>
        <w:jc w:val="center"/>
        <w:rPr>
          <w:b/>
          <w:szCs w:val="28"/>
          <w:lang w:val="uk-UA"/>
        </w:rPr>
      </w:pPr>
      <w:r w:rsidRPr="007E1621">
        <w:rPr>
          <w:b/>
          <w:szCs w:val="28"/>
          <w:lang w:val="uk-UA"/>
        </w:rPr>
        <w:lastRenderedPageBreak/>
        <w:t>ЗМІСТ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Пояснювальна записка........................................................................................ 4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Організація і зміст виробничої педагогічної практики (безперервна)</w:t>
      </w:r>
      <w:r w:rsidR="00474E50">
        <w:rPr>
          <w:szCs w:val="28"/>
          <w:lang w:val="uk-UA"/>
        </w:rPr>
        <w:t>…</w:t>
      </w:r>
      <w:r>
        <w:rPr>
          <w:szCs w:val="28"/>
          <w:lang w:val="uk-UA"/>
        </w:rPr>
        <w:t>.......</w:t>
      </w:r>
      <w:r w:rsidR="00474E50">
        <w:rPr>
          <w:szCs w:val="28"/>
          <w:lang w:val="uk-UA"/>
        </w:rPr>
        <w:t>...6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Звітність...............................................................................</w:t>
      </w:r>
      <w:r>
        <w:rPr>
          <w:szCs w:val="28"/>
          <w:lang w:val="uk-UA"/>
        </w:rPr>
        <w:t>........................</w:t>
      </w:r>
      <w:r w:rsidR="005A68BB">
        <w:rPr>
          <w:szCs w:val="28"/>
          <w:lang w:val="uk-UA"/>
        </w:rPr>
        <w:t>..16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Розрахунок рейтингових балів за виконання завдань виробничої педагогічної практики (безперервна)............................................</w:t>
      </w:r>
      <w:r>
        <w:rPr>
          <w:szCs w:val="28"/>
          <w:lang w:val="uk-UA"/>
        </w:rPr>
        <w:t>.................................</w:t>
      </w:r>
      <w:r w:rsidR="005A68BB">
        <w:rPr>
          <w:szCs w:val="28"/>
          <w:lang w:val="uk-UA"/>
        </w:rPr>
        <w:t>.....17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Критерії оцінювання</w:t>
      </w:r>
      <w:r w:rsidR="00777F38">
        <w:rPr>
          <w:szCs w:val="28"/>
          <w:lang w:val="uk-UA"/>
        </w:rPr>
        <w:t>…………………………….</w:t>
      </w:r>
      <w:r w:rsidRPr="007E1621">
        <w:rPr>
          <w:szCs w:val="28"/>
          <w:lang w:val="uk-UA"/>
        </w:rPr>
        <w:t>...................</w:t>
      </w:r>
      <w:r>
        <w:rPr>
          <w:szCs w:val="28"/>
          <w:lang w:val="uk-UA"/>
        </w:rPr>
        <w:t>............</w:t>
      </w:r>
      <w:r w:rsidRPr="007E1621">
        <w:rPr>
          <w:szCs w:val="28"/>
          <w:lang w:val="uk-UA"/>
        </w:rPr>
        <w:t xml:space="preserve">.............. </w:t>
      </w:r>
      <w:r w:rsidR="00777F38">
        <w:rPr>
          <w:szCs w:val="28"/>
          <w:lang w:val="uk-UA"/>
        </w:rPr>
        <w:t>19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Зразки оформлення звітної документації..........................</w:t>
      </w:r>
      <w:r>
        <w:rPr>
          <w:szCs w:val="28"/>
          <w:lang w:val="uk-UA"/>
        </w:rPr>
        <w:t>.............</w:t>
      </w:r>
      <w:r w:rsidRPr="007E1621">
        <w:rPr>
          <w:szCs w:val="28"/>
          <w:lang w:val="uk-UA"/>
        </w:rPr>
        <w:t>.................</w:t>
      </w:r>
      <w:r w:rsidR="00777F38">
        <w:rPr>
          <w:szCs w:val="28"/>
          <w:lang w:val="uk-UA"/>
        </w:rPr>
        <w:t>21</w:t>
      </w:r>
    </w:p>
    <w:p w:rsidR="007E1621" w:rsidRPr="007E1621" w:rsidRDefault="007E1621" w:rsidP="007E1621">
      <w:pPr>
        <w:shd w:val="clear" w:color="auto" w:fill="FFFFFF"/>
        <w:spacing w:line="360" w:lineRule="auto"/>
        <w:contextualSpacing/>
        <w:jc w:val="both"/>
        <w:rPr>
          <w:szCs w:val="28"/>
          <w:lang w:val="uk-UA"/>
        </w:rPr>
      </w:pPr>
      <w:r w:rsidRPr="007E1621">
        <w:rPr>
          <w:szCs w:val="28"/>
          <w:lang w:val="uk-UA"/>
        </w:rPr>
        <w:t>Рекомендована література................................</w:t>
      </w:r>
      <w:r>
        <w:rPr>
          <w:szCs w:val="28"/>
          <w:lang w:val="uk-UA"/>
        </w:rPr>
        <w:t>.........</w:t>
      </w:r>
      <w:r w:rsidRPr="007E1621">
        <w:rPr>
          <w:szCs w:val="28"/>
          <w:lang w:val="uk-UA"/>
        </w:rPr>
        <w:t>.......</w:t>
      </w:r>
      <w:r w:rsidR="0067190D">
        <w:rPr>
          <w:szCs w:val="28"/>
          <w:lang w:val="uk-UA"/>
        </w:rPr>
        <w:t>..............................28</w:t>
      </w:r>
      <w:bookmarkStart w:id="0" w:name="_GoBack"/>
      <w:bookmarkEnd w:id="0"/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center"/>
        <w:rPr>
          <w:szCs w:val="28"/>
          <w:lang w:val="uk-UA"/>
        </w:rPr>
      </w:pPr>
      <w:r w:rsidRPr="007E1621">
        <w:rPr>
          <w:szCs w:val="28"/>
          <w:lang w:val="uk-UA"/>
        </w:rPr>
        <w:lastRenderedPageBreak/>
        <w:t>Пояснювальна записка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 xml:space="preserve">Методичні вказівки до педагогічної виробничої практики розроблено кафедрою музичного мистецтва на  основі  </w:t>
      </w:r>
      <w:proofErr w:type="spellStart"/>
      <w:r w:rsidRPr="00474E50">
        <w:rPr>
          <w:szCs w:val="28"/>
          <w:lang w:val="uk-UA"/>
        </w:rPr>
        <w:t>освітньо</w:t>
      </w:r>
      <w:proofErr w:type="spellEnd"/>
      <w:r w:rsidRPr="00474E50">
        <w:rPr>
          <w:szCs w:val="28"/>
          <w:lang w:val="uk-UA"/>
        </w:rPr>
        <w:t xml:space="preserve"> </w:t>
      </w:r>
      <w:r w:rsidRPr="00474E50">
        <w:rPr>
          <w:b/>
          <w:szCs w:val="28"/>
          <w:lang w:val="uk-UA"/>
        </w:rPr>
        <w:t>-</w:t>
      </w:r>
      <w:r w:rsidRPr="00474E50">
        <w:rPr>
          <w:szCs w:val="28"/>
          <w:lang w:val="uk-UA"/>
        </w:rPr>
        <w:t xml:space="preserve"> професійної  програми  підготовки бакалаврів</w:t>
      </w:r>
      <w:r>
        <w:rPr>
          <w:szCs w:val="28"/>
          <w:lang w:val="uk-UA"/>
        </w:rPr>
        <w:t>,</w:t>
      </w:r>
      <w:r w:rsidRPr="00474E50">
        <w:rPr>
          <w:szCs w:val="28"/>
          <w:lang w:val="uk-UA"/>
        </w:rPr>
        <w:t xml:space="preserve"> відповідно  до навчального плану студентів  галузі знань 0202 «Музичне мистецтво», напрям підготовки 6.020204  «Музичне  мистецтво». Студенти факультету педагогіки та психології проходять педагогічну практику  у VІІ семестрі  на базі </w:t>
      </w:r>
      <w:r>
        <w:rPr>
          <w:szCs w:val="28"/>
          <w:lang w:val="uk-UA"/>
        </w:rPr>
        <w:t>закладів загальної середньої освіти (</w:t>
      </w:r>
      <w:r w:rsidRPr="00474E50">
        <w:rPr>
          <w:szCs w:val="28"/>
          <w:lang w:val="uk-UA"/>
        </w:rPr>
        <w:t xml:space="preserve">загальноосвітніх шкіл, </w:t>
      </w:r>
      <w:r>
        <w:rPr>
          <w:szCs w:val="28"/>
          <w:lang w:val="uk-UA"/>
        </w:rPr>
        <w:t>гімназій)</w:t>
      </w:r>
      <w:r w:rsidRPr="00474E50">
        <w:rPr>
          <w:szCs w:val="28"/>
          <w:lang w:val="uk-UA"/>
        </w:rPr>
        <w:t xml:space="preserve"> м. Миколаєва.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 xml:space="preserve">Виробнича  педагогічна  практика  (безперервна) спеціальності ОКР «бакалавр» є невід’ємною складовою підготовки спеціаліста високої кваліфікації у </w:t>
      </w:r>
      <w:r>
        <w:rPr>
          <w:szCs w:val="28"/>
          <w:lang w:val="uk-UA"/>
        </w:rPr>
        <w:t>закладі вищої освіти</w:t>
      </w:r>
      <w:r w:rsidRPr="00474E50">
        <w:rPr>
          <w:szCs w:val="28"/>
          <w:lang w:val="uk-UA"/>
        </w:rPr>
        <w:t>, що сприятиме формуванню у студентів педагогічної майстерності, творчо - дослідницького підходу до музично - педагогічної діяльності, комплексу професійних, предметних, методичних компетентностей, збагаченню та поглибленню теоретичних знань студентів з фахових дисциплін,</w:t>
      </w:r>
      <w:r w:rsidRPr="00474E50">
        <w:rPr>
          <w:b/>
          <w:szCs w:val="28"/>
          <w:lang w:val="uk-UA"/>
        </w:rPr>
        <w:t xml:space="preserve"> </w:t>
      </w:r>
      <w:r w:rsidRPr="00474E50">
        <w:rPr>
          <w:szCs w:val="28"/>
          <w:lang w:val="uk-UA"/>
        </w:rPr>
        <w:t xml:space="preserve">сприятиме обґрунтованому вибору та використанню сучасних засобів навчання, комплексу відповідних форм і методів, стимулюватиме пізнавальну самостійність та ініціативність, творче мислення майбутніх викладачів музичного мистецтва.   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902"/>
        <w:contextualSpacing/>
        <w:jc w:val="both"/>
        <w:rPr>
          <w:b/>
          <w:szCs w:val="28"/>
          <w:lang w:val="uk-UA"/>
        </w:rPr>
      </w:pPr>
      <w:r w:rsidRPr="00474E50">
        <w:rPr>
          <w:szCs w:val="28"/>
          <w:lang w:val="uk-UA"/>
        </w:rPr>
        <w:t xml:space="preserve">Загальна тривалість практики: 7 тижнів (2 тижня – навчальна пасивна, 5 тижнів – стажування, активна). 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 xml:space="preserve">Виробнича  педагогічна  практика  (безперервна) має комплексний характер:  студенти  паралельно  проводять  </w:t>
      </w:r>
      <w:proofErr w:type="spellStart"/>
      <w:r w:rsidRPr="00474E50">
        <w:rPr>
          <w:szCs w:val="28"/>
          <w:lang w:val="uk-UA"/>
        </w:rPr>
        <w:t>уроки</w:t>
      </w:r>
      <w:proofErr w:type="spellEnd"/>
      <w:r w:rsidRPr="00474E50">
        <w:rPr>
          <w:szCs w:val="28"/>
          <w:lang w:val="uk-UA"/>
        </w:rPr>
        <w:t xml:space="preserve">  з музичного мистецтва,  позакласну  роботу  з предмету. Випускники  повинні  бути підготовленими до самостійної роботи з учнями різних вікових груп: початкової та основної школи.</w:t>
      </w:r>
      <w:r w:rsidRPr="00474E50">
        <w:rPr>
          <w:b/>
          <w:szCs w:val="28"/>
          <w:lang w:val="uk-UA"/>
        </w:rPr>
        <w:t xml:space="preserve"> </w:t>
      </w:r>
      <w:r w:rsidRPr="00474E50">
        <w:rPr>
          <w:szCs w:val="28"/>
          <w:lang w:val="uk-UA"/>
        </w:rPr>
        <w:t xml:space="preserve">За весь період практики студенти повинні провести </w:t>
      </w:r>
      <w:r>
        <w:rPr>
          <w:szCs w:val="28"/>
          <w:lang w:val="uk-UA"/>
        </w:rPr>
        <w:t>7-</w:t>
      </w:r>
      <w:r w:rsidRPr="00474E50">
        <w:rPr>
          <w:szCs w:val="28"/>
          <w:lang w:val="uk-UA"/>
        </w:rPr>
        <w:t>10 уроків  музичного  мистецтва у  різних класах. Під  час  педагогічної практики студент повинен приймати участь у житті класу і проявити готовність замінити учителя музичного мистецтва. Кожний студент, окрім залікового уроку, проводить один заліковий позакласний музично-виховний захід.</w:t>
      </w:r>
    </w:p>
    <w:p w:rsidR="00474E50" w:rsidRPr="00474E50" w:rsidRDefault="00474E50" w:rsidP="00474E50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lastRenderedPageBreak/>
        <w:t xml:space="preserve">Уроки  та позакласний музично-виховний захід проводяться в присутності  учителя музичного  мистецтва та керівника  практики  від  </w:t>
      </w:r>
      <w:r w:rsidR="006107F6">
        <w:rPr>
          <w:szCs w:val="28"/>
          <w:lang w:val="uk-UA"/>
        </w:rPr>
        <w:t>закладу вищої освіти</w:t>
      </w:r>
      <w:r w:rsidRPr="00474E50">
        <w:rPr>
          <w:szCs w:val="28"/>
          <w:lang w:val="uk-UA"/>
        </w:rPr>
        <w:t>. Після  проходження виробничої  педагогічної  практики (безперервної) студенти готують залікову  документацію,  яка  включає  в  себе щоденник педагогічної практики; індивідуальний план роботи практиканта; робочі конспекти проведених уроків; конспект-аналіз відвіданого уроку; колективний педагогічний проект «Марафон педагогічних ідей», який включає в себе по одному конспекту проведеного</w:t>
      </w:r>
      <w:r>
        <w:rPr>
          <w:szCs w:val="28"/>
          <w:lang w:val="uk-UA"/>
        </w:rPr>
        <w:t xml:space="preserve"> залікового</w:t>
      </w:r>
      <w:r w:rsidRPr="00474E50">
        <w:rPr>
          <w:szCs w:val="28"/>
          <w:lang w:val="uk-UA"/>
        </w:rPr>
        <w:t xml:space="preserve"> уроку кожного студента групи та найкращий сценарій проведеного колективного позакласного музично-виховного заходу; звіт про проходження практики, відгук керівника від бази практики, характеристику на практиканта від бази практики.</w:t>
      </w:r>
    </w:p>
    <w:p w:rsidR="007E1621" w:rsidRDefault="007E1621" w:rsidP="00474E50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E1621" w:rsidRDefault="007E1621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7E1621">
      <w:pPr>
        <w:spacing w:line="360" w:lineRule="auto"/>
        <w:contextualSpacing/>
        <w:jc w:val="both"/>
        <w:rPr>
          <w:szCs w:val="28"/>
          <w:lang w:val="uk-UA"/>
        </w:rPr>
      </w:pPr>
    </w:p>
    <w:p w:rsidR="00474E50" w:rsidRDefault="00474E50" w:rsidP="00474E50">
      <w:pPr>
        <w:spacing w:line="360" w:lineRule="auto"/>
        <w:contextualSpacing/>
        <w:jc w:val="center"/>
        <w:rPr>
          <w:szCs w:val="28"/>
          <w:lang w:val="uk-UA"/>
        </w:rPr>
      </w:pPr>
      <w:r w:rsidRPr="007E1621">
        <w:rPr>
          <w:szCs w:val="28"/>
          <w:lang w:val="uk-UA"/>
        </w:rPr>
        <w:lastRenderedPageBreak/>
        <w:t>Організація і зміст виробничої педагогічної практики (безперервна) по тижням</w:t>
      </w:r>
    </w:p>
    <w:p w:rsidR="007E1621" w:rsidRDefault="007E1621" w:rsidP="00474E50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474E50" w:rsidRDefault="00474E50" w:rsidP="00474E50">
      <w:pPr>
        <w:shd w:val="clear" w:color="auto" w:fill="FFFFFF"/>
        <w:spacing w:before="100" w:beforeAutospacing="1" w:after="100" w:afterAutospacing="1"/>
        <w:jc w:val="both"/>
        <w:rPr>
          <w:b/>
          <w:szCs w:val="28"/>
          <w:lang w:val="uk-UA"/>
        </w:rPr>
      </w:pPr>
      <w:r w:rsidRPr="00474E50">
        <w:rPr>
          <w:b/>
          <w:szCs w:val="28"/>
          <w:lang w:val="uk-UA"/>
        </w:rPr>
        <w:t xml:space="preserve">Мета та завдання виробничої педагогічної практики </w:t>
      </w:r>
      <w:r>
        <w:rPr>
          <w:b/>
          <w:szCs w:val="28"/>
          <w:lang w:val="uk-UA"/>
        </w:rPr>
        <w:t>(безперервна)</w:t>
      </w:r>
    </w:p>
    <w:p w:rsid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b/>
          <w:i/>
          <w:szCs w:val="28"/>
          <w:lang w:val="uk-UA"/>
        </w:rPr>
        <w:t>Метою виробничої педагогічної практики</w:t>
      </w:r>
      <w:r w:rsidRPr="00474E50">
        <w:rPr>
          <w:szCs w:val="28"/>
          <w:lang w:val="uk-UA"/>
        </w:rPr>
        <w:t xml:space="preserve"> (безперервної) є оволодіння  студентами  професійними  вміннями  та  навичками  планування  й організації  педагогічного  процесу  шляхом  безпосередньої  участі  в діяльності загальноосвітнього закладу, застосування на практиці знань, професійних вмінь та навичок майбутніх учителів, а також підготовка студентів до виконання функцій вчителя музичного мистецтва через адаптацію до реальних умов  школи,  залучення їх до інтенсивної пізнавальної діяльності; </w:t>
      </w:r>
      <w:proofErr w:type="spellStart"/>
      <w:r w:rsidRPr="00474E50">
        <w:rPr>
          <w:szCs w:val="28"/>
          <w:lang w:val="uk-UA"/>
        </w:rPr>
        <w:t>зорієнтування</w:t>
      </w:r>
      <w:proofErr w:type="spellEnd"/>
      <w:r w:rsidRPr="00474E50">
        <w:rPr>
          <w:szCs w:val="28"/>
          <w:lang w:val="uk-UA"/>
        </w:rPr>
        <w:t xml:space="preserve"> студентів на систематичну творчу роботу, конкретизацію  системи </w:t>
      </w:r>
      <w:proofErr w:type="spellStart"/>
      <w:r w:rsidRPr="00474E50">
        <w:rPr>
          <w:szCs w:val="28"/>
          <w:lang w:val="uk-UA"/>
        </w:rPr>
        <w:t>загальнопедагогічних</w:t>
      </w:r>
      <w:proofErr w:type="spellEnd"/>
      <w:r w:rsidRPr="00474E50">
        <w:rPr>
          <w:szCs w:val="28"/>
          <w:lang w:val="uk-UA"/>
        </w:rPr>
        <w:t xml:space="preserve"> знань, умінь і навичок майбутніх вчителів.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b/>
          <w:i/>
          <w:szCs w:val="28"/>
          <w:lang w:val="uk-UA"/>
        </w:rPr>
      </w:pPr>
      <w:r w:rsidRPr="00474E50">
        <w:rPr>
          <w:b/>
          <w:i/>
          <w:szCs w:val="28"/>
          <w:lang w:val="uk-UA"/>
        </w:rPr>
        <w:t>Завдання виробничої педагогічної практики (безперервної):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1.</w:t>
      </w:r>
      <w:r w:rsidRPr="00474E50">
        <w:rPr>
          <w:szCs w:val="28"/>
          <w:lang w:val="uk-UA"/>
        </w:rPr>
        <w:tab/>
        <w:t xml:space="preserve">Ознайомлення з організацією навчального процесу з предмету «Музичне мистецтво» у </w:t>
      </w:r>
      <w:r>
        <w:rPr>
          <w:szCs w:val="28"/>
          <w:lang w:val="uk-UA"/>
        </w:rPr>
        <w:t>закладах загальної середньої освіти</w:t>
      </w:r>
      <w:r w:rsidRPr="00474E50">
        <w:rPr>
          <w:szCs w:val="28"/>
          <w:lang w:val="uk-UA"/>
        </w:rPr>
        <w:t>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2.</w:t>
      </w:r>
      <w:r w:rsidRPr="00474E50">
        <w:rPr>
          <w:szCs w:val="28"/>
          <w:lang w:val="uk-UA"/>
        </w:rPr>
        <w:tab/>
        <w:t xml:space="preserve">Викладання музичного мистецтва як навчального предмета у відповідності з навчальними  програмами  для   закладів </w:t>
      </w:r>
      <w:r w:rsidR="006107F6">
        <w:rPr>
          <w:szCs w:val="28"/>
          <w:lang w:val="uk-UA"/>
        </w:rPr>
        <w:t>загальної середньої освіти</w:t>
      </w:r>
      <w:r w:rsidRPr="00474E50">
        <w:rPr>
          <w:szCs w:val="28"/>
          <w:lang w:val="uk-UA"/>
        </w:rPr>
        <w:t xml:space="preserve"> (рівень стандарту): початкової школи, основної </w:t>
      </w:r>
      <w:r w:rsidR="006107F6">
        <w:rPr>
          <w:szCs w:val="28"/>
          <w:lang w:val="uk-UA"/>
        </w:rPr>
        <w:t>школи: курс «Музичне мистецтво».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3.</w:t>
      </w:r>
      <w:r w:rsidRPr="00474E50">
        <w:rPr>
          <w:szCs w:val="28"/>
          <w:lang w:val="uk-UA"/>
        </w:rPr>
        <w:tab/>
        <w:t>Спостереження та аналіз досвіду роботи вчителя музичного мистецтва.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4.</w:t>
      </w:r>
      <w:r w:rsidRPr="00474E50">
        <w:rPr>
          <w:szCs w:val="28"/>
          <w:lang w:val="uk-UA"/>
        </w:rPr>
        <w:tab/>
        <w:t>Формування вмінь складати календарно-тематичне та поурочне планування уроків музичного мистецтва.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5.</w:t>
      </w:r>
      <w:r w:rsidRPr="00474E50">
        <w:rPr>
          <w:szCs w:val="28"/>
          <w:lang w:val="uk-UA"/>
        </w:rPr>
        <w:tab/>
        <w:t>Формування вмінь розробляти контрольно - діагностичні матеріали для учнів.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lastRenderedPageBreak/>
        <w:t>6.</w:t>
      </w:r>
      <w:r w:rsidRPr="00474E50">
        <w:rPr>
          <w:szCs w:val="28"/>
          <w:lang w:val="uk-UA"/>
        </w:rPr>
        <w:tab/>
        <w:t>Закріплення, поглиблення і збагачення психолого - педагогічних, методичних і спеціальних знань, їх застосування у вирішення конкретних педагогічних задач.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7.</w:t>
      </w:r>
      <w:r w:rsidRPr="00474E50">
        <w:rPr>
          <w:szCs w:val="28"/>
          <w:lang w:val="uk-UA"/>
        </w:rPr>
        <w:tab/>
        <w:t xml:space="preserve">Розвиток </w:t>
      </w:r>
      <w:proofErr w:type="spellStart"/>
      <w:r w:rsidRPr="00474E50">
        <w:rPr>
          <w:szCs w:val="28"/>
          <w:lang w:val="uk-UA"/>
        </w:rPr>
        <w:t>професійно</w:t>
      </w:r>
      <w:proofErr w:type="spellEnd"/>
      <w:r w:rsidRPr="00474E50">
        <w:rPr>
          <w:szCs w:val="28"/>
          <w:lang w:val="uk-UA"/>
        </w:rPr>
        <w:t xml:space="preserve"> - педагогічних особистісних якостей (вміння проявляти витримку,  педагогічний  такт,  гуманне  ставлення  до  дітей,  культура спілкування, толерантність тощо), професійних, педагогічних, предметних, методичних компетентностей.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8.</w:t>
      </w:r>
      <w:r w:rsidRPr="00474E50">
        <w:rPr>
          <w:szCs w:val="28"/>
          <w:lang w:val="uk-UA"/>
        </w:rPr>
        <w:tab/>
        <w:t>Виховання стійкого інтересу до обраної професії і потреби в педагогічній самоосвіті.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9.</w:t>
      </w:r>
      <w:r w:rsidRPr="00474E50">
        <w:rPr>
          <w:szCs w:val="28"/>
          <w:lang w:val="uk-UA"/>
        </w:rPr>
        <w:tab/>
        <w:t>Вироблення творчого та дослідницького підходу до педагогічної діяльності.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10.</w:t>
      </w:r>
      <w:r w:rsidRPr="00474E50">
        <w:rPr>
          <w:szCs w:val="28"/>
          <w:lang w:val="uk-UA"/>
        </w:rPr>
        <w:tab/>
        <w:t xml:space="preserve">Формування і розвиток виконавських умінь і навичок. 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11.</w:t>
      </w:r>
      <w:r w:rsidRPr="00474E50">
        <w:rPr>
          <w:szCs w:val="28"/>
          <w:lang w:val="uk-UA"/>
        </w:rPr>
        <w:tab/>
        <w:t xml:space="preserve">Ознайомлення з сучасним станом і проблемами навчально -виховної роботи в школах різноманітного типу, з передовим педагогічним досвідом вчителів музичного мистецтва. </w:t>
      </w:r>
    </w:p>
    <w:p w:rsidR="00474E50" w:rsidRPr="00474E50" w:rsidRDefault="00474E50" w:rsidP="00474E5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474E50">
        <w:rPr>
          <w:szCs w:val="28"/>
          <w:lang w:val="uk-UA"/>
        </w:rPr>
        <w:t>12.</w:t>
      </w:r>
      <w:r w:rsidRPr="00474E50">
        <w:rPr>
          <w:szCs w:val="28"/>
          <w:lang w:val="uk-UA"/>
        </w:rPr>
        <w:tab/>
        <w:t>Орієнтація самостійної діяльності студентів в період проходження практики.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 xml:space="preserve">У результаті проходження виробничої педагогічної (безперервної) практики студенти мають оволодіти комплексом професійних музично -педагогічних умінь, а саме: гностичними,  проектувальними,  комунікативними,  організаторськими  та  розвинути  </w:t>
      </w:r>
      <w:proofErr w:type="spellStart"/>
      <w:r w:rsidRPr="00E268EE">
        <w:rPr>
          <w:szCs w:val="28"/>
          <w:lang w:val="uk-UA"/>
        </w:rPr>
        <w:t>професійно</w:t>
      </w:r>
      <w:proofErr w:type="spellEnd"/>
      <w:r w:rsidRPr="00E268EE">
        <w:rPr>
          <w:szCs w:val="28"/>
          <w:lang w:val="uk-UA"/>
        </w:rPr>
        <w:t xml:space="preserve"> - педагогічні  якості  вчителя  музики  (цілеспрямованість, педагогічне  мислення,  інтерес  до  педагогічної  теорії  і  практики,  новітніх інноваційних технологій, творчу уяву, увагу тощо).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У  результаті  проходження виробничої  педагогічної практики (безперервної) студент повинен знати: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базові положення нормативних документів у галузі «Мистецтво» (Державний стандарт початкової середньої освіти, Державний стандарт базової і повної середньої освіти);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lastRenderedPageBreak/>
        <w:t>•</w:t>
      </w:r>
      <w:r w:rsidRPr="00E268EE">
        <w:rPr>
          <w:szCs w:val="28"/>
          <w:lang w:val="uk-UA"/>
        </w:rPr>
        <w:tab/>
        <w:t xml:space="preserve">зміст та структуру програми «Музичне мистецтво» 1-4 клас (кер. </w:t>
      </w:r>
      <w:proofErr w:type="spellStart"/>
      <w:r w:rsidRPr="00E268EE">
        <w:rPr>
          <w:szCs w:val="28"/>
          <w:lang w:val="uk-UA"/>
        </w:rPr>
        <w:t>авт</w:t>
      </w:r>
      <w:proofErr w:type="spellEnd"/>
      <w:r w:rsidRPr="00E268EE">
        <w:rPr>
          <w:szCs w:val="28"/>
          <w:lang w:val="uk-UA"/>
        </w:rPr>
        <w:t xml:space="preserve">. </w:t>
      </w:r>
      <w:proofErr w:type="spellStart"/>
      <w:r w:rsidRPr="00E268EE">
        <w:rPr>
          <w:szCs w:val="28"/>
          <w:lang w:val="uk-UA"/>
        </w:rPr>
        <w:t>кол</w:t>
      </w:r>
      <w:proofErr w:type="spellEnd"/>
      <w:r w:rsidRPr="00E268EE">
        <w:rPr>
          <w:szCs w:val="28"/>
          <w:lang w:val="uk-UA"/>
        </w:rPr>
        <w:t xml:space="preserve">. Л. </w:t>
      </w:r>
      <w:proofErr w:type="spellStart"/>
      <w:r w:rsidRPr="00E268EE">
        <w:rPr>
          <w:szCs w:val="28"/>
          <w:lang w:val="uk-UA"/>
        </w:rPr>
        <w:t>Хлєбнікова</w:t>
      </w:r>
      <w:proofErr w:type="spellEnd"/>
      <w:r w:rsidRPr="00E268EE">
        <w:rPr>
          <w:szCs w:val="28"/>
          <w:lang w:val="uk-UA"/>
        </w:rPr>
        <w:t>);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зміст та структуру програми «Музичне мистецтво» 5-7 клас (кер. </w:t>
      </w:r>
      <w:proofErr w:type="spellStart"/>
      <w:r w:rsidRPr="00E268EE">
        <w:rPr>
          <w:szCs w:val="28"/>
          <w:lang w:val="uk-UA"/>
        </w:rPr>
        <w:t>авт</w:t>
      </w:r>
      <w:proofErr w:type="spellEnd"/>
      <w:r w:rsidRPr="00E268EE">
        <w:rPr>
          <w:szCs w:val="28"/>
          <w:lang w:val="uk-UA"/>
        </w:rPr>
        <w:t xml:space="preserve">. </w:t>
      </w:r>
      <w:proofErr w:type="spellStart"/>
      <w:r w:rsidRPr="00E268EE">
        <w:rPr>
          <w:szCs w:val="28"/>
          <w:lang w:val="uk-UA"/>
        </w:rPr>
        <w:t>кол</w:t>
      </w:r>
      <w:proofErr w:type="spellEnd"/>
      <w:r w:rsidRPr="00E268EE">
        <w:rPr>
          <w:szCs w:val="28"/>
          <w:lang w:val="uk-UA"/>
        </w:rPr>
        <w:t>. Л. Масол);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 зміст та структуру підручників з музичного мистецтва;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•</w:t>
      </w:r>
      <w:r>
        <w:rPr>
          <w:szCs w:val="28"/>
          <w:lang w:val="uk-UA"/>
        </w:rPr>
        <w:tab/>
        <w:t>ключові положення методики</w:t>
      </w:r>
      <w:r w:rsidRPr="00E268EE">
        <w:rPr>
          <w:szCs w:val="28"/>
          <w:lang w:val="uk-UA"/>
        </w:rPr>
        <w:t xml:space="preserve">  музичного  виховання  у  школі,  структуру  уроку  з музичного мистецтва; 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етапи і методику підготовки до уроку, художньо-педагогічну драматургію уроку музичного мистецтва, план - конспекту уроку, методику проведення і підготовки музично-виховних заходів;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основні закономірності, принципи, методи і прийоми навчання та виховання, основні  види  діяльності  і  методику  їх  організації  на  уроці  музичного мистецтва, основні форми організації навчально - виховної діяльності школярів, різноманітні типи, форми та жанри уроків музичного мистецтва;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різноманіття  форм,  методів, прийомів, технологій  організації  музичної  освіти та виховання у </w:t>
      </w:r>
      <w:r>
        <w:rPr>
          <w:szCs w:val="28"/>
          <w:lang w:val="uk-UA"/>
        </w:rPr>
        <w:t>закладів загальної середньої освіти</w:t>
      </w:r>
      <w:r w:rsidRPr="00E268EE">
        <w:rPr>
          <w:szCs w:val="28"/>
          <w:lang w:val="uk-UA"/>
        </w:rPr>
        <w:t>, способи діагностики навчальних досягнень учнів з музичного мистецтва;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особливості  організації  навчально - виховного  процесу  в  сучасних  освітніх закладах, особливості  застосування  ТЗН  в  умовах    навчально - виховної діяльності вчителів музичного мистецтва;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особливості проведення уроків в початковій та основній школі;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вікові особливості  психологічного  та  фізичного  розвитку  школярів, особливості  гігієни та охорони дитячих голосів;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методику роботи з колективами художньої самодіяльності.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У  результаті  проходження  виробничої  педагогічної практики (безперервної) студент повинен уміти: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застосовувати на практиці основні принципи, методи та прийоми навчання і виховання; 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lastRenderedPageBreak/>
        <w:t>•</w:t>
      </w:r>
      <w:r w:rsidRPr="00E268EE">
        <w:rPr>
          <w:szCs w:val="28"/>
          <w:lang w:val="uk-UA"/>
        </w:rPr>
        <w:tab/>
      </w:r>
      <w:proofErr w:type="spellStart"/>
      <w:r w:rsidRPr="00E268EE">
        <w:rPr>
          <w:szCs w:val="28"/>
          <w:lang w:val="uk-UA"/>
        </w:rPr>
        <w:t>методично</w:t>
      </w:r>
      <w:proofErr w:type="spellEnd"/>
      <w:r w:rsidRPr="00E268EE">
        <w:rPr>
          <w:szCs w:val="28"/>
          <w:lang w:val="uk-UA"/>
        </w:rPr>
        <w:t xml:space="preserve"> </w:t>
      </w:r>
      <w:proofErr w:type="spellStart"/>
      <w:r w:rsidRPr="00E268EE">
        <w:rPr>
          <w:szCs w:val="28"/>
          <w:lang w:val="uk-UA"/>
        </w:rPr>
        <w:t>грамотно</w:t>
      </w:r>
      <w:proofErr w:type="spellEnd"/>
      <w:r w:rsidRPr="00E268EE">
        <w:rPr>
          <w:szCs w:val="28"/>
          <w:lang w:val="uk-UA"/>
        </w:rPr>
        <w:t xml:space="preserve"> спланувати урок музичного мистецтва за принципами педагогіки мистецтва (цілісності, образності, асоціативності, варіативності, імпровізаційності, </w:t>
      </w:r>
      <w:proofErr w:type="spellStart"/>
      <w:r w:rsidRPr="00E268EE">
        <w:rPr>
          <w:szCs w:val="28"/>
          <w:lang w:val="uk-UA"/>
        </w:rPr>
        <w:t>інтонаційності</w:t>
      </w:r>
      <w:proofErr w:type="spellEnd"/>
      <w:r w:rsidRPr="00E268EE">
        <w:rPr>
          <w:szCs w:val="28"/>
          <w:lang w:val="uk-UA"/>
        </w:rPr>
        <w:t>);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дотримуватися принципу тематизму, передбаченому програмами;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 вміти провести урок з використанням сучасних інноваційних педагогічних технологій, ТЗН;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вміти використовувати  різні  форми  організації  навчально - виховної  діяльності  школярів; 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організовувати, планувати та проводити різноманітні за формою і змістом музично-виховні заходи;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аналізувати програми  і підручники з музичного мистецтва;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 xml:space="preserve">аналізувати навчально - методичну  літературу; 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застосовувати  набуті знання, вміння та навички в навчально - виховній роботі з учнями початкової та основної школи;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складати  календарно-тематичні та поурочні  плани  з  музичного мистецтва;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розробляти конспекти  уроків  з  музичного  мистецтва та сценарії музично-виховних заходів;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роботи самоаналіз власного уроку та аналіз переглянутого уроку;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працювати з колективами художньої самодіяльності;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знати психолого-фізіологічні вікові особливості учнів, особливості гігієни та охорони дитячих голосів;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вміти діагностувати та розвивати творчі здібності школярів;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досконало володіти музичним інструментом, вокалом, диригентським жестом, використовувати ТЗН;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спілкуватися з учнями, їх батьками та колегами по роботі;</w:t>
      </w:r>
    </w:p>
    <w:p w:rsidR="00E268EE" w:rsidRPr="00E268EE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•</w:t>
      </w:r>
      <w:r w:rsidRPr="00E268EE">
        <w:rPr>
          <w:szCs w:val="28"/>
          <w:lang w:val="uk-UA"/>
        </w:rPr>
        <w:tab/>
        <w:t>етично поводитися в колективі.</w:t>
      </w:r>
    </w:p>
    <w:p w:rsidR="00474E50" w:rsidRDefault="00E268EE" w:rsidP="00E268EE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E268EE">
        <w:rPr>
          <w:szCs w:val="28"/>
          <w:lang w:val="uk-UA"/>
        </w:rPr>
        <w:t>Протягом  проходження  практики  у  студентів  мають  бути  сформовані мовленнєві, комунікативні, соціальні, інформаційно-</w:t>
      </w:r>
      <w:r w:rsidRPr="00E268EE">
        <w:rPr>
          <w:szCs w:val="28"/>
          <w:lang w:val="uk-UA"/>
        </w:rPr>
        <w:lastRenderedPageBreak/>
        <w:t>комунікаційні, загальнонаукові, загальнокультурні, міжпредметні естетичні, професійні, педагогічні, предметні мистецькі, методичні компетентності.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Мовленнєва компетентність</w:t>
      </w:r>
      <w:r w:rsidRPr="00A00A04">
        <w:rPr>
          <w:szCs w:val="28"/>
          <w:lang w:val="uk-UA"/>
        </w:rPr>
        <w:t xml:space="preserve"> - здатність адекватно сприймати, розуміти, оцінювати і відтворювати почуте чи прочитане; уміння планувати, готувати майбутню доповідь, виступати з повідомленням; гнучке вміння використовувати засоби рідної (української) мови залежно від типу, стилю мовлення.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Комунікативна компетентність</w:t>
      </w:r>
      <w:r w:rsidRPr="00A00A04">
        <w:rPr>
          <w:szCs w:val="28"/>
          <w:lang w:val="uk-UA"/>
        </w:rPr>
        <w:t xml:space="preserve"> - здатність застосовувати у конкретному виді спілкування знання мови, способи взаємодії з людьми, що оточують її та перебувають на відстані, навички роботи у групі, володіння різними соціальними ролями.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Соціальна компетентність</w:t>
      </w:r>
      <w:r w:rsidRPr="00A00A04">
        <w:rPr>
          <w:szCs w:val="28"/>
          <w:lang w:val="uk-UA"/>
        </w:rPr>
        <w:t xml:space="preserve"> - здатність особистості </w:t>
      </w:r>
      <w:proofErr w:type="spellStart"/>
      <w:r w:rsidRPr="00A00A04">
        <w:rPr>
          <w:szCs w:val="28"/>
          <w:lang w:val="uk-UA"/>
        </w:rPr>
        <w:t>продуктивно</w:t>
      </w:r>
      <w:proofErr w:type="spellEnd"/>
      <w:r w:rsidRPr="00A00A04">
        <w:rPr>
          <w:szCs w:val="28"/>
          <w:lang w:val="uk-UA"/>
        </w:rPr>
        <w:t xml:space="preserve"> співпрацювати з партнерами у групі та команді, виконувати різні ролі та функції у колективі.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Інформаційно-комунікаційна компетентність</w:t>
      </w:r>
      <w:r w:rsidRPr="00A00A04">
        <w:rPr>
          <w:szCs w:val="28"/>
          <w:lang w:val="uk-UA"/>
        </w:rPr>
        <w:t xml:space="preserve"> - здатність використовувати інформаційно-комунікаційні технології та відповідні засоби для виконання особистісних і суспільно значущих завдань.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Загальнонаукова компетентність</w:t>
      </w:r>
      <w:r w:rsidRPr="00A00A04">
        <w:rPr>
          <w:szCs w:val="28"/>
          <w:lang w:val="uk-UA"/>
        </w:rPr>
        <w:t xml:space="preserve"> – володіння базовими уявленнями про основи філософії, психології, педагогіки, соціології, знаннями з музичної педагогіки та методики музичного виховання в обсязі, необхідному для володіння дидактичним та методичним апаратом  відповідної  галузі  знань,  здатність  використовувати їх в  обраній професії.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Загальнокультурна компетентність</w:t>
      </w:r>
      <w:r w:rsidRPr="00A00A04">
        <w:rPr>
          <w:szCs w:val="28"/>
          <w:lang w:val="uk-UA"/>
        </w:rPr>
        <w:t xml:space="preserve"> - здатність 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Міжпредметна естетична компетентність</w:t>
      </w:r>
      <w:r w:rsidRPr="00A00A04">
        <w:rPr>
          <w:szCs w:val="28"/>
          <w:lang w:val="uk-UA"/>
        </w:rPr>
        <w:t xml:space="preserve"> - здатність виявляти естетичне ставлення до світу в різних сферах діяльності людини, оцінювати предмети і явища, їх взаємодію, що формується під час опанування різними видами мистецтв.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lastRenderedPageBreak/>
        <w:t>Професійна компетентність</w:t>
      </w:r>
      <w:r w:rsidRPr="00A00A04">
        <w:rPr>
          <w:szCs w:val="28"/>
          <w:lang w:val="uk-UA"/>
        </w:rPr>
        <w:t xml:space="preserve"> - оволодіння теоретичними  та  емпіричними методами роботи (аналізу, спостереження, систематизації, узагальнення, конкретизації); здатність практично використовувати </w:t>
      </w:r>
      <w:proofErr w:type="spellStart"/>
      <w:r w:rsidRPr="00A00A04">
        <w:rPr>
          <w:szCs w:val="28"/>
          <w:lang w:val="uk-UA"/>
        </w:rPr>
        <w:t>професійно</w:t>
      </w:r>
      <w:proofErr w:type="spellEnd"/>
      <w:r w:rsidRPr="00A00A04">
        <w:rPr>
          <w:szCs w:val="28"/>
          <w:lang w:val="uk-UA"/>
        </w:rPr>
        <w:t xml:space="preserve"> - профільовані знання в галузі методики музичного виховання.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Педагогічна компетентність</w:t>
      </w:r>
      <w:r w:rsidRPr="00A00A04">
        <w:rPr>
          <w:szCs w:val="28"/>
          <w:lang w:val="uk-UA"/>
        </w:rPr>
        <w:t xml:space="preserve"> - єдність теоретичної та практичної готовності студента до здійснення педагогічної діяльності. </w:t>
      </w:r>
    </w:p>
    <w:p w:rsidR="00A00A04" w:rsidRPr="00A00A04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Предметна мистецька компетентність</w:t>
      </w:r>
      <w:r w:rsidRPr="00A00A04">
        <w:rPr>
          <w:szCs w:val="28"/>
          <w:lang w:val="uk-UA"/>
        </w:rPr>
        <w:t xml:space="preserve"> - здатність до розуміння і творчого самовираження у сфері музичного мистецтва, що формується під час сприймання творів цього виду мистецтва і їх практичного опанування; </w:t>
      </w:r>
    </w:p>
    <w:p w:rsidR="00E268EE" w:rsidRDefault="00A00A04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A00A04">
        <w:rPr>
          <w:i/>
          <w:szCs w:val="28"/>
          <w:lang w:val="uk-UA"/>
        </w:rPr>
        <w:t>Методична компетентність</w:t>
      </w:r>
      <w:r w:rsidRPr="00A00A04">
        <w:rPr>
          <w:szCs w:val="28"/>
          <w:lang w:val="uk-UA"/>
        </w:rPr>
        <w:t xml:space="preserve"> – система наукових, педагогічних, психологічних і предметних знань та </w:t>
      </w:r>
      <w:proofErr w:type="spellStart"/>
      <w:r w:rsidRPr="00A00A04">
        <w:rPr>
          <w:szCs w:val="28"/>
          <w:lang w:val="uk-UA"/>
        </w:rPr>
        <w:t>професійно</w:t>
      </w:r>
      <w:proofErr w:type="spellEnd"/>
      <w:r w:rsidRPr="00A00A04">
        <w:rPr>
          <w:szCs w:val="28"/>
          <w:lang w:val="uk-UA"/>
        </w:rPr>
        <w:t>-методичних умінь, які базуються на знаннях дидактичних методів, принципів і прийомів та сприяють формуванню всіх компонентів професійної компетентності.</w:t>
      </w:r>
    </w:p>
    <w:p w:rsidR="00A00A04" w:rsidRDefault="00A00A04" w:rsidP="00A00A04">
      <w:pPr>
        <w:spacing w:line="360" w:lineRule="auto"/>
        <w:ind w:firstLine="709"/>
        <w:contextualSpacing/>
        <w:jc w:val="both"/>
        <w:rPr>
          <w:b/>
          <w:szCs w:val="28"/>
          <w:lang w:val="uk-UA"/>
        </w:rPr>
      </w:pPr>
    </w:p>
    <w:p w:rsidR="00A00A04" w:rsidRDefault="00A00A04" w:rsidP="00A00A04">
      <w:pPr>
        <w:spacing w:line="360" w:lineRule="auto"/>
        <w:contextualSpacing/>
        <w:jc w:val="both"/>
        <w:rPr>
          <w:b/>
          <w:szCs w:val="28"/>
          <w:lang w:val="uk-UA"/>
        </w:rPr>
      </w:pPr>
      <w:r w:rsidRPr="00A00A04">
        <w:rPr>
          <w:b/>
          <w:szCs w:val="28"/>
          <w:lang w:val="uk-UA"/>
        </w:rPr>
        <w:t>Програма виробничої педагогічної практики (безперервна)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</w:t>
      </w:r>
      <w:r w:rsidRPr="00A00A04">
        <w:rPr>
          <w:b/>
          <w:szCs w:val="28"/>
          <w:lang w:val="uk-UA"/>
        </w:rPr>
        <w:t xml:space="preserve">  1. Нормативно - правові  засади  та  інституційні особливості мистецької освіти в ЗНЗ.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1. Концепція художньо-естетичного виховання учнів у загальноосвітніх навчальних закладах.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2. Концепція національно-патріотичного виховання дітей та молоді.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3. Державний стандарт початкової загальної освіти.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4. Державний стандарт базової і повної загальної середньої освіти.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5. Базові плани початкової та основної школи.</w:t>
      </w:r>
    </w:p>
    <w:p w:rsidR="00A00A04" w:rsidRPr="00A00A04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</w:t>
      </w:r>
      <w:r w:rsidR="00A00A04" w:rsidRPr="00A00A04">
        <w:rPr>
          <w:b/>
          <w:szCs w:val="28"/>
          <w:lang w:val="uk-UA"/>
        </w:rPr>
        <w:t xml:space="preserve"> 2. Теоретико - методологічні орієнтири викладання предметів галузі «Мистецтво» у ЗНЗ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6. Особливості викладання предмету «музичне мистецтво» в ЗНЗ.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lastRenderedPageBreak/>
        <w:t>Тема 7. Психолого-педагогічні особливості учнів 1-4 класів (молодший шкільний вік).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8. Психолого-педагогічні особливості учнів 5-7 класів (молодший шкільний вік).</w:t>
      </w:r>
    </w:p>
    <w:p w:rsidR="00B57940" w:rsidRPr="00B57940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 w:rsidRPr="00B57940">
        <w:rPr>
          <w:b/>
          <w:szCs w:val="28"/>
          <w:lang w:val="uk-UA"/>
        </w:rPr>
        <w:t xml:space="preserve">Кредит 3. Мистецька освіта: принципи, методи. 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9. Мета, завдання, функції мистецької освіти.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10. Принципи шкільної музичної освіти і виховання та їх реалізація в навчально-виховному процесі ЗОШ.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11. Педагогічні умови забезпечення ефективності освоєння учнями предметів галузі «Мистецтво».</w:t>
      </w:r>
    </w:p>
    <w:p w:rsidR="00A00A04" w:rsidRPr="00A00A04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4</w:t>
      </w:r>
      <w:r w:rsidR="00A00A04" w:rsidRPr="00A00A04">
        <w:rPr>
          <w:b/>
          <w:szCs w:val="28"/>
          <w:lang w:val="uk-UA"/>
        </w:rPr>
        <w:t>. Дидактичні аспекти викладання музично –естетичних дисциплін у школі.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12. Календарно-тематичне планування учителя музичного мистецтва.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13. Поурочне планування учителя музичного мистецтва.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14. Аналіз навчальних програм з музичного мистецтва та інтегрованого курсу «Мистецтво» (блок «Музичне мистецтво»).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15. Аналіз навчальних підручників та робочих зошитів з музичного мистецтва та інтегрованого курсу «Мистецтво» (блок «Музичне мистецтво»).</w:t>
      </w:r>
    </w:p>
    <w:p w:rsidR="00B57940" w:rsidRDefault="00A00A04" w:rsidP="00B57940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16. Аналіз компонентів діяльності на уроці: мета, завдання, засоби, дії, результат, оцінювання.</w:t>
      </w:r>
    </w:p>
    <w:p w:rsidR="00B57940" w:rsidRPr="00B57940" w:rsidRDefault="00B57940" w:rsidP="00B57940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 w:rsidRPr="00B57940">
        <w:rPr>
          <w:b/>
          <w:szCs w:val="28"/>
          <w:lang w:val="uk-UA"/>
        </w:rPr>
        <w:t>Кредит 5. Особливості планування уроків.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17. Особливості планування уроків музичного мистецтва за методом художньо-педагогічної драматургії.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18. Ознайомлення з планами-конспектами уроків музичного мистецтва та сценаріями позакласних музично-виховних заходів, розроблених учителем музичного мистецтва навчального закладу.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19. Аналіз уроків з музичного мистецтва, які проводяться шкільним вчителем, студентами - практикантами (аспектний, структурний, комплексний).</w:t>
      </w:r>
    </w:p>
    <w:p w:rsidR="00A00A04" w:rsidRPr="00A00A04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Кредит 6</w:t>
      </w:r>
      <w:r w:rsidR="00A00A04" w:rsidRPr="00A00A04">
        <w:rPr>
          <w:b/>
          <w:szCs w:val="28"/>
          <w:lang w:val="uk-UA"/>
        </w:rPr>
        <w:t>. Методика музично - естетичного виховання  у школі на засадах інтегративного підходу.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20. Визначення ефективних форм, методів і прийомів роботи вчителя і учнів на уроках музичного мистецтва; традиційне та інноваційне в методичному арсеналі вчителя.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 xml:space="preserve">Тема  21. Вивчення  можливостей  застосування дидактичних  засобів  на уроках музичного мистецтва (наочних, візуальних, </w:t>
      </w:r>
      <w:proofErr w:type="spellStart"/>
      <w:r w:rsidRPr="00A00A04">
        <w:rPr>
          <w:szCs w:val="28"/>
          <w:lang w:val="uk-UA"/>
        </w:rPr>
        <w:t>аудіальних</w:t>
      </w:r>
      <w:proofErr w:type="spellEnd"/>
      <w:r w:rsidRPr="00A00A04">
        <w:rPr>
          <w:szCs w:val="28"/>
          <w:lang w:val="uk-UA"/>
        </w:rPr>
        <w:t>, мультимедійних, ТЗН).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22. Шляхи впровадження принципу інтеграції на уроках музичного  мистецтва.</w:t>
      </w:r>
    </w:p>
    <w:p w:rsidR="00B57940" w:rsidRPr="00B57940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 w:rsidRPr="00B57940">
        <w:rPr>
          <w:b/>
          <w:szCs w:val="28"/>
          <w:lang w:val="uk-UA"/>
        </w:rPr>
        <w:t>Кредит 7. Навчально-методичні розробки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23. Розробка студентом планів - конспектів уроків різних типів, форм і жанрів.</w:t>
      </w:r>
    </w:p>
    <w:p w:rsid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24. Розробка студентом сценарію позакласного музично-виховного заходу.</w:t>
      </w:r>
    </w:p>
    <w:p w:rsidR="00B57940" w:rsidRPr="00A00A04" w:rsidRDefault="00B57940" w:rsidP="00B57940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 xml:space="preserve">Тема 25. Розробка  студентом    електронної презентації до уроку  у програмі </w:t>
      </w:r>
      <w:proofErr w:type="spellStart"/>
      <w:r w:rsidRPr="00A00A04">
        <w:rPr>
          <w:szCs w:val="28"/>
          <w:lang w:val="uk-UA"/>
        </w:rPr>
        <w:t>Power</w:t>
      </w:r>
      <w:proofErr w:type="spellEnd"/>
      <w:r w:rsidRPr="00A00A04">
        <w:rPr>
          <w:szCs w:val="28"/>
          <w:lang w:val="uk-UA"/>
        </w:rPr>
        <w:t xml:space="preserve"> </w:t>
      </w:r>
      <w:proofErr w:type="spellStart"/>
      <w:r w:rsidRPr="00A00A04">
        <w:rPr>
          <w:szCs w:val="28"/>
          <w:lang w:val="uk-UA"/>
        </w:rPr>
        <w:t>Point</w:t>
      </w:r>
      <w:proofErr w:type="spellEnd"/>
      <w:r w:rsidRPr="00A00A04">
        <w:rPr>
          <w:szCs w:val="28"/>
          <w:lang w:val="uk-UA"/>
        </w:rPr>
        <w:t>.</w:t>
      </w:r>
    </w:p>
    <w:p w:rsidR="00A00A04" w:rsidRPr="00A00A04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8.</w:t>
      </w:r>
      <w:r w:rsidR="00A00A04" w:rsidRPr="00A00A04">
        <w:rPr>
          <w:b/>
          <w:szCs w:val="28"/>
          <w:lang w:val="uk-UA"/>
        </w:rPr>
        <w:t xml:space="preserve"> Інноваційні художньо-педагогічні технології у практиці роботи шкільного вчителя музичного мистецтва.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 xml:space="preserve">Тема 26. Розробка студентом навчальних ігрових тестів до уроку у програмі </w:t>
      </w:r>
      <w:proofErr w:type="spellStart"/>
      <w:r w:rsidRPr="00A00A04">
        <w:rPr>
          <w:szCs w:val="28"/>
          <w:lang w:val="uk-UA"/>
        </w:rPr>
        <w:t>Power</w:t>
      </w:r>
      <w:proofErr w:type="spellEnd"/>
      <w:r w:rsidRPr="00A00A04">
        <w:rPr>
          <w:szCs w:val="28"/>
          <w:lang w:val="uk-UA"/>
        </w:rPr>
        <w:t xml:space="preserve"> </w:t>
      </w:r>
      <w:proofErr w:type="spellStart"/>
      <w:r w:rsidRPr="00A00A04">
        <w:rPr>
          <w:szCs w:val="28"/>
          <w:lang w:val="uk-UA"/>
        </w:rPr>
        <w:t>Point</w:t>
      </w:r>
      <w:proofErr w:type="spellEnd"/>
      <w:r w:rsidRPr="00A00A04">
        <w:rPr>
          <w:szCs w:val="28"/>
          <w:lang w:val="uk-UA"/>
        </w:rPr>
        <w:t>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26. Застосування інноваційних художньо - педагогічних технологій (кооперованих, проектних, діалогових, ігрових) в практиці роботи шкільного вчителя музичного мистецтва.</w:t>
      </w:r>
    </w:p>
    <w:p w:rsidR="00A00A04" w:rsidRPr="00A00A04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9</w:t>
      </w:r>
      <w:r w:rsidR="00A00A04" w:rsidRPr="00A00A04">
        <w:rPr>
          <w:b/>
          <w:szCs w:val="28"/>
          <w:lang w:val="uk-UA"/>
        </w:rPr>
        <w:t>. Музично - виховна  робота  вчителя  музичного мистецтва  у позаурочний час.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27. Відвідування та аналіз за схемою позакласного виховного заходу з музичного мистецтва.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28. Методика розробки позакласного музично - виховного заходу, організації відвідування концертів обласної філармонії, мистецьких заходів.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29. Методика розучування пісні з вокальним ансамблем.</w:t>
      </w:r>
    </w:p>
    <w:p w:rsidR="00A00A04" w:rsidRPr="00A00A04" w:rsidRDefault="00B57940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Кредит 10</w:t>
      </w:r>
      <w:r w:rsidR="00A00A04" w:rsidRPr="00A00A04">
        <w:rPr>
          <w:b/>
          <w:szCs w:val="28"/>
          <w:lang w:val="uk-UA"/>
        </w:rPr>
        <w:t xml:space="preserve">. Діагностика навчальних досягнень учнів з музичного мистецтва. 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 30. Встановлення  причин  неуспішності  окремих  учнів  на  уроці, причин недисциплінованості.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31. Вивчення ставлення учнів до музичного мистецтва як феномену.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32. Визначення оптимальних способів активізації інтересу школярів до освоєння світу музичного мистецтва</w:t>
      </w:r>
      <w:r w:rsidRPr="00A00A04">
        <w:rPr>
          <w:b/>
          <w:szCs w:val="28"/>
          <w:lang w:val="uk-UA"/>
        </w:rPr>
        <w:t>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33. Методика розробки для учнів тестових та творчо -діагностуючих завдань з музичного мистецтва.</w:t>
      </w:r>
    </w:p>
    <w:p w:rsidR="00A00A04" w:rsidRPr="00A00A04" w:rsidRDefault="00A00A0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szCs w:val="28"/>
          <w:lang w:val="uk-UA"/>
        </w:rPr>
      </w:pPr>
      <w:r w:rsidRPr="00A00A04">
        <w:rPr>
          <w:szCs w:val="28"/>
          <w:lang w:val="uk-UA"/>
        </w:rPr>
        <w:t>Тема  34. Методика  складання  учительського  портфоліо  з музичного</w:t>
      </w:r>
      <w:r w:rsidRPr="00A00A04">
        <w:rPr>
          <w:b/>
          <w:szCs w:val="28"/>
          <w:lang w:val="uk-UA"/>
        </w:rPr>
        <w:t xml:space="preserve"> </w:t>
      </w:r>
      <w:r w:rsidRPr="00A00A04">
        <w:rPr>
          <w:szCs w:val="28"/>
          <w:lang w:val="uk-UA"/>
        </w:rPr>
        <w:t xml:space="preserve"> мистецтва.</w:t>
      </w:r>
    </w:p>
    <w:p w:rsidR="00A00A04" w:rsidRDefault="00E4504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 w:rsidRPr="00E45044">
        <w:rPr>
          <w:b/>
          <w:szCs w:val="28"/>
          <w:lang w:val="uk-UA"/>
        </w:rPr>
        <w:t>Організація і зміст виробничої педагогічної практики (безперервн</w:t>
      </w:r>
      <w:r>
        <w:rPr>
          <w:b/>
          <w:szCs w:val="28"/>
          <w:lang w:val="uk-UA"/>
        </w:rPr>
        <w:t>а) по тижням</w:t>
      </w:r>
    </w:p>
    <w:p w:rsidR="00E45044" w:rsidRPr="00E45044" w:rsidRDefault="00E45044" w:rsidP="00E45044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E45044">
        <w:rPr>
          <w:szCs w:val="28"/>
          <w:lang w:val="uk-UA"/>
        </w:rPr>
        <w:t>•</w:t>
      </w:r>
      <w:r w:rsidRPr="00E45044">
        <w:rPr>
          <w:szCs w:val="28"/>
          <w:lang w:val="uk-UA"/>
        </w:rPr>
        <w:tab/>
        <w:t>1 – й тиждень: знайомство з адміністрацією школи і вчителем музичного мистецтва, календарно-тематичними планами, навчальними програмами з предмету «Музичне мистецтво», інтегрованого курсу «Мистецтво» (блок «Музичне мистецтво»); відвідування уроків музичного мистецтва; складання індивідуального плану роботи під час проходження практики;  спостереження  за  діяльністю  вчителя  і  учнів,  способами  організації діяльності та спілкування на уроках і в позакласній роботі; психолого - педагогічні  спостереження  за  діяльністю  вчителя  і  учнів;  розподіл практичного  навантаження  на  кожного  студента - практиканта  згідно  з розкладом проведення уроків музичного мистецтва.</w:t>
      </w:r>
    </w:p>
    <w:p w:rsidR="00E45044" w:rsidRPr="00E45044" w:rsidRDefault="00E45044" w:rsidP="00E45044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E45044">
        <w:rPr>
          <w:szCs w:val="28"/>
          <w:lang w:val="uk-UA"/>
        </w:rPr>
        <w:t>•</w:t>
      </w:r>
      <w:r w:rsidRPr="00E45044">
        <w:rPr>
          <w:szCs w:val="28"/>
          <w:lang w:val="uk-UA"/>
        </w:rPr>
        <w:tab/>
        <w:t>2 – й тиждень: вибір тем для проведення  уроків,  їх  узгодження  з  вчителем музичного  мистецтва;  підготовка конспектів  уроків з  музичного  мистецтва  з  використанням мистецтвознавчої,  педагогічної, методичної  літератури;  підготовка  презентаційного матеріалу, ігрових карток тощо; перегляд уроків, які проводить учитель музичного мистецтва, заповнення щоденника педагогічної практики.</w:t>
      </w:r>
    </w:p>
    <w:p w:rsidR="00E45044" w:rsidRPr="00E45044" w:rsidRDefault="00E45044" w:rsidP="00E45044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E45044">
        <w:rPr>
          <w:szCs w:val="28"/>
          <w:lang w:val="uk-UA"/>
        </w:rPr>
        <w:lastRenderedPageBreak/>
        <w:t>•</w:t>
      </w:r>
      <w:r w:rsidRPr="00E45044">
        <w:rPr>
          <w:szCs w:val="28"/>
          <w:lang w:val="uk-UA"/>
        </w:rPr>
        <w:tab/>
        <w:t>3-й – 5-й тижні: здійснення аналізу уроків музичного мистецтва, які проводяться вчителем, а також іншими студентами-практикантами; проведення запланованих уроків музичного мистецтва; розробка сценарію позакласного музично-виховного заходу; заповнення  щоденника педагогічної практики, звітної документації.</w:t>
      </w:r>
    </w:p>
    <w:p w:rsidR="00E45044" w:rsidRPr="00A00A04" w:rsidRDefault="00E45044" w:rsidP="00E45044">
      <w:pPr>
        <w:shd w:val="clear" w:color="auto" w:fill="FFFFFF"/>
        <w:spacing w:line="360" w:lineRule="auto"/>
        <w:ind w:firstLine="902"/>
        <w:contextualSpacing/>
        <w:jc w:val="both"/>
        <w:rPr>
          <w:szCs w:val="28"/>
          <w:lang w:val="uk-UA"/>
        </w:rPr>
      </w:pPr>
      <w:r w:rsidRPr="00E45044">
        <w:rPr>
          <w:szCs w:val="28"/>
          <w:lang w:val="uk-UA"/>
        </w:rPr>
        <w:t>•</w:t>
      </w:r>
      <w:r w:rsidRPr="00E45044">
        <w:rPr>
          <w:szCs w:val="28"/>
          <w:lang w:val="uk-UA"/>
        </w:rPr>
        <w:tab/>
        <w:t>6-й – 7–й тижні:  розробка  конспектів уроків  музичного  мистецтва, проведення залікових уроків з музичного мистецтва; спостереження уроків, 10 проведених  вчителем  музичного мистецтва  та  іншими  студентами – практикантами (</w:t>
      </w:r>
      <w:proofErr w:type="spellStart"/>
      <w:r w:rsidRPr="00E45044">
        <w:rPr>
          <w:szCs w:val="28"/>
          <w:lang w:val="uk-UA"/>
        </w:rPr>
        <w:t>взаємовідвідування</w:t>
      </w:r>
      <w:proofErr w:type="spellEnd"/>
      <w:r w:rsidRPr="00E45044">
        <w:rPr>
          <w:szCs w:val="28"/>
          <w:lang w:val="uk-UA"/>
        </w:rPr>
        <w:t>);  оформлення  конспектів – аналізів відвіданих уроків музичного мистецтва; впровадження в педагогічну роботу інноваційних технологій навчання, методів, прийомів; проведення підготовчої роботи для організації позакласного музично-виховного заходу; безпосереднє  проведення виховного  заходу студентами - практикантами; консультування з вчителем музичного мистецтва та керівником практики від  ВНЗ  з приводу  проблем, які  могли  виникнути  у  ході  проходження практики;  заповнення  щоденника  педагогічної  практики,  звітної документації; оцінка  і  самооцінка  роботи  практиканта  в  якості  викладача  музичного мистецтва.</w:t>
      </w:r>
    </w:p>
    <w:p w:rsidR="00A00A04" w:rsidRDefault="00E45044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  <w:r w:rsidRPr="00E45044">
        <w:rPr>
          <w:b/>
          <w:szCs w:val="28"/>
          <w:lang w:val="uk-UA"/>
        </w:rPr>
        <w:t>Місце і час проведення виробничої педагогічної практики (безперервна)</w:t>
      </w:r>
    </w:p>
    <w:p w:rsidR="00E45044" w:rsidRDefault="00E45044" w:rsidP="00E4504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Виробнича педагогічна практика (безперервна) проводиться на базі закладів середньої загальної освіти, з якими Університет заключив договір.</w:t>
      </w:r>
    </w:p>
    <w:p w:rsidR="00E45044" w:rsidRPr="00D9249D" w:rsidRDefault="00E45044" w:rsidP="00E4504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виборі баз практики необхідно керуватися наступними критеріями: </w:t>
      </w:r>
    </w:p>
    <w:p w:rsidR="00E45044" w:rsidRDefault="00E45044" w:rsidP="00E4504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укомплектованість загальноосвітнього закладу педагогічними кадрами, які </w:t>
      </w: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високий професійний рівень;</w:t>
      </w:r>
    </w:p>
    <w:p w:rsidR="00E45044" w:rsidRDefault="00E45044" w:rsidP="00E4504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 сприятливого  психологічного  клімату  в  педагогічному колективі;</w:t>
      </w:r>
    </w:p>
    <w:p w:rsidR="00E45044" w:rsidRDefault="00E45044" w:rsidP="00E4504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наявність  технічної  інфраструктури  (комп’ютери,  мультимедійні проектори,  екрани,  засоби  телекомунікації)  для  застосування  сучасних інформаційних  і  комунікативних  технологій  у  процесі  вивчення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музичного мистецтва</w:t>
      </w: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45044" w:rsidRDefault="00E45044" w:rsidP="00E4504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кабінету музичного мистецтва, обладнаного у відповідності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2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державними освітніми вимогами.</w:t>
      </w:r>
    </w:p>
    <w:p w:rsidR="00E45044" w:rsidRDefault="00E45044" w:rsidP="00E45044">
      <w:pPr>
        <w:pStyle w:val="a7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044" w:rsidRDefault="00E45044" w:rsidP="00E4504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Виробнича педагогічна практика (безперервна) проводиться на ІV курсі у VІІ - му семестрі (вересень - жовтень)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тижнів.</w:t>
      </w:r>
    </w:p>
    <w:p w:rsidR="005A68BB" w:rsidRDefault="005A68BB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</w:p>
    <w:p w:rsidR="005A68BB" w:rsidRDefault="005A68BB" w:rsidP="00A00A04">
      <w:pPr>
        <w:shd w:val="clear" w:color="auto" w:fill="FFFFFF"/>
        <w:spacing w:before="100" w:beforeAutospacing="1" w:after="100" w:afterAutospacing="1"/>
        <w:ind w:firstLine="900"/>
        <w:jc w:val="both"/>
        <w:rPr>
          <w:b/>
          <w:szCs w:val="28"/>
          <w:lang w:val="uk-UA"/>
        </w:rPr>
      </w:pPr>
    </w:p>
    <w:p w:rsidR="005A68BB" w:rsidRDefault="005A68BB" w:rsidP="005A68BB">
      <w:pPr>
        <w:shd w:val="clear" w:color="auto" w:fill="FFFFFF"/>
        <w:spacing w:before="100" w:beforeAutospacing="1" w:after="100" w:afterAutospacing="1"/>
        <w:jc w:val="center"/>
        <w:rPr>
          <w:szCs w:val="28"/>
          <w:lang w:val="uk-UA"/>
        </w:rPr>
      </w:pPr>
      <w:r w:rsidRPr="005A68BB">
        <w:rPr>
          <w:szCs w:val="28"/>
          <w:lang w:val="uk-UA"/>
        </w:rPr>
        <w:t>Звітність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 xml:space="preserve">Звітна  документація  здається  студентами  по  завершенню  проходження  практики протягом наступного тижня керівнику практики від </w:t>
      </w:r>
      <w:r>
        <w:rPr>
          <w:szCs w:val="28"/>
          <w:lang w:val="uk-UA"/>
        </w:rPr>
        <w:t>закладу вищої освіти</w:t>
      </w:r>
      <w:r w:rsidRPr="005A68BB">
        <w:rPr>
          <w:szCs w:val="28"/>
          <w:lang w:val="uk-UA"/>
        </w:rPr>
        <w:t xml:space="preserve"> на кафедру музичного мистецтва.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Вона включає: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І. Щоденник  з  проходження  виробничої  педагогічної практики  (безперервна),  який  відображає  зміст  педагогічної практики  (план роботи по дням), індивідуальний план роботи.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ІІ. Звіт з виконаної роботи та зауваження  і  пропозиції  щодо  організації  та  проведення педагогічної практики (безперервна);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ІІІ. Характеристику студента-практиканта, з підписами учителя музичного мистецтва та з печаткою, завірена керівником навчального закладу, на базі якого студент проходив педагогічну практику.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 xml:space="preserve"> ІV. Розширений конспект-аналіз відвіданого уроку музичного мистецтва.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lastRenderedPageBreak/>
        <w:t xml:space="preserve">V. Зошит з планами – конспектами уроків музичного мистецтва проведеними студентом-практикантом з підписом вчителя музичного мистецтва і керівника практики від </w:t>
      </w:r>
      <w:r>
        <w:rPr>
          <w:szCs w:val="28"/>
          <w:lang w:val="uk-UA"/>
        </w:rPr>
        <w:t>закладу вищої освіти</w:t>
      </w:r>
      <w:r w:rsidRPr="005A68BB">
        <w:rPr>
          <w:szCs w:val="28"/>
          <w:lang w:val="uk-UA"/>
        </w:rPr>
        <w:t>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VІ. Один заліковий план – конспект уроку музичного мистецтва, який оформлений у вигляді колективного проекту «Марафон педагогічних ідей» з дидактичним наповненням: ілюстрації, таблиці, схеми тощо (ч. 1).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VІІ. Сценарії залікового музично – виховного заходу, який увійшов до колективного проекту (ч. 2).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За  результатами проходження виробничої  педагогічної практики (безперервна), в кінці практики проводиться підсумкова конференція на кафедрі музичного мистецтва та соціальної роботи.</w:t>
      </w:r>
    </w:p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 w:rsidRPr="005A68BB">
        <w:rPr>
          <w:szCs w:val="28"/>
          <w:lang w:val="uk-UA"/>
        </w:rPr>
        <w:t>За  підсумками проходження виробничої  педагогічної практики (безперервна) студентам виставляється диференційований залік. Студенти,  які  не  виконали  програму  практики,  за  наявності  поважної причини направляються на практику повторно, у вільний від навчання час.</w:t>
      </w:r>
    </w:p>
    <w:p w:rsid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5A68BB" w:rsidRDefault="005A68BB" w:rsidP="005A68BB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  <w:lang w:val="uk-UA"/>
        </w:rPr>
      </w:pPr>
      <w:r w:rsidRPr="005A68BB">
        <w:rPr>
          <w:szCs w:val="28"/>
          <w:lang w:val="uk-UA"/>
        </w:rPr>
        <w:t>Розрахунок рейтингових балів за виконання завдань виробничої педа</w:t>
      </w:r>
      <w:r>
        <w:rPr>
          <w:szCs w:val="28"/>
          <w:lang w:val="uk-UA"/>
        </w:rPr>
        <w:t>гогічної практики (безперервна)</w:t>
      </w:r>
    </w:p>
    <w:p w:rsidR="005A68BB" w:rsidRDefault="005A68BB" w:rsidP="005A68BB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Загальний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jc w:val="center"/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Види діяльності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Макс. к-ть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 xml:space="preserve">Відвідування 10 уроків, проведених вчителем </w:t>
            </w:r>
          </w:p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музичного мистецтва та студентами - практикантами (</w:t>
            </w:r>
            <w:proofErr w:type="spellStart"/>
            <w:r w:rsidRPr="005A68BB">
              <w:rPr>
                <w:rFonts w:eastAsiaTheme="minorHAnsi"/>
                <w:szCs w:val="28"/>
                <w:lang w:val="uk-UA"/>
              </w:rPr>
              <w:t>взаємовідвідування</w:t>
            </w:r>
            <w:proofErr w:type="spellEnd"/>
            <w:r w:rsidRPr="005A68BB">
              <w:rPr>
                <w:rFonts w:eastAsiaTheme="minorHAnsi"/>
                <w:szCs w:val="28"/>
                <w:lang w:val="uk-UA"/>
              </w:rPr>
              <w:t>)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 xml:space="preserve">10 балів 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2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 xml:space="preserve">Ведення  конспектів – аналізів відвіданих уроків, проведених вчителем музичного  мистецтва та студентами - практикантами </w:t>
            </w:r>
          </w:p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(</w:t>
            </w:r>
            <w:proofErr w:type="spellStart"/>
            <w:r w:rsidRPr="005A68BB">
              <w:rPr>
                <w:rFonts w:eastAsiaTheme="minorHAnsi"/>
                <w:szCs w:val="28"/>
                <w:lang w:val="uk-UA"/>
              </w:rPr>
              <w:t>взаємовідвідування</w:t>
            </w:r>
            <w:proofErr w:type="spellEnd"/>
            <w:r w:rsidRPr="005A68BB">
              <w:rPr>
                <w:rFonts w:eastAsiaTheme="minorHAnsi"/>
                <w:szCs w:val="28"/>
                <w:lang w:val="uk-UA"/>
              </w:rPr>
              <w:t>).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 (2 б. / 1 урок)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3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Розширений аналіз 1 відвіданого уроку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5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4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Проведення 9 уроків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45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5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Проведення 1 залікового уроку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6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Підготовка та проведення залікового позакласного музично-виховного заходу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7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 xml:space="preserve">Самостійна та творча робота (виготовлення </w:t>
            </w:r>
            <w:proofErr w:type="spellStart"/>
            <w:r w:rsidRPr="005A68BB">
              <w:rPr>
                <w:rFonts w:eastAsiaTheme="minorHAnsi"/>
                <w:szCs w:val="28"/>
                <w:lang w:val="uk-UA"/>
              </w:rPr>
              <w:lastRenderedPageBreak/>
              <w:t>наочностей</w:t>
            </w:r>
            <w:proofErr w:type="spellEnd"/>
            <w:r w:rsidRPr="005A68BB">
              <w:rPr>
                <w:rFonts w:eastAsiaTheme="minorHAnsi"/>
                <w:szCs w:val="28"/>
                <w:lang w:val="uk-UA"/>
              </w:rPr>
              <w:t>, дидактичних матеріалів, підготовка презентацій тощо).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lastRenderedPageBreak/>
              <w:t>5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Участь у конференціях (установча та підсумкова)</w:t>
            </w:r>
            <w:r w:rsidRPr="005A68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5A68BB">
              <w:rPr>
                <w:rFonts w:eastAsiaTheme="minorHAnsi"/>
                <w:szCs w:val="28"/>
                <w:lang w:val="uk-UA"/>
              </w:rPr>
              <w:t>Підготовка та здача документації для перевірки у відведений час з урахуванням всіх вимог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5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Підсумковий рейтинговий бал</w:t>
            </w:r>
          </w:p>
        </w:tc>
        <w:tc>
          <w:tcPr>
            <w:tcW w:w="3191" w:type="dxa"/>
          </w:tcPr>
          <w:p w:rsidR="005A68BB" w:rsidRPr="005A68BB" w:rsidRDefault="005A68BB" w:rsidP="005A68BB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100 балів</w:t>
            </w:r>
          </w:p>
        </w:tc>
      </w:tr>
    </w:tbl>
    <w:p w:rsidR="005A68BB" w:rsidRDefault="005A68BB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5A68BB" w:rsidRDefault="005A68BB" w:rsidP="005A68BB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>Проведення залікового уроку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jc w:val="center"/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Види діяльності</w:t>
            </w:r>
          </w:p>
        </w:tc>
        <w:tc>
          <w:tcPr>
            <w:tcW w:w="3191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Макс. к-ть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5A68BB" w:rsidRPr="00EF7C85" w:rsidRDefault="005A68BB" w:rsidP="005A68BB">
            <w:pPr>
              <w:spacing w:after="200" w:line="276" w:lineRule="auto"/>
              <w:jc w:val="center"/>
              <w:rPr>
                <w:lang w:val="uk-UA"/>
              </w:rPr>
            </w:pPr>
            <w:r w:rsidRPr="005A68BB">
              <w:rPr>
                <w:rFonts w:eastAsiaTheme="minorHAnsi"/>
                <w:b/>
                <w:sz w:val="24"/>
                <w:lang w:val="uk-UA" w:eastAsia="en-US"/>
              </w:rPr>
              <w:t xml:space="preserve">Проведення уроку </w:t>
            </w:r>
          </w:p>
        </w:tc>
        <w:tc>
          <w:tcPr>
            <w:tcW w:w="3191" w:type="dxa"/>
          </w:tcPr>
          <w:p w:rsid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b/>
                <w:sz w:val="24"/>
                <w:lang w:val="uk-UA" w:eastAsia="en-US"/>
              </w:rPr>
              <w:t>5</w:t>
            </w:r>
            <w:r w:rsidR="00430C88">
              <w:rPr>
                <w:rFonts w:eastAsiaTheme="minorHAnsi"/>
                <w:b/>
                <w:sz w:val="24"/>
                <w:lang w:val="uk-UA" w:eastAsia="en-US"/>
              </w:rPr>
              <w:t>0</w:t>
            </w:r>
            <w:r>
              <w:rPr>
                <w:rFonts w:eastAsiaTheme="minorHAnsi"/>
                <w:b/>
                <w:sz w:val="24"/>
                <w:lang w:val="uk-UA" w:eastAsia="en-US"/>
              </w:rPr>
              <w:t xml:space="preserve"> </w:t>
            </w:r>
            <w:r w:rsidRPr="005A68BB">
              <w:rPr>
                <w:rFonts w:eastAsiaTheme="minorHAnsi"/>
                <w:b/>
                <w:sz w:val="24"/>
                <w:lang w:val="uk-UA" w:eastAsia="en-US"/>
              </w:rPr>
              <w:t>б</w:t>
            </w:r>
            <w:r>
              <w:rPr>
                <w:rFonts w:eastAsiaTheme="minorHAnsi"/>
                <w:b/>
                <w:sz w:val="24"/>
                <w:lang w:val="uk-UA" w:eastAsia="en-US"/>
              </w:rPr>
              <w:t>алів: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Початок уроку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  <w:r w:rsidR="005A68BB" w:rsidRPr="005A68BB">
              <w:rPr>
                <w:rFonts w:eastAsiaTheme="minorHAnsi"/>
                <w:szCs w:val="28"/>
                <w:lang w:val="uk-UA"/>
              </w:rPr>
              <w:t xml:space="preserve"> балів 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2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Актуалізація знань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  <w:r w:rsidR="005A68BB">
              <w:rPr>
                <w:rFonts w:eastAsiaTheme="minorHAnsi"/>
                <w:szCs w:val="28"/>
                <w:lang w:val="uk-UA"/>
              </w:rPr>
              <w:t xml:space="preserve">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3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Основна частина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  <w:r w:rsidR="005A68BB" w:rsidRPr="005A68BB">
              <w:rPr>
                <w:rFonts w:eastAsiaTheme="minorHAnsi"/>
                <w:szCs w:val="28"/>
                <w:lang w:val="uk-UA"/>
              </w:rPr>
              <w:t xml:space="preserve">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4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Вокально-хорова</w:t>
            </w:r>
            <w:r>
              <w:rPr>
                <w:lang w:val="uk-UA"/>
              </w:rPr>
              <w:t xml:space="preserve"> робота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  <w:r w:rsidR="005A68BB" w:rsidRPr="005A68BB">
              <w:rPr>
                <w:rFonts w:eastAsiaTheme="minorHAnsi"/>
                <w:szCs w:val="28"/>
                <w:lang w:val="uk-UA"/>
              </w:rPr>
              <w:t xml:space="preserve">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5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Підсумок уроку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  <w:r w:rsidR="005A68BB" w:rsidRPr="005A68BB">
              <w:rPr>
                <w:rFonts w:eastAsiaTheme="minorHAnsi"/>
                <w:szCs w:val="28"/>
                <w:lang w:val="uk-UA"/>
              </w:rPr>
              <w:t xml:space="preserve">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5A68BB" w:rsidRPr="005A68BB" w:rsidRDefault="005A68BB" w:rsidP="005A68BB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lang w:val="uk-UA" w:eastAsia="en-US"/>
              </w:rPr>
            </w:pPr>
            <w:r w:rsidRPr="005A68BB">
              <w:rPr>
                <w:rFonts w:eastAsiaTheme="minorHAnsi"/>
                <w:b/>
                <w:sz w:val="24"/>
                <w:lang w:val="uk-UA" w:eastAsia="en-US"/>
              </w:rPr>
              <w:t xml:space="preserve">Компетентність учителя </w:t>
            </w:r>
          </w:p>
        </w:tc>
        <w:tc>
          <w:tcPr>
            <w:tcW w:w="3191" w:type="dxa"/>
          </w:tcPr>
          <w:p w:rsid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="00430C88">
              <w:rPr>
                <w:b/>
                <w:sz w:val="24"/>
                <w:lang w:val="uk-UA"/>
              </w:rPr>
              <w:t>0</w:t>
            </w:r>
            <w:r>
              <w:rPr>
                <w:b/>
                <w:sz w:val="24"/>
                <w:lang w:val="uk-UA"/>
              </w:rPr>
              <w:t xml:space="preserve"> балів: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6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Культура вчителя</w:t>
            </w:r>
          </w:p>
        </w:tc>
        <w:tc>
          <w:tcPr>
            <w:tcW w:w="3191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7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Інструментальна майстерність вчителя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8</w:t>
            </w: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Вокальна майстерність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9</w:t>
            </w:r>
          </w:p>
        </w:tc>
        <w:tc>
          <w:tcPr>
            <w:tcW w:w="5846" w:type="dxa"/>
          </w:tcPr>
          <w:p w:rsidR="005A68BB" w:rsidRPr="00EF7C85" w:rsidRDefault="005A68BB" w:rsidP="00777F38">
            <w:pPr>
              <w:rPr>
                <w:lang w:val="uk-UA"/>
              </w:rPr>
            </w:pPr>
            <w:r w:rsidRPr="00EF7C85">
              <w:rPr>
                <w:lang w:val="uk-UA"/>
              </w:rPr>
              <w:t>Комунікативна майстерність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</w:p>
        </w:tc>
        <w:tc>
          <w:tcPr>
            <w:tcW w:w="5846" w:type="dxa"/>
          </w:tcPr>
          <w:p w:rsidR="005A68BB" w:rsidRPr="00EF7C85" w:rsidRDefault="005A68BB" w:rsidP="00777F38">
            <w:pPr>
              <w:rPr>
                <w:lang w:val="uk-UA"/>
              </w:rPr>
            </w:pPr>
            <w:r w:rsidRPr="00EF7C85">
              <w:rPr>
                <w:lang w:val="uk-UA"/>
              </w:rPr>
              <w:t>Методична майстерність</w:t>
            </w:r>
          </w:p>
        </w:tc>
        <w:tc>
          <w:tcPr>
            <w:tcW w:w="3191" w:type="dxa"/>
          </w:tcPr>
          <w:p w:rsidR="005A68BB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 балів</w:t>
            </w: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5A68BB" w:rsidRPr="00EF7C85" w:rsidRDefault="005A68BB" w:rsidP="00777F3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</w:tr>
      <w:tr w:rsidR="005A68BB" w:rsidRPr="005A68BB" w:rsidTr="00777F38">
        <w:tc>
          <w:tcPr>
            <w:tcW w:w="534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Підсумковий рейтинговий бал</w:t>
            </w:r>
          </w:p>
        </w:tc>
        <w:tc>
          <w:tcPr>
            <w:tcW w:w="3191" w:type="dxa"/>
          </w:tcPr>
          <w:p w:rsidR="005A68BB" w:rsidRPr="005A68BB" w:rsidRDefault="005A68BB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100 балів</w:t>
            </w:r>
          </w:p>
        </w:tc>
      </w:tr>
    </w:tbl>
    <w:p w:rsidR="005A68BB" w:rsidRPr="005A68BB" w:rsidRDefault="005A68BB" w:rsidP="005A68BB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  <w:lang w:val="uk-UA"/>
        </w:rPr>
      </w:pPr>
    </w:p>
    <w:p w:rsidR="005A68BB" w:rsidRDefault="00430C88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Проведення позакласного музичного-виховного заходу</w:t>
      </w:r>
    </w:p>
    <w:p w:rsidR="00430C88" w:rsidRPr="00A00A04" w:rsidRDefault="00430C88" w:rsidP="005A68BB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430C88" w:rsidRPr="005A68BB" w:rsidRDefault="00430C88" w:rsidP="00777F38">
            <w:pPr>
              <w:jc w:val="center"/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Види діяльності</w:t>
            </w:r>
          </w:p>
        </w:tc>
        <w:tc>
          <w:tcPr>
            <w:tcW w:w="3191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Макс. к-ть балів</w:t>
            </w: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</w:t>
            </w:r>
          </w:p>
        </w:tc>
        <w:tc>
          <w:tcPr>
            <w:tcW w:w="5846" w:type="dxa"/>
          </w:tcPr>
          <w:p w:rsidR="00430C88" w:rsidRPr="005A68BB" w:rsidRDefault="00430C88" w:rsidP="00430C8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lang w:val="uk-UA"/>
              </w:rPr>
              <w:t>Художньо-педагогічна драматургія</w:t>
            </w:r>
          </w:p>
        </w:tc>
        <w:tc>
          <w:tcPr>
            <w:tcW w:w="3191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rFonts w:eastAsiaTheme="minorHAnsi"/>
                <w:szCs w:val="28"/>
                <w:lang w:val="uk-UA"/>
              </w:rPr>
              <w:t>20</w:t>
            </w:r>
            <w:r w:rsidRPr="005A68BB">
              <w:rPr>
                <w:rFonts w:eastAsiaTheme="minorHAnsi"/>
                <w:szCs w:val="28"/>
                <w:lang w:val="uk-UA"/>
              </w:rPr>
              <w:t xml:space="preserve"> балів </w:t>
            </w: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2</w:t>
            </w:r>
          </w:p>
        </w:tc>
        <w:tc>
          <w:tcPr>
            <w:tcW w:w="5846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>
              <w:rPr>
                <w:lang w:val="uk-UA"/>
              </w:rPr>
              <w:t>Наочність</w:t>
            </w:r>
          </w:p>
        </w:tc>
        <w:tc>
          <w:tcPr>
            <w:tcW w:w="3191" w:type="dxa"/>
          </w:tcPr>
          <w:p w:rsidR="00430C88" w:rsidRDefault="00430C88">
            <w:r w:rsidRPr="00AF2B86">
              <w:rPr>
                <w:rFonts w:eastAsiaTheme="minorHAnsi"/>
                <w:szCs w:val="28"/>
                <w:lang w:val="uk-UA"/>
              </w:rPr>
              <w:t>20</w:t>
            </w:r>
            <w:r w:rsidRPr="005A68BB">
              <w:rPr>
                <w:rFonts w:eastAsiaTheme="minorHAnsi"/>
                <w:szCs w:val="28"/>
                <w:lang w:val="uk-UA"/>
              </w:rPr>
              <w:t xml:space="preserve"> балів </w:t>
            </w: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3</w:t>
            </w:r>
          </w:p>
        </w:tc>
        <w:tc>
          <w:tcPr>
            <w:tcW w:w="5846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Основна частина</w:t>
            </w:r>
            <w:r>
              <w:rPr>
                <w:lang w:val="uk-UA"/>
              </w:rPr>
              <w:t>: залучення учнів, студентів</w:t>
            </w:r>
          </w:p>
        </w:tc>
        <w:tc>
          <w:tcPr>
            <w:tcW w:w="3191" w:type="dxa"/>
          </w:tcPr>
          <w:p w:rsidR="00430C88" w:rsidRDefault="00430C88">
            <w:r w:rsidRPr="00AF2B86">
              <w:rPr>
                <w:rFonts w:eastAsiaTheme="minorHAnsi"/>
                <w:szCs w:val="28"/>
                <w:lang w:val="uk-UA"/>
              </w:rPr>
              <w:t>20</w:t>
            </w:r>
            <w:r w:rsidRPr="005A68BB">
              <w:rPr>
                <w:rFonts w:eastAsiaTheme="minorHAnsi"/>
                <w:szCs w:val="28"/>
                <w:lang w:val="uk-UA"/>
              </w:rPr>
              <w:t xml:space="preserve"> балів </w:t>
            </w: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4</w:t>
            </w:r>
          </w:p>
        </w:tc>
        <w:tc>
          <w:tcPr>
            <w:tcW w:w="5846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Інструментальна майстерність вчителя</w:t>
            </w:r>
          </w:p>
        </w:tc>
        <w:tc>
          <w:tcPr>
            <w:tcW w:w="3191" w:type="dxa"/>
          </w:tcPr>
          <w:p w:rsidR="00430C88" w:rsidRDefault="00430C88">
            <w:r w:rsidRPr="00AF2B86">
              <w:rPr>
                <w:rFonts w:eastAsiaTheme="minorHAnsi"/>
                <w:szCs w:val="28"/>
                <w:lang w:val="uk-UA"/>
              </w:rPr>
              <w:t>20</w:t>
            </w:r>
            <w:r w:rsidRPr="005A68BB">
              <w:rPr>
                <w:rFonts w:eastAsiaTheme="minorHAnsi"/>
                <w:szCs w:val="28"/>
                <w:lang w:val="uk-UA"/>
              </w:rPr>
              <w:t xml:space="preserve"> балів </w:t>
            </w: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5</w:t>
            </w:r>
          </w:p>
        </w:tc>
        <w:tc>
          <w:tcPr>
            <w:tcW w:w="5846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EF7C85">
              <w:rPr>
                <w:lang w:val="uk-UA"/>
              </w:rPr>
              <w:t>Вокальна майстерність</w:t>
            </w:r>
          </w:p>
        </w:tc>
        <w:tc>
          <w:tcPr>
            <w:tcW w:w="3191" w:type="dxa"/>
          </w:tcPr>
          <w:p w:rsidR="00430C88" w:rsidRDefault="00430C88">
            <w:r w:rsidRPr="00AF2B86">
              <w:rPr>
                <w:rFonts w:eastAsiaTheme="minorHAnsi"/>
                <w:szCs w:val="28"/>
                <w:lang w:val="uk-UA"/>
              </w:rPr>
              <w:t>20</w:t>
            </w:r>
            <w:r w:rsidRPr="005A68BB">
              <w:rPr>
                <w:rFonts w:eastAsiaTheme="minorHAnsi"/>
                <w:szCs w:val="28"/>
                <w:lang w:val="uk-UA"/>
              </w:rPr>
              <w:t xml:space="preserve"> балів </w:t>
            </w: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430C88" w:rsidRPr="00EF7C85" w:rsidRDefault="00430C88" w:rsidP="00777F38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430C88" w:rsidRPr="00AF2B86" w:rsidRDefault="00430C88">
            <w:pPr>
              <w:rPr>
                <w:rFonts w:eastAsiaTheme="minorHAnsi"/>
                <w:szCs w:val="28"/>
                <w:lang w:val="uk-UA"/>
              </w:rPr>
            </w:pPr>
          </w:p>
        </w:tc>
      </w:tr>
      <w:tr w:rsidR="00430C88" w:rsidRPr="005A68BB" w:rsidTr="00777F38">
        <w:tc>
          <w:tcPr>
            <w:tcW w:w="534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Підсумковий рейтинговий бал</w:t>
            </w:r>
          </w:p>
        </w:tc>
        <w:tc>
          <w:tcPr>
            <w:tcW w:w="3191" w:type="dxa"/>
          </w:tcPr>
          <w:p w:rsidR="00430C88" w:rsidRPr="005A68BB" w:rsidRDefault="00430C88" w:rsidP="00777F38">
            <w:pPr>
              <w:rPr>
                <w:rFonts w:eastAsiaTheme="minorHAnsi"/>
                <w:szCs w:val="28"/>
                <w:lang w:val="uk-UA"/>
              </w:rPr>
            </w:pPr>
            <w:r w:rsidRPr="005A68BB">
              <w:rPr>
                <w:rFonts w:eastAsiaTheme="minorHAnsi"/>
                <w:szCs w:val="28"/>
                <w:lang w:val="uk-UA"/>
              </w:rPr>
              <w:t>100 балів</w:t>
            </w:r>
          </w:p>
        </w:tc>
      </w:tr>
    </w:tbl>
    <w:p w:rsidR="00A00A04" w:rsidRPr="00A00A04" w:rsidRDefault="00A00A04" w:rsidP="00A00A04">
      <w:pPr>
        <w:ind w:left="720"/>
        <w:jc w:val="both"/>
        <w:rPr>
          <w:b/>
          <w:bCs/>
          <w:szCs w:val="28"/>
          <w:lang w:val="uk-UA"/>
        </w:rPr>
      </w:pPr>
    </w:p>
    <w:p w:rsidR="00A00A04" w:rsidRDefault="00430C8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Загальна кількість балів – 300.</w:t>
      </w:r>
    </w:p>
    <w:p w:rsidR="00430C88" w:rsidRDefault="00430C8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777F38">
      <w:pPr>
        <w:shd w:val="clear" w:color="auto" w:fill="FFFFFF"/>
        <w:spacing w:before="100" w:beforeAutospacing="1" w:after="100" w:afterAutospacing="1"/>
        <w:jc w:val="center"/>
        <w:rPr>
          <w:szCs w:val="28"/>
          <w:lang w:val="uk-UA"/>
        </w:rPr>
      </w:pPr>
      <w:r w:rsidRPr="007E1621">
        <w:rPr>
          <w:szCs w:val="28"/>
          <w:lang w:val="uk-UA"/>
        </w:rPr>
        <w:lastRenderedPageBreak/>
        <w:t xml:space="preserve">Критерії оцінювання 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Порядок переведення рейтингових показників успішності у систему європейського оцінювання ECTS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jc w:val="center"/>
        <w:rPr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118"/>
      </w:tblGrid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Оцінка ECTS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Оцінка за шкалою університету (бали)</w:t>
            </w:r>
          </w:p>
        </w:tc>
        <w:tc>
          <w:tcPr>
            <w:tcW w:w="3118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A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90-100</w:t>
            </w:r>
          </w:p>
        </w:tc>
        <w:tc>
          <w:tcPr>
            <w:tcW w:w="3118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відмінно</w:t>
            </w:r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B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80-89</w:t>
            </w:r>
          </w:p>
        </w:tc>
        <w:tc>
          <w:tcPr>
            <w:tcW w:w="3118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дуже добре</w:t>
            </w:r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C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65-79</w:t>
            </w:r>
          </w:p>
        </w:tc>
        <w:tc>
          <w:tcPr>
            <w:tcW w:w="3118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добре</w:t>
            </w:r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D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55-64</w:t>
            </w:r>
          </w:p>
        </w:tc>
        <w:tc>
          <w:tcPr>
            <w:tcW w:w="3118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задовільнено</w:t>
            </w:r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E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50-54</w:t>
            </w:r>
          </w:p>
        </w:tc>
        <w:tc>
          <w:tcPr>
            <w:tcW w:w="3118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достатньо</w:t>
            </w:r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FX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35-49</w:t>
            </w:r>
          </w:p>
        </w:tc>
        <w:tc>
          <w:tcPr>
            <w:tcW w:w="3118" w:type="dxa"/>
            <w:vMerge w:val="restart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proofErr w:type="spellStart"/>
            <w:r w:rsidRPr="00777F38">
              <w:rPr>
                <w:szCs w:val="28"/>
                <w:lang w:val="uk-UA"/>
              </w:rPr>
              <w:t>незадовільнено</w:t>
            </w:r>
            <w:proofErr w:type="spellEnd"/>
          </w:p>
        </w:tc>
      </w:tr>
      <w:tr w:rsidR="00777F38" w:rsidRPr="00777F38" w:rsidTr="00777F38">
        <w:tc>
          <w:tcPr>
            <w:tcW w:w="1951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en-US"/>
              </w:rPr>
            </w:pPr>
            <w:r w:rsidRPr="00777F38">
              <w:rPr>
                <w:szCs w:val="28"/>
                <w:lang w:val="en-US"/>
              </w:rPr>
              <w:t>F</w:t>
            </w:r>
          </w:p>
        </w:tc>
        <w:tc>
          <w:tcPr>
            <w:tcW w:w="3119" w:type="dxa"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1-34</w:t>
            </w:r>
          </w:p>
        </w:tc>
        <w:tc>
          <w:tcPr>
            <w:tcW w:w="3118" w:type="dxa"/>
            <w:vMerge/>
          </w:tcPr>
          <w:p w:rsidR="00777F38" w:rsidRPr="00777F38" w:rsidRDefault="00777F38" w:rsidP="00777F38">
            <w:pPr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</w:p>
        </w:tc>
      </w:tr>
    </w:tbl>
    <w:p w:rsid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Критерії оцінювання студентів - практикантів за національною шкалою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2102"/>
        <w:gridCol w:w="7043"/>
      </w:tblGrid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 xml:space="preserve">Оцінка 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 xml:space="preserve">Критерії </w:t>
            </w:r>
          </w:p>
        </w:tc>
      </w:tr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 xml:space="preserve">Відмінно 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всі завдання практики виконано в повному обсязі, виявлено вміння студента творчо застосовувати отримані з фахових предметів знання, пов'язані з особливостями професійної діяльності. Студент сумлінно виконував всі завдання керівників практики, удосконалював на практиці свої знання</w:t>
            </w:r>
            <w:r w:rsidRPr="00777F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77F38">
              <w:rPr>
                <w:szCs w:val="28"/>
                <w:lang w:val="uk-UA"/>
              </w:rPr>
              <w:t xml:space="preserve">щодо методики викладання музичного мистецтва у 1-7-х класах, що відображено у звіті. Звіт подано у встановлений термін, він містить всі структурні елементи. У щоденнику студента-практиканта зафіксовано зміст роботи протягом усього періоду проходження практики, є характеристика, з підписом учителя музичного мистецтва, завірена керівником </w:t>
            </w:r>
            <w:r>
              <w:rPr>
                <w:szCs w:val="28"/>
                <w:lang w:val="uk-UA"/>
              </w:rPr>
              <w:t>закладу загальної середньої освіти</w:t>
            </w:r>
            <w:r w:rsidRPr="00777F38">
              <w:rPr>
                <w:szCs w:val="28"/>
                <w:lang w:val="uk-UA"/>
              </w:rPr>
              <w:t>, з печаткою. Характеристика-відгук позитивна, оцінка керівника за практику - «відмінно».</w:t>
            </w:r>
          </w:p>
        </w:tc>
      </w:tr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Дуже добре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 xml:space="preserve">завдання виконані правильно, але недостатньо повно. Студент виконував завдання керівників практики, удосконалював на практиці свої знання щодо методики викладання музичного мистецтва у 1-7-х класах, що відображено у звіті. Звіт подано у встановлений термін, який містить всі структурні елементи, але є незначні невідповідності. У щоденнику студента-практиканта зафіксовано зміст роботи протягом усього періоду проходження практики, є характеристика, підписи </w:t>
            </w:r>
            <w:r w:rsidRPr="00777F38">
              <w:rPr>
                <w:szCs w:val="28"/>
                <w:lang w:val="uk-UA"/>
              </w:rPr>
              <w:lastRenderedPageBreak/>
              <w:t>керівника від бази завірені печаткою. Характеристика-відгук позитивна, оцінка керівника за практику від бази - «дуже добре».</w:t>
            </w:r>
          </w:p>
        </w:tc>
      </w:tr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lastRenderedPageBreak/>
              <w:t xml:space="preserve">Добре 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завдання практики виконано, але неповно, в ході виконання завдань, була допущена певна кількість не дуже грубих помилок. Студент виконував завдання керівників практики, удосконалював на практиці свої знання щодо методики викладання музичного мистецтва у 1-7-х класах, що відображено у звіті. Звіт подано у встановлений термін, який містить всі структурні елементи, але є певні невідповідності. У щоденнику студента-практиканта зафіксовано зміст роботи протягом усього періоду проходження практики, є характеристика, підписи керівника від бази завірені печаткою. Характеристика-відгук позитивна, оцінка керівника за практику від бази - «добре».</w:t>
            </w:r>
          </w:p>
        </w:tc>
      </w:tr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 xml:space="preserve">Задовільнено 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завдання практики виконано в неповному обсязі, в ході виконання завдань допускалися помилки. Звітна документація недопрацьована або оформлена з помилками. Щоденник не вірно оформлено. У характеристиці-відгуку оцінка керівника за практику від бази -«задовільно».</w:t>
            </w:r>
          </w:p>
        </w:tc>
      </w:tr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 xml:space="preserve">Достатньо 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завдання виконано з помилками. Виконано не всі завдання, але значна їх частина, або були допущені неточності. Документація оформлена неповно, з помилками. Щоденник недопрацьовано. У характеристиці-відгуку оцінка керівника за практику від бази - «задовільно».</w:t>
            </w:r>
          </w:p>
        </w:tc>
      </w:tr>
      <w:tr w:rsidR="00777F38" w:rsidRPr="00777F38" w:rsidTr="00777F38">
        <w:tc>
          <w:tcPr>
            <w:tcW w:w="1809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777F38">
              <w:rPr>
                <w:szCs w:val="28"/>
                <w:lang w:val="uk-UA"/>
              </w:rPr>
              <w:t>Незадовільнено</w:t>
            </w:r>
            <w:proofErr w:type="spellEnd"/>
            <w:r w:rsidRPr="00777F3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336" w:type="dxa"/>
          </w:tcPr>
          <w:p w:rsidR="00777F38" w:rsidRPr="00777F38" w:rsidRDefault="00777F38" w:rsidP="00777F38">
            <w:pPr>
              <w:spacing w:before="100" w:beforeAutospacing="1" w:after="100" w:afterAutospacing="1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більшість завдань невиконані. Виявлені проблеми встановлення контакту, не сформовані вміння роботи з учнями. Звітна документація оформлена з помилками. Відсутній щоденник, характеристика-відгук.</w:t>
            </w:r>
          </w:p>
        </w:tc>
      </w:tr>
    </w:tbl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jc w:val="both"/>
        <w:rPr>
          <w:szCs w:val="28"/>
          <w:lang w:val="uk-UA"/>
        </w:rPr>
      </w:pPr>
    </w:p>
    <w:p w:rsidR="00430C88" w:rsidRDefault="00430C8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ЗРАЗКИ ОФОРМЛЕННЯ ЗВІТНОЇ ДОКУМЕНТАЦІЇ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титульної сторінки звітної документації.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Звітна документація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виробничої педагогічної практики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 ІV курсу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__________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національного університету імені В. О. Сухомлинського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 підготовки 6.020204 «Музичне мистецтво»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 практиканта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Практика проходила у (назва ЗНЗ, у якому проходила практика)</w:t>
      </w:r>
    </w:p>
    <w:p w:rsidR="00777F38" w:rsidRPr="00CB3C21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____ по ____ 20__</w:t>
      </w: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практики від кафедри музичного мистецтва 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 керівника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ІІ. Оформлення щоденника педагогічної практики.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b/>
          <w:szCs w:val="28"/>
          <w:u w:val="single"/>
          <w:lang w:val="uk-UA"/>
        </w:rPr>
      </w:pPr>
      <w:r w:rsidRPr="00777F38">
        <w:rPr>
          <w:b/>
          <w:szCs w:val="28"/>
          <w:u w:val="single"/>
          <w:lang w:val="uk-UA"/>
        </w:rPr>
        <w:t>1-а сторінка щоденника: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Миколаївський національний університет ім. В.О. Сухомлинського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Факультет педагогіки та психології</w:t>
      </w:r>
    </w:p>
    <w:p w:rsid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 xml:space="preserve">Кафедра музичного мистецтва </w:t>
      </w:r>
    </w:p>
    <w:p w:rsid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ЩОДЕННИК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з виробничої педагогічної практики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студента ІV курсу, групи ________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спеціальність 6.020204 «Музичне мистецтво»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ПІБ практиканта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База проходження практики: Перша українська гімназія імені Миколи Аркаса</w:t>
      </w:r>
    </w:p>
    <w:p w:rsid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СЗОШ №22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>ЗОШ №34 тощо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Керівник від бази проходження практики: доц. Аристова Л. С.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 xml:space="preserve">Керівник практики від Інституту: </w:t>
      </w:r>
      <w:proofErr w:type="spellStart"/>
      <w:r w:rsidRPr="00777F38">
        <w:rPr>
          <w:szCs w:val="28"/>
          <w:lang w:val="uk-UA"/>
        </w:rPr>
        <w:t>Шваюк</w:t>
      </w:r>
      <w:proofErr w:type="spellEnd"/>
      <w:r w:rsidRPr="00777F38">
        <w:rPr>
          <w:szCs w:val="28"/>
          <w:lang w:val="uk-UA"/>
        </w:rPr>
        <w:t xml:space="preserve"> І.В.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b/>
          <w:szCs w:val="28"/>
          <w:u w:val="single"/>
          <w:lang w:val="uk-UA"/>
        </w:rPr>
        <w:t>2-а сторінка щоденника:</w:t>
      </w:r>
      <w:r w:rsidRPr="00777F38">
        <w:rPr>
          <w:szCs w:val="28"/>
          <w:lang w:val="uk-UA"/>
        </w:rPr>
        <w:t xml:space="preserve"> Розклад уроків; розклад дзвінків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b/>
          <w:szCs w:val="28"/>
          <w:u w:val="single"/>
          <w:lang w:val="uk-UA"/>
        </w:rPr>
      </w:pPr>
      <w:r w:rsidRPr="00777F38">
        <w:rPr>
          <w:b/>
          <w:szCs w:val="28"/>
          <w:u w:val="single"/>
          <w:lang w:val="uk-UA"/>
        </w:rPr>
        <w:t xml:space="preserve">3-я сторінка щоденника: 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Індивідуальний план роботи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noProof/>
          <w:szCs w:val="28"/>
        </w:rPr>
        <w:drawing>
          <wp:inline distT="0" distB="0" distL="0" distR="0" wp14:anchorId="293C91D1" wp14:editId="13B2B9F9">
            <wp:extent cx="5584190" cy="1176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b/>
          <w:szCs w:val="28"/>
          <w:u w:val="single"/>
          <w:lang w:val="uk-UA"/>
        </w:rPr>
      </w:pPr>
      <w:r w:rsidRPr="00777F38">
        <w:rPr>
          <w:b/>
          <w:szCs w:val="28"/>
          <w:u w:val="single"/>
          <w:lang w:val="uk-UA"/>
        </w:rPr>
        <w:t>4-а сторінка щоденника і далі (5,6,7... сторінки):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156"/>
        <w:gridCol w:w="1167"/>
        <w:gridCol w:w="2318"/>
        <w:gridCol w:w="3210"/>
        <w:gridCol w:w="1720"/>
      </w:tblGrid>
      <w:tr w:rsidR="00777F38" w:rsidRPr="00777F38" w:rsidTr="00777F38">
        <w:tc>
          <w:tcPr>
            <w:tcW w:w="95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клас</w:t>
            </w:r>
          </w:p>
        </w:tc>
        <w:tc>
          <w:tcPr>
            <w:tcW w:w="2581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Етапи уроку, види діяльності</w:t>
            </w:r>
          </w:p>
        </w:tc>
        <w:tc>
          <w:tcPr>
            <w:tcW w:w="362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Спостереження та аналіз роботи</w:t>
            </w:r>
          </w:p>
        </w:tc>
        <w:tc>
          <w:tcPr>
            <w:tcW w:w="1410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szCs w:val="28"/>
                <w:lang w:val="uk-UA"/>
              </w:rPr>
            </w:pPr>
            <w:r w:rsidRPr="00777F38">
              <w:rPr>
                <w:szCs w:val="28"/>
                <w:lang w:val="uk-UA"/>
              </w:rPr>
              <w:t>примітка</w:t>
            </w:r>
          </w:p>
        </w:tc>
      </w:tr>
      <w:tr w:rsidR="00777F38" w:rsidRPr="00777F38" w:rsidTr="00777F38">
        <w:tc>
          <w:tcPr>
            <w:tcW w:w="95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581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362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410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777F38" w:rsidRPr="00777F38" w:rsidTr="00777F38">
        <w:tc>
          <w:tcPr>
            <w:tcW w:w="95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581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362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410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777F38" w:rsidRPr="00777F38" w:rsidTr="00777F38">
        <w:tc>
          <w:tcPr>
            <w:tcW w:w="95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581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3629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410" w:type="dxa"/>
          </w:tcPr>
          <w:p w:rsidR="00777F38" w:rsidRPr="00777F38" w:rsidRDefault="00777F38" w:rsidP="00777F38">
            <w:pPr>
              <w:shd w:val="clear" w:color="auto" w:fill="FFFFFF"/>
              <w:spacing w:before="100" w:beforeAutospacing="1" w:after="100" w:afterAutospacing="1"/>
              <w:ind w:left="426"/>
              <w:contextualSpacing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</w:tbl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jc w:val="both"/>
        <w:rPr>
          <w:b/>
          <w:szCs w:val="28"/>
          <w:u w:val="single"/>
          <w:lang w:val="uk-UA"/>
        </w:rPr>
      </w:pPr>
      <w:r w:rsidRPr="00777F38">
        <w:rPr>
          <w:szCs w:val="28"/>
          <w:lang w:val="uk-UA"/>
        </w:rPr>
        <w:tab/>
      </w:r>
      <w:r w:rsidRPr="00777F38">
        <w:rPr>
          <w:b/>
          <w:szCs w:val="28"/>
          <w:u w:val="single"/>
          <w:lang w:val="uk-UA"/>
        </w:rPr>
        <w:t>…. 20-сторінка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Відгук і оцінка роботи студента на практиці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3. Оформлення планів-конспектів уроків музичного мистецтва.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b/>
          <w:szCs w:val="28"/>
          <w:u w:val="single"/>
          <w:lang w:val="uk-UA"/>
        </w:rPr>
        <w:t>1 - а сторінка:</w:t>
      </w:r>
      <w:r w:rsidRPr="00777F38">
        <w:rPr>
          <w:szCs w:val="28"/>
          <w:lang w:val="uk-UA"/>
        </w:rPr>
        <w:t xml:space="preserve"> 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Конспект уроку музичного мистецтва в ____ класі,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проведеного студентом ІV курсу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center"/>
        <w:rPr>
          <w:szCs w:val="28"/>
          <w:lang w:val="uk-UA"/>
        </w:rPr>
      </w:pPr>
      <w:r w:rsidRPr="00777F38">
        <w:rPr>
          <w:szCs w:val="28"/>
          <w:lang w:val="uk-UA"/>
        </w:rPr>
        <w:t>ПІБ студента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Дата проведення: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Оцінка за проведення: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Підпис керівника від бази практики: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Підпис керівника від Інституту: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b/>
          <w:szCs w:val="28"/>
          <w:u w:val="single"/>
          <w:lang w:val="uk-UA"/>
        </w:rPr>
      </w:pPr>
      <w:r w:rsidRPr="00777F38">
        <w:rPr>
          <w:b/>
          <w:szCs w:val="28"/>
          <w:u w:val="single"/>
          <w:lang w:val="uk-UA"/>
        </w:rPr>
        <w:t xml:space="preserve">2 - а сторінка:  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Тема чверті; тема уроку; мета уроку (навчальна, розвивальна, виховна); обладнання.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b/>
          <w:szCs w:val="28"/>
          <w:u w:val="single"/>
          <w:lang w:val="uk-UA"/>
        </w:rPr>
      </w:pPr>
      <w:r w:rsidRPr="00777F38">
        <w:rPr>
          <w:b/>
          <w:szCs w:val="28"/>
          <w:u w:val="single"/>
          <w:lang w:val="uk-UA"/>
        </w:rPr>
        <w:t>3 -я сторінка і далі (4,5,6... сторінки):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lastRenderedPageBreak/>
        <w:t xml:space="preserve">План уроку: (організаційний момент, привітання, </w:t>
      </w:r>
      <w:proofErr w:type="spellStart"/>
      <w:r w:rsidRPr="00777F38">
        <w:rPr>
          <w:szCs w:val="28"/>
          <w:lang w:val="uk-UA"/>
        </w:rPr>
        <w:t>розспівування</w:t>
      </w:r>
      <w:proofErr w:type="spellEnd"/>
      <w:r w:rsidRPr="00777F38">
        <w:rPr>
          <w:szCs w:val="28"/>
          <w:lang w:val="uk-UA"/>
        </w:rPr>
        <w:t>, слухання музики, музична творчість, співи, музична грамота, музично - ритмічна діяльність) з розрахуванням часу на кожний вид діяльності.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  <w:r w:rsidRPr="00777F38">
        <w:rPr>
          <w:szCs w:val="28"/>
          <w:lang w:val="uk-UA"/>
        </w:rPr>
        <w:t>Хід уроку: (з нотними прикладами)</w:t>
      </w: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szCs w:val="28"/>
          <w:lang w:val="uk-UA"/>
        </w:rPr>
      </w:pPr>
    </w:p>
    <w:p w:rsidR="00777F38" w:rsidRP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Оформлення</w:t>
      </w:r>
      <w:proofErr w:type="spellEnd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F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педагогічного проекту з виробничої практики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1-а сторінка (титул):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Миколаївський національний</w:t>
      </w: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 ім. В.О. Сухомлинського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педагогіки та психології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музичного мистецтва 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проект з виробничої практики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«МАРАФОН ПЕДАГОГІЧНИХ ІДЕЙ»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proofErr w:type="gramStart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</w:t>
      </w:r>
      <w:proofErr w:type="gramEnd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іальність</w:t>
      </w:r>
      <w:proofErr w:type="spellEnd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6.020204 </w:t>
      </w:r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Музичне</w:t>
      </w:r>
      <w:proofErr w:type="spellEnd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мистецтво</w:t>
      </w:r>
      <w:proofErr w:type="spellEnd"/>
      <w:r w:rsidRPr="004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ІV  г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рупа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</w:t>
      </w:r>
    </w:p>
    <w:p w:rsidR="00777F38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педпрактики: 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педпрактики: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педпрактики: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2-а сторінка</w:t>
      </w: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 проекту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Марафон педагогічних ідей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Мета проекту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розвиток професійних (предметних, методичних) компетентностей студентів, підготовка їх до виконання функцій вчителя музичного мистецтва.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 групи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</w:t>
      </w:r>
    </w:p>
    <w:p w:rsidR="00777F38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3-а сторінка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Фотоколаж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підписами</w:t>
      </w:r>
    </w:p>
    <w:p w:rsidR="00777F38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4-а сторінка…5,6.7… 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Конспекти уроків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Урок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проведений</w:t>
      </w: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ІV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(дата проведення___________)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</w:t>
      </w: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уроку: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уроку: навчальна - , розвивальна - , виховна - .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 уроку: 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Жанр уроку: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підручники та посібники: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Музичний матеріал: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Елементи інтеграції: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поняття для засвоєння: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Художньо-педагогічна драматургія уроку: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Експозиція: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Зав’язка: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Кульмінація: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Розв’язка уроку: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(організаційний момент, привітання,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розспівування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співи,  слухання музики, музична творчість, музична грамота, музично - ритмічна діяльність) з розрахуванням часу на кожний вид діяльності, (з нотними прикладами).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…30-а сторінка</w:t>
      </w:r>
    </w:p>
    <w:p w:rsidR="00777F38" w:rsidRPr="00777F38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7F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Сценарій залікового музично-виховного заходу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</w:t>
      </w:r>
    </w:p>
    <w:p w:rsidR="00777F38" w:rsidRPr="004455E6" w:rsidRDefault="00777F38" w:rsidP="00777F38">
      <w:pPr>
        <w:pStyle w:val="a7"/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</w:t>
      </w:r>
    </w:p>
    <w:p w:rsidR="00777F38" w:rsidRPr="004455E6" w:rsidRDefault="00777F38" w:rsidP="00777F38">
      <w:pPr>
        <w:pStyle w:val="a7"/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 сценарій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7F38" w:rsidRP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Оформлення</w:t>
      </w:r>
      <w:proofErr w:type="spellEnd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конспекту-</w:t>
      </w:r>
      <w:proofErr w:type="spellStart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аналізу</w:t>
      </w:r>
      <w:proofErr w:type="spellEnd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відвіданого</w:t>
      </w:r>
      <w:proofErr w:type="spellEnd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  <w:r w:rsidRPr="00777F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музичного</w:t>
      </w:r>
      <w:proofErr w:type="spellEnd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мистецтва</w:t>
      </w:r>
      <w:proofErr w:type="spellEnd"/>
    </w:p>
    <w:p w:rsidR="00777F38" w:rsidRP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1-а </w:t>
      </w:r>
      <w:proofErr w:type="spellStart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сторінка</w:t>
      </w:r>
      <w:proofErr w:type="spellEnd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відвіданого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____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(студентом ІV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курсу)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(студента)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</w:t>
      </w: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-а </w:t>
      </w:r>
      <w:proofErr w:type="spellStart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сторінка</w:t>
      </w:r>
      <w:proofErr w:type="spellEnd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чверті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уроку: </w:t>
      </w:r>
      <w:r w:rsidRPr="004455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навчальна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…, </w:t>
      </w:r>
      <w:r w:rsidRPr="004455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розвивальна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…, </w:t>
      </w:r>
      <w:r w:rsidRPr="004455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виховна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…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уроку: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бладнання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підручники та посібники: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узичний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3-я </w:t>
      </w:r>
      <w:proofErr w:type="spellStart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сторінка</w:t>
      </w:r>
      <w:proofErr w:type="spellEnd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і </w:t>
      </w:r>
      <w:proofErr w:type="spellStart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далі</w:t>
      </w:r>
      <w:proofErr w:type="spellEnd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(4,5,6... </w:t>
      </w:r>
      <w:proofErr w:type="spellStart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сторінки</w:t>
      </w:r>
      <w:proofErr w:type="spellEnd"/>
      <w:r w:rsidRPr="004455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відвіданого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схемою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Початок уроку: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своєчасний початок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року, наявність організаційного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моменту, налаштування учнів на роботу,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уваги і готовності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до роботи, наявність необхід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обладнання (ручки, зошити,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підручники, наочні посібники тощо).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Санітарно - гігієнічні умови проведення уроку: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гігієнічних вимог (повітряного, теплового, світлового режимів тощо).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Дотримання </w:t>
      </w:r>
      <w:proofErr w:type="spellStart"/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загальнопедагогічних</w:t>
      </w:r>
      <w:proofErr w:type="spellEnd"/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вимог щодо уроку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дидактичних, 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виховних, розвивальних, психолого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фізіологічних тощо.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уроку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відповідність теми уроку навчальній програмі; наявність 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чіткого, логічного плану уроку; зв'язок уроку з попереднім та наступним навчальним матеріалом, життям і досвідом учнів; доцільний відбір навчального  матеріалу; актуалізація опорних знань учнів.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Реалізація на уроці основних дидактичних принципів навчання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(науковості, наочності, зв’язку навчання з життям, систематичності та послідовності, доступності, врахування вікових та індивідуальних особливостей учнів, диференціації, міцності засвоєння знань, умінь, навичок, формування і розвиток ключових, предметних, міжпредметних компетентностей, емоційності навчання тощо).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Раціональність і ефективність використання різноманітних методів та  прийомів навчання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(за джерелом знань (словесні, наочні, практичні), за рівнем  самостійної розумової діяльності (проблемний виклад, проблемні ситуації, частково - пошуковий метод, дослідницький метод).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Продуктивність та різноманітність видів навчально - пізнавальної  діяльності учнів (індивідуальної, парної, групової, колективної, усної  тощо).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Раціональність та ефективність засобів навчання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(слово вчителя,  підручники, навчальні посібники,  слухання музики, виконання пісні, різні види наочності, використання ТЗН тощо). 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Формування пізнавального інтересу учнів на уроці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створення  проблемних ситуацій, пізнавальні ігри, використання творів мистецтва і літератури, порівняння й аналогії, навчальні дискусії, ефект здивування, емоційність тощо.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Реалізація на уроці основних складових виховання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(розумового, морального, естетичного, патріотичного тощо).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Раціональність та ефективність методів і прийомів контролю знань,  умінь, навичок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(усна перевірка, тестова перевірка, практична перевірка тощо).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Обґрунтоване та мотивоване оцінювання навчальної діяльності учнів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(відповідно до критеріїв оцінювання з навчального предмету за 12-бальною системою).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вчителя на уроці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вміння організувати навчальну діяльність учнів, забезпечити трудову дисципліну; уміння розподіляти та зосереджувати увагу, діяти у публічній ситуації; уміння активного слухання; комунікативні вміння; володіння педагогічним тактом; володіння педагогічною технікою; володіння музичним інструментом та вокальною технікою, диригентським жестом тощо; культура педагогічного спілкування; толерантність; культура педагогічного 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мовлення; темп роботи; стиль і тон роботи (жвавий, рішучий, повільний, байдужий); спостережливість, винахідливість, емоційність.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Завершення уроку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підсумок уроку, мотивоване виставлення оцінок,  повідомлення домашнього завдання (за бажанням), проведення інструктажу щодо його виконання, запис на дошці та учнями у щоденниках.</w:t>
      </w:r>
    </w:p>
    <w:p w:rsidR="00777F38" w:rsidRPr="004455E6" w:rsidRDefault="00777F38" w:rsidP="00777F38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5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 уроку</w:t>
      </w:r>
      <w:r w:rsidRPr="00445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досягнення мети; виконання плану уроку; якість знань, умінь і навичок учнів; освітнє, виховне, розвивальне значення уроку.</w:t>
      </w:r>
    </w:p>
    <w:p w:rsidR="00777F38" w:rsidRPr="004455E6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7F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Оформлення звіту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Миколаївський національний університет ім. В.О. Сухомлинського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педагогіки та психології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музичного мистецтва 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педагогічну практику з музичного мистецтва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6.020204 «Музичне мистецтво»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 студента-практиканта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 ____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______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педпрактики: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педпрактики: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педпрактики: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0C2124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розширений до 10 сторінок.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звіті слід висвітлити: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місце та умови проходження практики;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зміст практичної роботи студента та її стислий аналіз;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знання, уміння, навички, придбані та вдосконалені під час практики;</w:t>
      </w:r>
    </w:p>
    <w:p w:rsidR="00777F38" w:rsidRPr="000233D2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труднощі, що виникли у процесі практичної діяльності;</w:t>
      </w: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пропозиції щодо вдосконалення процесу практичної підготовки студент</w:t>
      </w:r>
      <w:r w:rsidR="000C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ів;</w:t>
      </w:r>
    </w:p>
    <w:p w:rsidR="000C2124" w:rsidRPr="008D3AF9" w:rsidRDefault="000C2124" w:rsidP="000C2124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3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Рекомендована література</w:t>
      </w:r>
    </w:p>
    <w:p w:rsidR="000C2124" w:rsidRPr="000C2124" w:rsidRDefault="000C2124" w:rsidP="000C212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0C2124">
        <w:rPr>
          <w:b/>
          <w:bCs/>
          <w:spacing w:val="-6"/>
          <w:lang w:val="uk-UA"/>
        </w:rPr>
        <w:t>Базова</w:t>
      </w:r>
    </w:p>
    <w:p w:rsidR="000C2124" w:rsidRPr="000C2124" w:rsidRDefault="000C2124" w:rsidP="000C2124">
      <w:pPr>
        <w:shd w:val="clear" w:color="auto" w:fill="FFFFFF"/>
        <w:jc w:val="both"/>
        <w:rPr>
          <w:bCs/>
          <w:spacing w:val="-6"/>
          <w:lang w:val="uk-UA"/>
        </w:rPr>
      </w:pP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>Аристова Л. С. Методика викладання музичного мистецтва в 1 класі : методичний посібник / Л. С. Аристова. - Миколаїв: ОІППО, 2014. - 128 с.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Аристова Л. С.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1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С. Аристова, В. В. Сергієнко. – К.: Видавничий дім «Освіта», 2012. – 128 с. 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 xml:space="preserve">. /Наказ МОН, молодь та спорту України від 07.02.2012р. №118 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Аристова Л. С.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2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С. Аристова, В. В. Сергієнко. – К.: Видавничий дім «Освіта», 2013. – 128 с. 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>. /Наказ МОН, молодь та спорту України від 18.06.2012р. №718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Аристова Л. С.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3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С. Аристова, В. В. Сергієнко. – К.: Видавничий дім «Освіта», 2013. – 112 с. 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>. /Наказ МОН України від 17.07.2013р. №994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Аристова Л. С.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4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С. Аристова, В. В. Сергієнко. – К.: Видавничий дім «Освіта», 2015. – 128 с. 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>. /Наказ МОН України від 20.07.2015р. №777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Верховинець  В.М.  Весняночка. – 5-е  вид. –  К.:  Муз. Україна, 1989. 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0C2124">
        <w:rPr>
          <w:bCs/>
          <w:spacing w:val="-6"/>
          <w:lang w:val="uk-UA"/>
        </w:rPr>
        <w:t>Гумінська</w:t>
      </w:r>
      <w:proofErr w:type="spellEnd"/>
      <w:r w:rsidRPr="000C2124">
        <w:rPr>
          <w:bCs/>
          <w:spacing w:val="-6"/>
          <w:lang w:val="uk-UA"/>
        </w:rPr>
        <w:t xml:space="preserve"> О.О. Уроки музики в загальноосвітній школі. – Тернопіль: Навчальна книга– Богдан, 2004. – 104 с. 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Масол Л. М. Методика навчання мистецтва у початковій школі: Посібник для вчителів / Л. М. Масол, О. В. Гайдамака, Е. В. Бєлкіна, О. В. Калініченко, І. В. Руденко. – Х.: </w:t>
      </w:r>
      <w:proofErr w:type="spellStart"/>
      <w:r w:rsidRPr="000C2124">
        <w:rPr>
          <w:bCs/>
          <w:spacing w:val="-6"/>
          <w:lang w:val="uk-UA"/>
        </w:rPr>
        <w:t>Веста</w:t>
      </w:r>
      <w:proofErr w:type="spellEnd"/>
      <w:r w:rsidRPr="000C2124">
        <w:rPr>
          <w:bCs/>
          <w:spacing w:val="-6"/>
          <w:lang w:val="uk-UA"/>
        </w:rPr>
        <w:t>: Видавництво «Ранок», 2006. – 256 с.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Масол Л. М.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5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М. Масол, Л. С. Аристова. – Харків: </w:t>
      </w:r>
      <w:proofErr w:type="spellStart"/>
      <w:r w:rsidRPr="000C2124">
        <w:rPr>
          <w:bCs/>
          <w:spacing w:val="-6"/>
          <w:lang w:val="uk-UA"/>
        </w:rPr>
        <w:t>Сиция</w:t>
      </w:r>
      <w:proofErr w:type="spellEnd"/>
      <w:r w:rsidRPr="000C2124">
        <w:rPr>
          <w:bCs/>
          <w:spacing w:val="-6"/>
          <w:lang w:val="uk-UA"/>
        </w:rPr>
        <w:t xml:space="preserve">, 2013. – 160 с.: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>.. /Наказ МОН, молодь та спорту України від 04.01.2013р. №10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Масол Л. М.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6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М. Масол, Л. С. Аристова. – Харків: </w:t>
      </w:r>
      <w:proofErr w:type="spellStart"/>
      <w:r w:rsidRPr="000C2124">
        <w:rPr>
          <w:bCs/>
          <w:spacing w:val="-6"/>
          <w:lang w:val="uk-UA"/>
        </w:rPr>
        <w:t>Сиция</w:t>
      </w:r>
      <w:proofErr w:type="spellEnd"/>
      <w:r w:rsidRPr="000C2124">
        <w:rPr>
          <w:bCs/>
          <w:spacing w:val="-6"/>
          <w:lang w:val="uk-UA"/>
        </w:rPr>
        <w:t xml:space="preserve">, 2014. – 160 с.: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>.. /Наказ МОН України від 07.02.2014р. №123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Масол Л. М. Музичне мистецтво [Текст] : </w:t>
      </w:r>
      <w:proofErr w:type="spellStart"/>
      <w:r w:rsidRPr="000C2124">
        <w:rPr>
          <w:bCs/>
          <w:spacing w:val="-6"/>
          <w:lang w:val="uk-UA"/>
        </w:rPr>
        <w:t>підруч</w:t>
      </w:r>
      <w:proofErr w:type="spellEnd"/>
      <w:r w:rsidRPr="000C2124">
        <w:rPr>
          <w:bCs/>
          <w:spacing w:val="-6"/>
          <w:lang w:val="uk-UA"/>
        </w:rPr>
        <w:t xml:space="preserve">. для 7 </w:t>
      </w:r>
      <w:proofErr w:type="spellStart"/>
      <w:r w:rsidRPr="000C2124">
        <w:rPr>
          <w:bCs/>
          <w:spacing w:val="-6"/>
          <w:lang w:val="uk-UA"/>
        </w:rPr>
        <w:t>кл</w:t>
      </w:r>
      <w:proofErr w:type="spellEnd"/>
      <w:r w:rsidRPr="000C2124">
        <w:rPr>
          <w:bCs/>
          <w:spacing w:val="-6"/>
          <w:lang w:val="uk-UA"/>
        </w:rPr>
        <w:t xml:space="preserve">. / Л. М. Масол, Л. С. Аристова. – Харків: </w:t>
      </w:r>
      <w:proofErr w:type="spellStart"/>
      <w:r w:rsidRPr="000C2124">
        <w:rPr>
          <w:bCs/>
          <w:spacing w:val="-6"/>
          <w:lang w:val="uk-UA"/>
        </w:rPr>
        <w:t>Сиция</w:t>
      </w:r>
      <w:proofErr w:type="spellEnd"/>
      <w:r w:rsidRPr="000C2124">
        <w:rPr>
          <w:bCs/>
          <w:spacing w:val="-6"/>
          <w:lang w:val="uk-UA"/>
        </w:rPr>
        <w:t xml:space="preserve">, 2015. – 144 с.: </w:t>
      </w:r>
      <w:proofErr w:type="spellStart"/>
      <w:r w:rsidRPr="000C2124">
        <w:rPr>
          <w:bCs/>
          <w:spacing w:val="-6"/>
          <w:lang w:val="uk-UA"/>
        </w:rPr>
        <w:t>іл</w:t>
      </w:r>
      <w:proofErr w:type="spellEnd"/>
      <w:r w:rsidRPr="000C2124">
        <w:rPr>
          <w:bCs/>
          <w:spacing w:val="-6"/>
          <w:lang w:val="uk-UA"/>
        </w:rPr>
        <w:t>.. /Наказ МОН України від 20.07.2015р. №777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Печерська Е. П. Уроки музики в початкових класах: </w:t>
      </w:r>
      <w:proofErr w:type="spellStart"/>
      <w:r w:rsidRPr="000C2124">
        <w:rPr>
          <w:bCs/>
          <w:spacing w:val="-6"/>
          <w:lang w:val="uk-UA"/>
        </w:rPr>
        <w:t>Навч</w:t>
      </w:r>
      <w:proofErr w:type="spellEnd"/>
      <w:r w:rsidRPr="000C2124">
        <w:rPr>
          <w:bCs/>
          <w:spacing w:val="-6"/>
          <w:lang w:val="uk-UA"/>
        </w:rPr>
        <w:t>. посібник. – К.: Либідь, 2001. – 272 с.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Ростовський О. Я. Методика викладання музики в основній школі: </w:t>
      </w:r>
      <w:proofErr w:type="spellStart"/>
      <w:r w:rsidRPr="000C2124">
        <w:rPr>
          <w:bCs/>
          <w:spacing w:val="-6"/>
          <w:lang w:val="uk-UA"/>
        </w:rPr>
        <w:t>Навч</w:t>
      </w:r>
      <w:proofErr w:type="spellEnd"/>
      <w:r w:rsidRPr="000C2124">
        <w:rPr>
          <w:bCs/>
          <w:spacing w:val="-6"/>
          <w:lang w:val="uk-UA"/>
        </w:rPr>
        <w:t>. посібник. – Тернопіль: Навчальна книга – Богдан, 2001. – 272 с.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t xml:space="preserve">Ростовський О. Я. Методика викладання музики в початковій школі: </w:t>
      </w:r>
      <w:proofErr w:type="spellStart"/>
      <w:r w:rsidRPr="000C2124">
        <w:rPr>
          <w:bCs/>
          <w:spacing w:val="-6"/>
          <w:lang w:val="uk-UA"/>
        </w:rPr>
        <w:t>Навч</w:t>
      </w:r>
      <w:proofErr w:type="spellEnd"/>
      <w:r w:rsidRPr="000C2124">
        <w:rPr>
          <w:bCs/>
          <w:spacing w:val="-6"/>
          <w:lang w:val="uk-UA"/>
        </w:rPr>
        <w:t>. посібник. – Тернопіль: Навчальна книга – Богдан, 2001. – 216 с.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0C2124">
        <w:rPr>
          <w:bCs/>
          <w:spacing w:val="-6"/>
        </w:rPr>
        <w:t>Хлєбникова</w:t>
      </w:r>
      <w:proofErr w:type="spellEnd"/>
      <w:r w:rsidRPr="000C2124">
        <w:rPr>
          <w:bCs/>
          <w:spacing w:val="-6"/>
        </w:rPr>
        <w:t xml:space="preserve"> </w:t>
      </w:r>
      <w:r w:rsidRPr="000C2124">
        <w:rPr>
          <w:bCs/>
          <w:spacing w:val="-6"/>
          <w:lang w:val="uk-UA"/>
        </w:rPr>
        <w:t xml:space="preserve">Л. О. Методика </w:t>
      </w:r>
      <w:proofErr w:type="gramStart"/>
      <w:r w:rsidRPr="000C2124">
        <w:rPr>
          <w:bCs/>
          <w:spacing w:val="-6"/>
          <w:lang w:val="uk-UA"/>
        </w:rPr>
        <w:t>хорового</w:t>
      </w:r>
      <w:proofErr w:type="gramEnd"/>
      <w:r w:rsidRPr="000C2124">
        <w:rPr>
          <w:bCs/>
          <w:spacing w:val="-6"/>
          <w:lang w:val="uk-UA"/>
        </w:rPr>
        <w:t xml:space="preserve"> співу у початковій школі: Методичний посібник. – Тернопіль: Навчальна книга – Богдан, 2006. – 216 с.</w:t>
      </w:r>
    </w:p>
    <w:p w:rsidR="000C2124" w:rsidRPr="000C2124" w:rsidRDefault="000C2124" w:rsidP="000C2124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0C2124">
        <w:rPr>
          <w:bCs/>
          <w:spacing w:val="-6"/>
          <w:lang w:val="uk-UA"/>
        </w:rPr>
        <w:lastRenderedPageBreak/>
        <w:t xml:space="preserve">Черкасов В. Ф. Теорія і методика музичної освіти: </w:t>
      </w:r>
      <w:proofErr w:type="spellStart"/>
      <w:r w:rsidRPr="000C2124">
        <w:rPr>
          <w:bCs/>
          <w:spacing w:val="-6"/>
          <w:lang w:val="uk-UA"/>
        </w:rPr>
        <w:t>Навч</w:t>
      </w:r>
      <w:proofErr w:type="spellEnd"/>
      <w:r w:rsidRPr="000C2124">
        <w:rPr>
          <w:bCs/>
          <w:spacing w:val="-6"/>
          <w:lang w:val="uk-UA"/>
        </w:rPr>
        <w:t>. посібник / В. Ф. Черкасов. – Тернопіль: Навчальна книга – Богдан, 2014. – 472 с.</w:t>
      </w:r>
    </w:p>
    <w:p w:rsidR="000C2124" w:rsidRPr="000C2124" w:rsidRDefault="000C2124" w:rsidP="000C2124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0C2124" w:rsidRPr="000C2124" w:rsidRDefault="000C2124" w:rsidP="000C2124">
      <w:pPr>
        <w:shd w:val="clear" w:color="auto" w:fill="FFFFFF"/>
        <w:jc w:val="center"/>
        <w:rPr>
          <w:lang w:val="uk-UA"/>
        </w:rPr>
      </w:pPr>
      <w:r w:rsidRPr="000C2124">
        <w:rPr>
          <w:b/>
          <w:bCs/>
          <w:spacing w:val="-6"/>
          <w:lang w:val="uk-UA"/>
        </w:rPr>
        <w:t>Допоміжна</w:t>
      </w:r>
    </w:p>
    <w:p w:rsidR="000C2124" w:rsidRPr="000C2124" w:rsidRDefault="000C2124" w:rsidP="000C2124">
      <w:pPr>
        <w:numPr>
          <w:ilvl w:val="0"/>
          <w:numId w:val="9"/>
        </w:numPr>
        <w:jc w:val="both"/>
        <w:rPr>
          <w:lang w:val="uk-UA"/>
        </w:rPr>
      </w:pPr>
      <w:r w:rsidRPr="000C2124">
        <w:rPr>
          <w:lang w:val="uk-UA"/>
        </w:rPr>
        <w:t xml:space="preserve">Букрєєва Г.Б. Цікава музика: Музично-дидактичні ігри. 5 – 8 класи:  </w:t>
      </w:r>
      <w:proofErr w:type="spellStart"/>
      <w:r w:rsidRPr="000C2124">
        <w:rPr>
          <w:lang w:val="uk-UA"/>
        </w:rPr>
        <w:t>Навч</w:t>
      </w:r>
      <w:proofErr w:type="spellEnd"/>
      <w:r w:rsidRPr="000C2124">
        <w:rPr>
          <w:lang w:val="uk-UA"/>
        </w:rPr>
        <w:t>.  посібник  для  учнів  основної  школи. – Тернопіль: Навчальна книга- Богдан, 2003. – 104 с.</w:t>
      </w:r>
    </w:p>
    <w:p w:rsidR="000C2124" w:rsidRPr="000C2124" w:rsidRDefault="000C2124" w:rsidP="000C2124">
      <w:pPr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proofErr w:type="spellStart"/>
      <w:r w:rsidRPr="000C2124">
        <w:rPr>
          <w:lang w:val="uk-UA"/>
        </w:rPr>
        <w:t>Гадалова</w:t>
      </w:r>
      <w:proofErr w:type="spellEnd"/>
      <w:r w:rsidRPr="000C2124">
        <w:rPr>
          <w:lang w:val="uk-UA"/>
        </w:rPr>
        <w:t xml:space="preserve"> І. М. Методика викладання музики у початкових класах: </w:t>
      </w:r>
      <w:proofErr w:type="spellStart"/>
      <w:r w:rsidRPr="000C2124">
        <w:rPr>
          <w:lang w:val="uk-UA"/>
        </w:rPr>
        <w:t>навч</w:t>
      </w:r>
      <w:proofErr w:type="spellEnd"/>
      <w:r w:rsidRPr="000C2124">
        <w:rPr>
          <w:lang w:val="uk-UA"/>
        </w:rPr>
        <w:t xml:space="preserve">. посібник / І. М. </w:t>
      </w:r>
      <w:proofErr w:type="spellStart"/>
      <w:r w:rsidRPr="000C2124">
        <w:rPr>
          <w:lang w:val="uk-UA"/>
        </w:rPr>
        <w:t>Гадалова</w:t>
      </w:r>
      <w:proofErr w:type="spellEnd"/>
      <w:r w:rsidRPr="000C2124">
        <w:rPr>
          <w:lang w:val="uk-UA"/>
        </w:rPr>
        <w:t xml:space="preserve"> – К.: ІСДО, 1994. – 272 с.</w:t>
      </w:r>
    </w:p>
    <w:p w:rsidR="000C2124" w:rsidRPr="000C2124" w:rsidRDefault="000C2124" w:rsidP="000C2124">
      <w:pPr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proofErr w:type="spellStart"/>
      <w:r w:rsidRPr="000C2124">
        <w:rPr>
          <w:lang w:val="uk-UA"/>
        </w:rPr>
        <w:t>Жофчак</w:t>
      </w:r>
      <w:proofErr w:type="spellEnd"/>
      <w:r w:rsidRPr="000C2124">
        <w:rPr>
          <w:lang w:val="uk-UA"/>
        </w:rPr>
        <w:t xml:space="preserve"> З.З. Викладання музики у 1 класі на релятивній основі. – К.: Муз Україна, 1983. </w:t>
      </w:r>
    </w:p>
    <w:p w:rsidR="000C2124" w:rsidRPr="000C2124" w:rsidRDefault="000C2124" w:rsidP="000C2124">
      <w:pPr>
        <w:numPr>
          <w:ilvl w:val="0"/>
          <w:numId w:val="9"/>
        </w:numPr>
        <w:jc w:val="both"/>
        <w:rPr>
          <w:lang w:val="uk-UA"/>
        </w:rPr>
      </w:pPr>
      <w:r w:rsidRPr="000C2124">
        <w:rPr>
          <w:lang w:val="uk-UA"/>
        </w:rPr>
        <w:t xml:space="preserve">Ковалів В. Методика музичного виховання на релятивній основі. – К.: Муз Україна, 1973. </w:t>
      </w:r>
    </w:p>
    <w:p w:rsidR="000C2124" w:rsidRPr="000C2124" w:rsidRDefault="000C2124" w:rsidP="000C2124">
      <w:pPr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 w:rsidRPr="000C2124">
        <w:rPr>
          <w:lang w:val="uk-UA"/>
        </w:rPr>
        <w:t xml:space="preserve">Кушка Я. С. Методика музичного виховання дітей. Вид. друге, доопрацьоване. </w:t>
      </w:r>
      <w:proofErr w:type="spellStart"/>
      <w:r w:rsidRPr="000C2124">
        <w:rPr>
          <w:lang w:val="uk-UA"/>
        </w:rPr>
        <w:t>Навч</w:t>
      </w:r>
      <w:proofErr w:type="spellEnd"/>
      <w:r w:rsidRPr="000C2124">
        <w:rPr>
          <w:lang w:val="uk-UA"/>
        </w:rPr>
        <w:t xml:space="preserve">. посібник для вищих </w:t>
      </w:r>
      <w:proofErr w:type="spellStart"/>
      <w:r w:rsidRPr="000C2124">
        <w:rPr>
          <w:lang w:val="uk-UA"/>
        </w:rPr>
        <w:t>навч</w:t>
      </w:r>
      <w:proofErr w:type="spellEnd"/>
      <w:r w:rsidRPr="000C2124">
        <w:rPr>
          <w:lang w:val="uk-UA"/>
        </w:rPr>
        <w:t xml:space="preserve">. </w:t>
      </w:r>
      <w:proofErr w:type="spellStart"/>
      <w:r w:rsidRPr="000C2124">
        <w:rPr>
          <w:lang w:val="uk-UA"/>
        </w:rPr>
        <w:t>закл</w:t>
      </w:r>
      <w:proofErr w:type="spellEnd"/>
      <w:r w:rsidRPr="000C2124">
        <w:rPr>
          <w:lang w:val="uk-UA"/>
        </w:rPr>
        <w:t>. культури і мистецтв І-ІІ рівнів акредитації у 2-х частинах. Ч.1 – Вінниця: НОВА КНИГА, 2007. – 216 с.</w:t>
      </w:r>
    </w:p>
    <w:p w:rsidR="000C2124" w:rsidRPr="000C2124" w:rsidRDefault="000C2124" w:rsidP="000C2124">
      <w:pPr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 w:rsidRPr="000C2124">
        <w:rPr>
          <w:lang w:val="uk-UA"/>
        </w:rPr>
        <w:t>Ростовський О. Я. Взаємодія різних видів мистецтва на уроках музики: Методичні рекомендації. – К.: Освіта, 1991. – 48 с.</w:t>
      </w:r>
    </w:p>
    <w:p w:rsidR="000C2124" w:rsidRPr="000C2124" w:rsidRDefault="000C2124" w:rsidP="000C2124">
      <w:pPr>
        <w:numPr>
          <w:ilvl w:val="0"/>
          <w:numId w:val="9"/>
        </w:numPr>
        <w:jc w:val="both"/>
        <w:rPr>
          <w:lang w:val="uk-UA"/>
        </w:rPr>
      </w:pPr>
      <w:r w:rsidRPr="000C2124">
        <w:rPr>
          <w:lang w:val="uk-UA"/>
        </w:rPr>
        <w:t xml:space="preserve">Слухання  музики  в  загальноосвітній  школі:  Метод. рекомендації/ </w:t>
      </w:r>
      <w:proofErr w:type="spellStart"/>
      <w:r w:rsidRPr="000C2124">
        <w:rPr>
          <w:lang w:val="uk-UA"/>
        </w:rPr>
        <w:t>Укл</w:t>
      </w:r>
      <w:proofErr w:type="spellEnd"/>
      <w:r w:rsidRPr="000C2124">
        <w:rPr>
          <w:lang w:val="uk-UA"/>
        </w:rPr>
        <w:t xml:space="preserve">. Н.М. Зелінська. – К.: ІСДО, 1996. </w:t>
      </w:r>
    </w:p>
    <w:p w:rsidR="000C2124" w:rsidRPr="000C2124" w:rsidRDefault="000C2124" w:rsidP="000C2124">
      <w:pPr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 w:rsidRPr="000C2124">
        <w:rPr>
          <w:lang w:val="uk-UA"/>
        </w:rPr>
        <w:t xml:space="preserve">Черкасов В. Ф. Вокально-хорова робота й формування співацьких навичок учнів на уроках музичного мистецтва. Наукові записки. Серія: Педагогічні науки. – Кіровоград: РВВ КДПУ ім. В. Винниченка, 2012. – </w:t>
      </w:r>
      <w:proofErr w:type="spellStart"/>
      <w:r w:rsidRPr="000C2124">
        <w:rPr>
          <w:lang w:val="uk-UA"/>
        </w:rPr>
        <w:t>Вип</w:t>
      </w:r>
      <w:proofErr w:type="spellEnd"/>
      <w:r w:rsidRPr="000C2124">
        <w:rPr>
          <w:lang w:val="uk-UA"/>
        </w:rPr>
        <w:t>. 107_1. С.26-36.</w:t>
      </w:r>
    </w:p>
    <w:p w:rsidR="000C2124" w:rsidRPr="000C2124" w:rsidRDefault="000C2124" w:rsidP="000C212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en-US"/>
        </w:rPr>
      </w:pPr>
    </w:p>
    <w:p w:rsidR="000C2124" w:rsidRPr="000C2124" w:rsidRDefault="000C2124" w:rsidP="000C212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0C2124">
        <w:rPr>
          <w:b/>
          <w:lang w:val="uk-UA"/>
        </w:rPr>
        <w:t>15. Інформаційні ресурси</w:t>
      </w:r>
    </w:p>
    <w:p w:rsidR="000C2124" w:rsidRPr="000C2124" w:rsidRDefault="000C2124" w:rsidP="000C212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787B14" w:rsidRDefault="000C2124" w:rsidP="00787B14">
      <w:pPr>
        <w:numPr>
          <w:ilvl w:val="0"/>
          <w:numId w:val="8"/>
        </w:numPr>
        <w:rPr>
          <w:spacing w:val="-13"/>
          <w:lang w:val="uk-UA"/>
        </w:rPr>
      </w:pPr>
      <w:r w:rsidRPr="000C2124">
        <w:rPr>
          <w:spacing w:val="-13"/>
          <w:lang w:val="uk-UA"/>
        </w:rPr>
        <w:t xml:space="preserve">Музичне мистецтво. Навчальна програма для загальноосвітніх навчальних закладів 1-4 класи. /Кер. </w:t>
      </w:r>
      <w:proofErr w:type="spellStart"/>
      <w:r w:rsidRPr="000C2124">
        <w:rPr>
          <w:spacing w:val="-13"/>
          <w:lang w:val="uk-UA"/>
        </w:rPr>
        <w:t>авт</w:t>
      </w:r>
      <w:proofErr w:type="spellEnd"/>
      <w:r w:rsidRPr="000C2124">
        <w:rPr>
          <w:spacing w:val="-13"/>
          <w:lang w:val="uk-UA"/>
        </w:rPr>
        <w:t xml:space="preserve">. колективу </w:t>
      </w:r>
      <w:proofErr w:type="spellStart"/>
      <w:r w:rsidRPr="000C2124">
        <w:rPr>
          <w:spacing w:val="-13"/>
          <w:lang w:val="uk-UA"/>
        </w:rPr>
        <w:t>Хлєбнікова</w:t>
      </w:r>
      <w:proofErr w:type="spellEnd"/>
      <w:r w:rsidRPr="000C2124">
        <w:rPr>
          <w:spacing w:val="-13"/>
          <w:lang w:val="uk-UA"/>
        </w:rPr>
        <w:t xml:space="preserve"> Л. М. - </w:t>
      </w:r>
      <w:hyperlink r:id="rId9" w:history="1">
        <w:r w:rsidR="00787B14" w:rsidRPr="00C42CAB">
          <w:rPr>
            <w:rStyle w:val="ab"/>
            <w:spacing w:val="-13"/>
            <w:lang w:val="uk-UA"/>
          </w:rPr>
          <w:t>https://mon.gov.ua/ua/osvita/zagalna-serednya-osvita/pochatkova-shkola/onovleni-programi-dlya-pochatkovoyi-shkoli-1-4-klasiv</w:t>
        </w:r>
      </w:hyperlink>
    </w:p>
    <w:p w:rsidR="00787B14" w:rsidRDefault="000C2124" w:rsidP="00787B14">
      <w:pPr>
        <w:numPr>
          <w:ilvl w:val="0"/>
          <w:numId w:val="8"/>
        </w:numPr>
        <w:rPr>
          <w:spacing w:val="-13"/>
          <w:lang w:val="uk-UA"/>
        </w:rPr>
      </w:pPr>
      <w:r w:rsidRPr="000C2124">
        <w:rPr>
          <w:spacing w:val="-13"/>
          <w:lang w:val="uk-UA"/>
        </w:rPr>
        <w:t xml:space="preserve">Музичне мистецтво. Навчальна програма для загальноосвітніх навчальних закладів 5-7 класи. / Кер. </w:t>
      </w:r>
      <w:proofErr w:type="spellStart"/>
      <w:r w:rsidRPr="000C2124">
        <w:rPr>
          <w:spacing w:val="-13"/>
          <w:lang w:val="uk-UA"/>
        </w:rPr>
        <w:t>авт</w:t>
      </w:r>
      <w:proofErr w:type="spellEnd"/>
      <w:r w:rsidRPr="000C2124">
        <w:rPr>
          <w:spacing w:val="-13"/>
          <w:lang w:val="uk-UA"/>
        </w:rPr>
        <w:t xml:space="preserve">. колективу Масол Л. М. - </w:t>
      </w:r>
      <w:hyperlink r:id="rId10" w:history="1">
        <w:r w:rsidR="00787B14" w:rsidRPr="00C42CAB">
          <w:rPr>
            <w:rStyle w:val="ab"/>
            <w:spacing w:val="-13"/>
            <w:lang w:val="uk-UA"/>
          </w:rPr>
          <w:t>https://mon.gov.ua/ua/osvita/zagalna-serednya-osvita/navchalni-programi-pidruchniki-ta-navchalno-metodichni-posibniki-rekomendovani-mon</w:t>
        </w:r>
      </w:hyperlink>
      <w:r w:rsidR="00787B14">
        <w:rPr>
          <w:spacing w:val="-13"/>
          <w:lang w:val="uk-UA"/>
        </w:rPr>
        <w:t xml:space="preserve"> </w:t>
      </w:r>
    </w:p>
    <w:p w:rsidR="000C2124" w:rsidRPr="000C2124" w:rsidRDefault="000C2124" w:rsidP="00787B14">
      <w:pPr>
        <w:numPr>
          <w:ilvl w:val="0"/>
          <w:numId w:val="8"/>
        </w:numPr>
        <w:rPr>
          <w:spacing w:val="-13"/>
          <w:lang w:val="uk-UA"/>
        </w:rPr>
      </w:pPr>
      <w:r w:rsidRPr="000C2124">
        <w:rPr>
          <w:spacing w:val="-13"/>
          <w:lang w:val="uk-UA"/>
        </w:rPr>
        <w:t xml:space="preserve">Державний стандарт початкової загальної освіти - </w:t>
      </w:r>
      <w:hyperlink r:id="rId11" w:history="1">
        <w:r w:rsidRPr="00787B14">
          <w:rPr>
            <w:spacing w:val="-13"/>
            <w:u w:val="single"/>
            <w:lang w:val="uk-UA"/>
          </w:rPr>
          <w:t>http://old.mon.gov.ua/ua/often-requested/state-standards/</w:t>
        </w:r>
      </w:hyperlink>
    </w:p>
    <w:p w:rsidR="000C2124" w:rsidRDefault="000C2124" w:rsidP="000C2124">
      <w:pPr>
        <w:numPr>
          <w:ilvl w:val="0"/>
          <w:numId w:val="8"/>
        </w:numPr>
        <w:rPr>
          <w:spacing w:val="-13"/>
          <w:lang w:val="uk-UA"/>
        </w:rPr>
      </w:pPr>
      <w:r w:rsidRPr="000C2124">
        <w:rPr>
          <w:spacing w:val="-13"/>
          <w:lang w:val="uk-UA"/>
        </w:rPr>
        <w:t xml:space="preserve">Державний стандарт повної загальної середньої освіти - </w:t>
      </w:r>
      <w:hyperlink r:id="rId12" w:history="1">
        <w:r w:rsidRPr="000C2124">
          <w:rPr>
            <w:spacing w:val="-13"/>
            <w:u w:val="single"/>
            <w:lang w:val="uk-UA"/>
          </w:rPr>
          <w:t>http://old.mon.gov.ua/ua/often-requested/state-standards/</w:t>
        </w:r>
      </w:hyperlink>
    </w:p>
    <w:p w:rsidR="00787B14" w:rsidRDefault="00787B14" w:rsidP="00787B14">
      <w:pPr>
        <w:numPr>
          <w:ilvl w:val="0"/>
          <w:numId w:val="8"/>
        </w:numPr>
        <w:rPr>
          <w:spacing w:val="-13"/>
          <w:lang w:val="uk-UA"/>
        </w:rPr>
      </w:pPr>
      <w:r>
        <w:rPr>
          <w:spacing w:val="-13"/>
          <w:lang w:val="uk-UA"/>
        </w:rPr>
        <w:t xml:space="preserve">Відеоматеріали до оновлених навчальних програм - </w:t>
      </w:r>
      <w:hyperlink r:id="rId13" w:history="1">
        <w:r w:rsidRPr="00C42CAB">
          <w:rPr>
            <w:rStyle w:val="ab"/>
            <w:spacing w:val="-13"/>
            <w:lang w:val="uk-UA"/>
          </w:rPr>
          <w:t>https://www.ed-era.com/mon.html</w:t>
        </w:r>
      </w:hyperlink>
    </w:p>
    <w:p w:rsidR="00787B14" w:rsidRPr="000C2124" w:rsidRDefault="00787B14" w:rsidP="00787B14">
      <w:pPr>
        <w:numPr>
          <w:ilvl w:val="0"/>
          <w:numId w:val="8"/>
        </w:numPr>
        <w:rPr>
          <w:spacing w:val="-13"/>
          <w:lang w:val="uk-UA"/>
        </w:rPr>
      </w:pPr>
      <w:r>
        <w:rPr>
          <w:spacing w:val="-13"/>
          <w:lang w:val="uk-UA"/>
        </w:rPr>
        <w:t xml:space="preserve">Електронні підручники - </w:t>
      </w:r>
      <w:hyperlink r:id="rId14" w:history="1">
        <w:r w:rsidRPr="00C42CAB">
          <w:rPr>
            <w:rStyle w:val="ab"/>
            <w:spacing w:val="-13"/>
            <w:lang w:val="uk-UA"/>
          </w:rPr>
          <w:t>https://mon.gov.ua/ua/tag/pidruchniki</w:t>
        </w:r>
      </w:hyperlink>
      <w:r>
        <w:rPr>
          <w:spacing w:val="-13"/>
          <w:lang w:val="uk-UA"/>
        </w:rPr>
        <w:t xml:space="preserve"> </w:t>
      </w:r>
    </w:p>
    <w:p w:rsidR="000C2124" w:rsidRPr="000C2124" w:rsidRDefault="000C2124" w:rsidP="000C2124">
      <w:pPr>
        <w:shd w:val="clear" w:color="auto" w:fill="FFFFFF"/>
        <w:ind w:left="720"/>
        <w:jc w:val="both"/>
        <w:rPr>
          <w:szCs w:val="28"/>
          <w:lang w:val="uk-UA"/>
        </w:rPr>
      </w:pPr>
    </w:p>
    <w:p w:rsidR="000C2124" w:rsidRPr="000C2124" w:rsidRDefault="000C2124" w:rsidP="000C2124">
      <w:pPr>
        <w:shd w:val="clear" w:color="auto" w:fill="FFFFFF"/>
        <w:ind w:left="720"/>
        <w:jc w:val="both"/>
        <w:rPr>
          <w:szCs w:val="28"/>
          <w:lang w:val="uk-UA"/>
        </w:rPr>
      </w:pPr>
    </w:p>
    <w:p w:rsidR="000C2124" w:rsidRPr="000233D2" w:rsidRDefault="000C2124" w:rsidP="00777F38">
      <w:pPr>
        <w:pStyle w:val="a7"/>
        <w:shd w:val="clear" w:color="auto" w:fill="FFFFFF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F38" w:rsidRDefault="00777F38" w:rsidP="00777F38">
      <w:pPr>
        <w:pStyle w:val="a7"/>
        <w:shd w:val="clear" w:color="auto" w:fill="FFFFFF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7F38" w:rsidRPr="00A00A04" w:rsidRDefault="00777F38" w:rsidP="00A00A04">
      <w:pPr>
        <w:spacing w:line="360" w:lineRule="auto"/>
        <w:ind w:firstLine="709"/>
        <w:contextualSpacing/>
        <w:jc w:val="both"/>
        <w:rPr>
          <w:szCs w:val="28"/>
          <w:lang w:val="uk-UA"/>
        </w:rPr>
      </w:pPr>
    </w:p>
    <w:sectPr w:rsidR="00777F38" w:rsidRPr="00A00A04" w:rsidSect="007E162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57" w:rsidRDefault="00FC0457" w:rsidP="007E1621">
      <w:r>
        <w:separator/>
      </w:r>
    </w:p>
  </w:endnote>
  <w:endnote w:type="continuationSeparator" w:id="0">
    <w:p w:rsidR="00FC0457" w:rsidRDefault="00FC0457" w:rsidP="007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57" w:rsidRDefault="00FC0457" w:rsidP="007E1621">
      <w:r>
        <w:separator/>
      </w:r>
    </w:p>
  </w:footnote>
  <w:footnote w:type="continuationSeparator" w:id="0">
    <w:p w:rsidR="00FC0457" w:rsidRDefault="00FC0457" w:rsidP="007E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969039"/>
      <w:docPartObj>
        <w:docPartGallery w:val="Page Numbers (Top of Page)"/>
        <w:docPartUnique/>
      </w:docPartObj>
    </w:sdtPr>
    <w:sdtContent>
      <w:p w:rsidR="00777F38" w:rsidRDefault="00777F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0D">
          <w:rPr>
            <w:noProof/>
          </w:rPr>
          <w:t>3</w:t>
        </w:r>
        <w:r>
          <w:fldChar w:fldCharType="end"/>
        </w:r>
      </w:p>
    </w:sdtContent>
  </w:sdt>
  <w:p w:rsidR="00777F38" w:rsidRDefault="00777F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E7"/>
    <w:multiLevelType w:val="hybridMultilevel"/>
    <w:tmpl w:val="EF46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E03"/>
    <w:multiLevelType w:val="hybridMultilevel"/>
    <w:tmpl w:val="DD8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FF8"/>
    <w:multiLevelType w:val="hybridMultilevel"/>
    <w:tmpl w:val="927C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6AC"/>
    <w:multiLevelType w:val="hybridMultilevel"/>
    <w:tmpl w:val="1B4C8E32"/>
    <w:lvl w:ilvl="0" w:tplc="F17E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1997"/>
    <w:multiLevelType w:val="hybridMultilevel"/>
    <w:tmpl w:val="7618F74E"/>
    <w:lvl w:ilvl="0" w:tplc="F6BC4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6A6A"/>
    <w:multiLevelType w:val="hybridMultilevel"/>
    <w:tmpl w:val="6552739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AE53DF9"/>
    <w:multiLevelType w:val="hybridMultilevel"/>
    <w:tmpl w:val="818E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6D49"/>
    <w:multiLevelType w:val="hybridMultilevel"/>
    <w:tmpl w:val="1B4C8E32"/>
    <w:lvl w:ilvl="0" w:tplc="F17E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9A5C19"/>
    <w:multiLevelType w:val="hybridMultilevel"/>
    <w:tmpl w:val="1B4C8E32"/>
    <w:lvl w:ilvl="0" w:tplc="F17E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8A"/>
    <w:rsid w:val="000C2124"/>
    <w:rsid w:val="00430C88"/>
    <w:rsid w:val="00474E50"/>
    <w:rsid w:val="005A68BB"/>
    <w:rsid w:val="006107F6"/>
    <w:rsid w:val="0067190D"/>
    <w:rsid w:val="00777F38"/>
    <w:rsid w:val="00787B14"/>
    <w:rsid w:val="007E1621"/>
    <w:rsid w:val="00A00A04"/>
    <w:rsid w:val="00B57940"/>
    <w:rsid w:val="00C13B8A"/>
    <w:rsid w:val="00E268EE"/>
    <w:rsid w:val="00E45044"/>
    <w:rsid w:val="00F9383A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16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5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A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7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F3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87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16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5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A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7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F3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8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-era.com/m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ld.mon.gov.ua/ua/often-requested/state-standa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mon.gov.ua/ua/often-requested/state-standar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n.gov.ua/ua/osvita/zagalna-serednya-osvita/navchalni-programi-pidruchniki-ta-navchalno-metodichni-posibniki-rekomendovani-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pochatkova-shkola/onovleni-programi-dlya-pochatkovoyi-shkoli-1-4-klasiv" TargetMode="External"/><Relationship Id="rId14" Type="http://schemas.openxmlformats.org/officeDocument/2006/relationships/hyperlink" Target="https://mon.gov.ua/ua/tag/pidruch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2017-12-24T11:05:00Z</dcterms:created>
  <dcterms:modified xsi:type="dcterms:W3CDTF">2017-12-24T12:28:00Z</dcterms:modified>
</cp:coreProperties>
</file>