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Додаток 1 до наказу</w:t>
      </w:r>
    </w:p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МНУ імені В. О. Сухомлинського</w:t>
      </w:r>
    </w:p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від ___________ № ______</w:t>
      </w:r>
    </w:p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</w:p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ЗАТВЕРДЖЕНО</w:t>
      </w:r>
    </w:p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наказ МНУ імені В. О. Сухомлинського</w:t>
      </w:r>
    </w:p>
    <w:p w:rsidR="00172648" w:rsidRPr="00172648" w:rsidRDefault="00172648" w:rsidP="001726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4"/>
        </w:rPr>
      </w:pPr>
      <w:r w:rsidRPr="00172648">
        <w:rPr>
          <w:rFonts w:ascii="Times New Roman" w:hAnsi="Times New Roman" w:cs="Times New Roman"/>
          <w:sz w:val="28"/>
          <w:szCs w:val="24"/>
        </w:rPr>
        <w:t>від ___________ № ______</w:t>
      </w:r>
    </w:p>
    <w:p w:rsidR="00172648" w:rsidRDefault="00172648" w:rsidP="00172648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92F9B" w:rsidRPr="004C0A07" w:rsidRDefault="005E14FE" w:rsidP="005E1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Кодекс</w:t>
      </w:r>
    </w:p>
    <w:p w:rsidR="00DC3D33" w:rsidRDefault="004C0A07" w:rsidP="005E1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A07">
        <w:rPr>
          <w:rFonts w:ascii="Times New Roman" w:hAnsi="Times New Roman" w:cs="Times New Roman"/>
          <w:b/>
          <w:sz w:val="28"/>
          <w:szCs w:val="24"/>
        </w:rPr>
        <w:t>ак</w:t>
      </w:r>
      <w:r w:rsidR="00DC3D33">
        <w:rPr>
          <w:rFonts w:ascii="Times New Roman" w:hAnsi="Times New Roman" w:cs="Times New Roman"/>
          <w:b/>
          <w:sz w:val="28"/>
          <w:szCs w:val="24"/>
        </w:rPr>
        <w:t>адемічної доброчесності</w:t>
      </w:r>
      <w:r w:rsidR="005E14FE">
        <w:rPr>
          <w:rFonts w:ascii="Times New Roman" w:hAnsi="Times New Roman" w:cs="Times New Roman"/>
          <w:b/>
          <w:sz w:val="28"/>
          <w:szCs w:val="24"/>
        </w:rPr>
        <w:t xml:space="preserve"> студентів</w:t>
      </w:r>
      <w:r w:rsidRPr="004C0A0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C0A07" w:rsidRPr="004C0A07" w:rsidRDefault="004C0A07" w:rsidP="005E1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A07">
        <w:rPr>
          <w:rFonts w:ascii="Times New Roman" w:hAnsi="Times New Roman" w:cs="Times New Roman"/>
          <w:b/>
          <w:sz w:val="28"/>
          <w:szCs w:val="24"/>
        </w:rPr>
        <w:t>Миколаївського національного університету імені В.</w:t>
      </w:r>
      <w:r w:rsidR="005E14FE">
        <w:rPr>
          <w:rFonts w:ascii="Times New Roman" w:hAnsi="Times New Roman" w:cs="Times New Roman"/>
          <w:b/>
          <w:sz w:val="28"/>
          <w:szCs w:val="24"/>
        </w:rPr>
        <w:t> </w:t>
      </w:r>
      <w:r w:rsidRPr="004C0A07">
        <w:rPr>
          <w:rFonts w:ascii="Times New Roman" w:hAnsi="Times New Roman" w:cs="Times New Roman"/>
          <w:b/>
          <w:sz w:val="28"/>
          <w:szCs w:val="24"/>
        </w:rPr>
        <w:t>О.</w:t>
      </w:r>
      <w:r w:rsidR="005E14FE">
        <w:rPr>
          <w:rFonts w:ascii="Times New Roman" w:hAnsi="Times New Roman" w:cs="Times New Roman"/>
          <w:b/>
          <w:sz w:val="28"/>
          <w:szCs w:val="24"/>
        </w:rPr>
        <w:t> </w:t>
      </w:r>
      <w:r w:rsidRPr="004C0A07">
        <w:rPr>
          <w:rFonts w:ascii="Times New Roman" w:hAnsi="Times New Roman" w:cs="Times New Roman"/>
          <w:b/>
          <w:sz w:val="28"/>
          <w:szCs w:val="24"/>
        </w:rPr>
        <w:t>Сухомлинського</w:t>
      </w:r>
    </w:p>
    <w:p w:rsidR="004C0A07" w:rsidRDefault="004C0A07" w:rsidP="004C0A0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4C0A07" w:rsidRDefault="004C0A07" w:rsidP="00021AF4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A07">
        <w:rPr>
          <w:rFonts w:ascii="Times New Roman" w:hAnsi="Times New Roman" w:cs="Times New Roman"/>
          <w:b/>
          <w:sz w:val="28"/>
          <w:szCs w:val="24"/>
        </w:rPr>
        <w:t xml:space="preserve">Загальні </w:t>
      </w:r>
      <w:r w:rsidR="005E14FE">
        <w:rPr>
          <w:rFonts w:ascii="Times New Roman" w:hAnsi="Times New Roman" w:cs="Times New Roman"/>
          <w:b/>
          <w:sz w:val="28"/>
          <w:szCs w:val="24"/>
        </w:rPr>
        <w:t>положення</w:t>
      </w:r>
    </w:p>
    <w:p w:rsidR="00363813" w:rsidRDefault="004C0A07" w:rsidP="00021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4C0A07">
        <w:rPr>
          <w:rFonts w:ascii="Times New Roman" w:hAnsi="Times New Roman" w:cs="Times New Roman"/>
          <w:sz w:val="28"/>
          <w:szCs w:val="24"/>
        </w:rPr>
        <w:t>1.1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7473E">
        <w:rPr>
          <w:rFonts w:ascii="Times New Roman" w:hAnsi="Times New Roman" w:cs="Times New Roman"/>
          <w:sz w:val="28"/>
          <w:szCs w:val="24"/>
        </w:rPr>
        <w:t xml:space="preserve">Кодекс академічної доброчесності студентів </w:t>
      </w:r>
      <w:r w:rsidR="00E7473E" w:rsidRPr="00EF4D10">
        <w:rPr>
          <w:rFonts w:ascii="Times New Roman" w:hAnsi="Times New Roman" w:cs="Times New Roman"/>
          <w:sz w:val="28"/>
          <w:szCs w:val="24"/>
        </w:rPr>
        <w:t>Миколаївського національного університету імені В. О. Сухомлинського (далі – Кодекс)</w:t>
      </w:r>
      <w:r w:rsidR="00363813">
        <w:rPr>
          <w:rFonts w:ascii="Times New Roman" w:hAnsi="Times New Roman" w:cs="Times New Roman"/>
          <w:sz w:val="28"/>
          <w:szCs w:val="24"/>
        </w:rPr>
        <w:t xml:space="preserve"> </w:t>
      </w:r>
      <w:r w:rsidR="00555684" w:rsidRPr="00363813">
        <w:rPr>
          <w:rFonts w:ascii="Times New Roman" w:hAnsi="Times New Roman" w:cs="Times New Roman"/>
          <w:sz w:val="28"/>
          <w:szCs w:val="24"/>
        </w:rPr>
        <w:t>заснован</w:t>
      </w:r>
      <w:r w:rsidR="005E14FE" w:rsidRPr="00363813">
        <w:rPr>
          <w:rFonts w:ascii="Times New Roman" w:hAnsi="Times New Roman" w:cs="Times New Roman"/>
          <w:sz w:val="28"/>
          <w:szCs w:val="24"/>
        </w:rPr>
        <w:t>ий</w:t>
      </w:r>
      <w:r w:rsidR="00555684" w:rsidRPr="00363813">
        <w:rPr>
          <w:rFonts w:ascii="Times New Roman" w:hAnsi="Times New Roman" w:cs="Times New Roman"/>
          <w:sz w:val="28"/>
          <w:szCs w:val="24"/>
        </w:rPr>
        <w:t xml:space="preserve"> на принципах </w:t>
      </w:r>
      <w:r w:rsidR="00363813" w:rsidRPr="00363813">
        <w:rPr>
          <w:rFonts w:ascii="Times New Roman" w:hAnsi="Times New Roman" w:cs="Times New Roman"/>
          <w:sz w:val="28"/>
          <w:szCs w:val="24"/>
        </w:rPr>
        <w:t>доброчесності, взаємної довіри, поваги і відповідальності.</w:t>
      </w:r>
    </w:p>
    <w:p w:rsidR="00363813" w:rsidRPr="00EF4D10" w:rsidRDefault="00555684" w:rsidP="00021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3813">
        <w:rPr>
          <w:rFonts w:ascii="Times New Roman" w:hAnsi="Times New Roman" w:cs="Times New Roman"/>
          <w:sz w:val="28"/>
          <w:szCs w:val="24"/>
        </w:rPr>
        <w:t xml:space="preserve">1.2 </w:t>
      </w:r>
      <w:r w:rsidR="00363813" w:rsidRPr="00363813">
        <w:rPr>
          <w:rFonts w:ascii="Times New Roman" w:hAnsi="Times New Roman" w:cs="Times New Roman"/>
          <w:sz w:val="28"/>
          <w:szCs w:val="24"/>
        </w:rPr>
        <w:t xml:space="preserve"> Кодекс </w:t>
      </w:r>
      <w:r w:rsidR="00363813" w:rsidRPr="00363813">
        <w:rPr>
          <w:rFonts w:ascii="Times New Roman" w:hAnsi="Times New Roman" w:cs="Times New Roman"/>
          <w:sz w:val="28"/>
        </w:rPr>
        <w:t>розроблено на основі Конституції України, законів України «Про освіту», «Про вищу освіту», «Про наукову і науково-технічну діяльність», «Про запобігання корупції» та Статуту університету.</w:t>
      </w:r>
    </w:p>
    <w:p w:rsidR="00215C61" w:rsidRPr="00215C61" w:rsidRDefault="00215C61" w:rsidP="00021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61">
        <w:rPr>
          <w:rFonts w:ascii="Times New Roman" w:hAnsi="Times New Roman" w:cs="Times New Roman"/>
          <w:sz w:val="28"/>
          <w:szCs w:val="24"/>
        </w:rPr>
        <w:t>1.3 Ак</w:t>
      </w:r>
      <w:r w:rsidR="0063013F" w:rsidRPr="00215C61">
        <w:rPr>
          <w:rFonts w:ascii="Times New Roman" w:hAnsi="Times New Roman" w:cs="Times New Roman"/>
          <w:sz w:val="28"/>
          <w:szCs w:val="24"/>
        </w:rPr>
        <w:t>адемічна доброчесність</w:t>
      </w:r>
      <w:r w:rsidRPr="00215C61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це дотримання моральних та правових норм, правил етичної поведінки в Миколаївському національному університеті імені В.О. Сухомлинського</w:t>
      </w:r>
      <w:r w:rsidR="006313DA">
        <w:rPr>
          <w:rFonts w:ascii="Times New Roman" w:hAnsi="Times New Roman" w:cs="Times New Roman"/>
          <w:sz w:val="28"/>
          <w:szCs w:val="24"/>
        </w:rPr>
        <w:t xml:space="preserve"> (далі – університет)</w:t>
      </w:r>
      <w:r>
        <w:rPr>
          <w:rFonts w:ascii="Times New Roman" w:hAnsi="Times New Roman" w:cs="Times New Roman"/>
          <w:sz w:val="28"/>
          <w:szCs w:val="24"/>
        </w:rPr>
        <w:t xml:space="preserve"> студентами при здійсненні навчальної та науково-</w:t>
      </w:r>
      <w:r w:rsidRPr="00215C61">
        <w:rPr>
          <w:rFonts w:ascii="Times New Roman" w:hAnsi="Times New Roman" w:cs="Times New Roman"/>
          <w:sz w:val="28"/>
          <w:szCs w:val="28"/>
        </w:rPr>
        <w:t>дослідницької діяльності.</w:t>
      </w:r>
    </w:p>
    <w:p w:rsidR="00215C61" w:rsidRPr="006313DA" w:rsidRDefault="00215C61" w:rsidP="00021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DA">
        <w:rPr>
          <w:rFonts w:ascii="Times New Roman" w:hAnsi="Times New Roman" w:cs="Times New Roman"/>
          <w:sz w:val="28"/>
          <w:szCs w:val="28"/>
        </w:rPr>
        <w:t xml:space="preserve">1.4 </w:t>
      </w:r>
      <w:r w:rsidRPr="006313DA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– зразок порядності, культури і моралі, нетерпимий до проявів аморальності і не допускає проявів дискримінації за статевою, національною чи релігійною ознакою.</w:t>
      </w:r>
    </w:p>
    <w:p w:rsidR="006313DA" w:rsidRPr="006313DA" w:rsidRDefault="006313DA" w:rsidP="00021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поважає традиції університету</w:t>
      </w:r>
      <w:r w:rsidRPr="006313DA">
        <w:rPr>
          <w:rFonts w:ascii="Times New Roman" w:hAnsi="Times New Roman" w:cs="Times New Roman"/>
          <w:sz w:val="28"/>
          <w:szCs w:val="28"/>
          <w:shd w:val="clear" w:color="auto" w:fill="FFFFFF"/>
        </w:rPr>
        <w:t>, береже його майно, стежить за чистотою і порядком.</w:t>
      </w:r>
    </w:p>
    <w:p w:rsidR="006313DA" w:rsidRPr="006313DA" w:rsidRDefault="006313DA" w:rsidP="00021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DA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визнає необхідною і корисною будь-яку діяльність, спрямовану на розвиток творчої активності (науково-освітньо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ї, спортивної, мистецької</w:t>
      </w:r>
      <w:r w:rsidRPr="006313DA">
        <w:rPr>
          <w:rFonts w:ascii="Times New Roman" w:hAnsi="Times New Roman" w:cs="Times New Roman"/>
          <w:sz w:val="28"/>
          <w:szCs w:val="28"/>
          <w:shd w:val="clear" w:color="auto" w:fill="FFFFFF"/>
        </w:rPr>
        <w:t>), на підвищення корпо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ративної культури та іміджу університету</w:t>
      </w:r>
      <w:r w:rsidRPr="006313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0C54" w:rsidRPr="00E7473E" w:rsidRDefault="00830C54" w:rsidP="00021A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AE74AF" w:rsidRPr="003F51AF" w:rsidRDefault="00AE74AF" w:rsidP="00021AF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1AF">
        <w:rPr>
          <w:rFonts w:ascii="Times New Roman" w:hAnsi="Times New Roman" w:cs="Times New Roman"/>
          <w:b/>
          <w:sz w:val="28"/>
          <w:szCs w:val="28"/>
        </w:rPr>
        <w:t>2. Права та обов’язки студентів університету</w:t>
      </w:r>
    </w:p>
    <w:p w:rsidR="006B7349" w:rsidRPr="003F51AF" w:rsidRDefault="002F15CF" w:rsidP="00021A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1AF">
        <w:rPr>
          <w:rFonts w:ascii="Times New Roman" w:hAnsi="Times New Roman" w:cs="Times New Roman"/>
          <w:sz w:val="28"/>
          <w:szCs w:val="28"/>
        </w:rPr>
        <w:t xml:space="preserve">2.1 </w:t>
      </w:r>
      <w:r w:rsidR="006B7349" w:rsidRPr="003F51AF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3F51AF">
        <w:rPr>
          <w:rFonts w:ascii="Times New Roman" w:eastAsia="Calibri" w:hAnsi="Times New Roman" w:cs="Times New Roman"/>
          <w:sz w:val="28"/>
          <w:szCs w:val="28"/>
        </w:rPr>
        <w:t>и</w:t>
      </w:r>
      <w:r w:rsidR="006B7349" w:rsidRPr="003F5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1AF">
        <w:rPr>
          <w:rFonts w:ascii="Times New Roman" w:hAnsi="Times New Roman" w:cs="Times New Roman"/>
          <w:sz w:val="28"/>
          <w:szCs w:val="28"/>
        </w:rPr>
        <w:t>університету</w:t>
      </w:r>
      <w:r w:rsidR="003F51AF">
        <w:rPr>
          <w:rFonts w:ascii="Times New Roman" w:eastAsia="Calibri" w:hAnsi="Times New Roman" w:cs="Times New Roman"/>
          <w:sz w:val="28"/>
          <w:szCs w:val="28"/>
        </w:rPr>
        <w:t xml:space="preserve"> мають</w:t>
      </w:r>
      <w:r w:rsidR="006B7349" w:rsidRPr="003F51AF">
        <w:rPr>
          <w:rFonts w:ascii="Times New Roman" w:eastAsia="Calibri" w:hAnsi="Times New Roman" w:cs="Times New Roman"/>
          <w:sz w:val="28"/>
          <w:szCs w:val="28"/>
        </w:rPr>
        <w:t xml:space="preserve"> право на:</w:t>
      </w:r>
    </w:p>
    <w:p w:rsidR="006B7349" w:rsidRPr="003F51AF" w:rsidRDefault="002F15CF" w:rsidP="00021A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1AF">
        <w:rPr>
          <w:rFonts w:ascii="Times New Roman" w:hAnsi="Times New Roman" w:cs="Times New Roman"/>
          <w:sz w:val="28"/>
          <w:szCs w:val="28"/>
        </w:rPr>
        <w:t>2.1.1 п</w:t>
      </w:r>
      <w:r w:rsidR="006B7349" w:rsidRPr="003F51AF">
        <w:rPr>
          <w:rFonts w:ascii="Times New Roman" w:eastAsia="Calibri" w:hAnsi="Times New Roman" w:cs="Times New Roman"/>
          <w:sz w:val="28"/>
          <w:szCs w:val="28"/>
        </w:rPr>
        <w:t>овагу до його честі і гідності з боку вс</w:t>
      </w:r>
      <w:r w:rsidRPr="003F51AF">
        <w:rPr>
          <w:rFonts w:ascii="Times New Roman" w:hAnsi="Times New Roman" w:cs="Times New Roman"/>
          <w:sz w:val="28"/>
          <w:szCs w:val="28"/>
        </w:rPr>
        <w:t>іх учасників освітнього процесу</w:t>
      </w:r>
      <w:r w:rsidR="005360E9" w:rsidRPr="003F51AF">
        <w:rPr>
          <w:rFonts w:ascii="Times New Roman" w:hAnsi="Times New Roman" w:cs="Times New Roman"/>
          <w:sz w:val="28"/>
          <w:szCs w:val="28"/>
        </w:rPr>
        <w:t>;</w:t>
      </w:r>
    </w:p>
    <w:p w:rsidR="006B7349" w:rsidRPr="003F51AF" w:rsidRDefault="002F15CF" w:rsidP="00021A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1AF">
        <w:rPr>
          <w:rFonts w:ascii="Times New Roman" w:hAnsi="Times New Roman" w:cs="Times New Roman"/>
          <w:sz w:val="28"/>
          <w:szCs w:val="28"/>
        </w:rPr>
        <w:t xml:space="preserve">2.1.2 моральне та </w:t>
      </w:r>
      <w:r w:rsidR="006B7349" w:rsidRPr="003F51AF">
        <w:rPr>
          <w:rFonts w:ascii="Times New Roman" w:eastAsia="Calibri" w:hAnsi="Times New Roman" w:cs="Times New Roman"/>
          <w:sz w:val="28"/>
          <w:szCs w:val="28"/>
        </w:rPr>
        <w:t>матеріальне заохочення за успіхи у навчанні та активну уч</w:t>
      </w:r>
      <w:r w:rsidRPr="003F51AF">
        <w:rPr>
          <w:rFonts w:ascii="Times New Roman" w:hAnsi="Times New Roman" w:cs="Times New Roman"/>
          <w:sz w:val="28"/>
          <w:szCs w:val="28"/>
        </w:rPr>
        <w:t>асть у науково-дослідній роботі</w:t>
      </w:r>
      <w:r w:rsidR="005360E9" w:rsidRPr="003F51AF">
        <w:rPr>
          <w:rFonts w:ascii="Times New Roman" w:hAnsi="Times New Roman" w:cs="Times New Roman"/>
          <w:sz w:val="28"/>
          <w:szCs w:val="28"/>
        </w:rPr>
        <w:t>;</w:t>
      </w:r>
    </w:p>
    <w:p w:rsidR="006B7349" w:rsidRPr="003F51AF" w:rsidRDefault="002F15CF" w:rsidP="00021A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1AF">
        <w:rPr>
          <w:rFonts w:ascii="Times New Roman" w:hAnsi="Times New Roman" w:cs="Times New Roman"/>
          <w:sz w:val="28"/>
          <w:szCs w:val="28"/>
        </w:rPr>
        <w:t>2.1.3 у</w:t>
      </w:r>
      <w:r w:rsidR="006B7349" w:rsidRPr="003F51AF">
        <w:rPr>
          <w:rFonts w:ascii="Times New Roman" w:eastAsia="Calibri" w:hAnsi="Times New Roman" w:cs="Times New Roman"/>
          <w:sz w:val="28"/>
          <w:szCs w:val="28"/>
        </w:rPr>
        <w:t xml:space="preserve">часть в громадському житті </w:t>
      </w:r>
      <w:r w:rsidRPr="003F51AF">
        <w:rPr>
          <w:rFonts w:ascii="Times New Roman" w:hAnsi="Times New Roman" w:cs="Times New Roman"/>
          <w:sz w:val="28"/>
          <w:szCs w:val="28"/>
        </w:rPr>
        <w:t>університету</w:t>
      </w:r>
      <w:r w:rsidR="006B7349" w:rsidRPr="003F51AF">
        <w:rPr>
          <w:rFonts w:ascii="Times New Roman" w:eastAsia="Calibri" w:hAnsi="Times New Roman" w:cs="Times New Roman"/>
          <w:sz w:val="28"/>
          <w:szCs w:val="28"/>
        </w:rPr>
        <w:t xml:space="preserve"> на умовах, визначених </w:t>
      </w:r>
      <w:r w:rsidRPr="003F51AF">
        <w:rPr>
          <w:rFonts w:ascii="Times New Roman" w:hAnsi="Times New Roman" w:cs="Times New Roman"/>
          <w:sz w:val="28"/>
          <w:szCs w:val="28"/>
        </w:rPr>
        <w:t>чинним законодавством</w:t>
      </w:r>
      <w:r w:rsidR="005360E9" w:rsidRPr="003F51AF">
        <w:rPr>
          <w:rFonts w:ascii="Times New Roman" w:hAnsi="Times New Roman" w:cs="Times New Roman"/>
          <w:sz w:val="28"/>
          <w:szCs w:val="28"/>
        </w:rPr>
        <w:t>;</w:t>
      </w:r>
    </w:p>
    <w:p w:rsidR="006B7349" w:rsidRPr="003F51AF" w:rsidRDefault="002F15CF" w:rsidP="00021A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1AF">
        <w:rPr>
          <w:rFonts w:ascii="Times New Roman" w:hAnsi="Times New Roman" w:cs="Times New Roman"/>
          <w:sz w:val="28"/>
          <w:szCs w:val="28"/>
        </w:rPr>
        <w:t>2.1.4 у</w:t>
      </w:r>
      <w:r w:rsidR="006B7349" w:rsidRPr="003F51AF">
        <w:rPr>
          <w:rFonts w:ascii="Times New Roman" w:eastAsia="Calibri" w:hAnsi="Times New Roman" w:cs="Times New Roman"/>
          <w:sz w:val="28"/>
          <w:szCs w:val="28"/>
        </w:rPr>
        <w:t xml:space="preserve">часть у прийнятті управлінських рішень через механізм студентського </w:t>
      </w:r>
      <w:r w:rsidRPr="003F51AF">
        <w:rPr>
          <w:rFonts w:ascii="Times New Roman" w:hAnsi="Times New Roman" w:cs="Times New Roman"/>
          <w:sz w:val="28"/>
          <w:szCs w:val="28"/>
        </w:rPr>
        <w:t>самоврядування</w:t>
      </w:r>
      <w:r w:rsidR="005360E9" w:rsidRPr="003F51AF">
        <w:rPr>
          <w:rFonts w:ascii="Times New Roman" w:hAnsi="Times New Roman" w:cs="Times New Roman"/>
          <w:sz w:val="28"/>
          <w:szCs w:val="28"/>
        </w:rPr>
        <w:t>;</w:t>
      </w:r>
    </w:p>
    <w:p w:rsidR="006B7349" w:rsidRPr="003F51AF" w:rsidRDefault="002F15CF" w:rsidP="00021A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1AF">
        <w:rPr>
          <w:rFonts w:ascii="Times New Roman" w:hAnsi="Times New Roman" w:cs="Times New Roman"/>
          <w:sz w:val="28"/>
          <w:szCs w:val="28"/>
        </w:rPr>
        <w:t>2.1.5 в</w:t>
      </w:r>
      <w:r w:rsidR="006B7349" w:rsidRPr="003F51AF">
        <w:rPr>
          <w:rFonts w:ascii="Times New Roman" w:eastAsia="Calibri" w:hAnsi="Times New Roman" w:cs="Times New Roman"/>
          <w:sz w:val="28"/>
          <w:szCs w:val="28"/>
        </w:rPr>
        <w:t xml:space="preserve">ідкрите висловлювання власної думки та звернення із заявами і пропозиціями до керівництва </w:t>
      </w:r>
      <w:r w:rsidR="000D1008">
        <w:rPr>
          <w:rFonts w:ascii="Times New Roman" w:eastAsia="Calibri" w:hAnsi="Times New Roman" w:cs="Times New Roman"/>
          <w:sz w:val="28"/>
          <w:szCs w:val="28"/>
        </w:rPr>
        <w:t>МНУ</w:t>
      </w:r>
      <w:r w:rsidR="006B7349" w:rsidRPr="003F51AF">
        <w:rPr>
          <w:rFonts w:ascii="Times New Roman" w:eastAsia="Calibri" w:hAnsi="Times New Roman" w:cs="Times New Roman"/>
          <w:sz w:val="28"/>
          <w:szCs w:val="28"/>
        </w:rPr>
        <w:t xml:space="preserve"> та його структурних підрозділів з </w:t>
      </w:r>
      <w:r w:rsidRPr="003F51AF">
        <w:rPr>
          <w:rFonts w:ascii="Times New Roman" w:hAnsi="Times New Roman" w:cs="Times New Roman"/>
          <w:sz w:val="28"/>
          <w:szCs w:val="28"/>
        </w:rPr>
        <w:t xml:space="preserve">питань навчальної </w:t>
      </w:r>
      <w:r w:rsidR="006B7349" w:rsidRPr="003F51AF">
        <w:rPr>
          <w:rFonts w:ascii="Times New Roman" w:eastAsia="Calibri" w:hAnsi="Times New Roman" w:cs="Times New Roman"/>
          <w:sz w:val="28"/>
          <w:szCs w:val="28"/>
        </w:rPr>
        <w:t xml:space="preserve"> роботи і органі</w:t>
      </w:r>
      <w:r w:rsidRPr="003F51AF">
        <w:rPr>
          <w:rFonts w:ascii="Times New Roman" w:hAnsi="Times New Roman" w:cs="Times New Roman"/>
          <w:sz w:val="28"/>
          <w:szCs w:val="28"/>
        </w:rPr>
        <w:t>зації внутрішнього життя</w:t>
      </w:r>
      <w:r w:rsidR="005360E9" w:rsidRPr="003F51AF">
        <w:rPr>
          <w:rFonts w:ascii="Times New Roman" w:hAnsi="Times New Roman" w:cs="Times New Roman"/>
          <w:sz w:val="28"/>
          <w:szCs w:val="28"/>
        </w:rPr>
        <w:t>;</w:t>
      </w:r>
    </w:p>
    <w:p w:rsidR="00417675" w:rsidRPr="003F51AF" w:rsidRDefault="005360E9" w:rsidP="00021AF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3F51AF">
        <w:rPr>
          <w:color w:val="000000"/>
          <w:sz w:val="28"/>
          <w:szCs w:val="28"/>
          <w:lang w:val="uk-UA"/>
        </w:rPr>
        <w:t xml:space="preserve">2.2 </w:t>
      </w:r>
      <w:r w:rsidR="00417675" w:rsidRPr="003F51AF">
        <w:rPr>
          <w:color w:val="000000"/>
          <w:sz w:val="28"/>
          <w:szCs w:val="28"/>
        </w:rPr>
        <w:t xml:space="preserve"> </w:t>
      </w:r>
      <w:r w:rsidRPr="003F51AF">
        <w:rPr>
          <w:color w:val="000000"/>
          <w:sz w:val="28"/>
          <w:szCs w:val="28"/>
          <w:lang w:val="uk-UA"/>
        </w:rPr>
        <w:t>Студенти університету зобов’язані:</w:t>
      </w:r>
      <w:bookmarkStart w:id="1" w:name="n1004"/>
      <w:bookmarkEnd w:id="1"/>
    </w:p>
    <w:p w:rsidR="00417675" w:rsidRPr="003F51AF" w:rsidRDefault="005360E9" w:rsidP="00021AF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3F51AF">
        <w:rPr>
          <w:color w:val="000000"/>
          <w:sz w:val="28"/>
          <w:szCs w:val="28"/>
          <w:lang w:val="uk-UA"/>
        </w:rPr>
        <w:t xml:space="preserve">2.2.1 </w:t>
      </w:r>
      <w:r w:rsidR="00417675" w:rsidRPr="003F51AF">
        <w:rPr>
          <w:color w:val="000000"/>
          <w:sz w:val="28"/>
          <w:szCs w:val="28"/>
        </w:rPr>
        <w:t>додерж</w:t>
      </w:r>
      <w:r w:rsidR="00417675" w:rsidRPr="003F51AF">
        <w:rPr>
          <w:color w:val="000000"/>
          <w:sz w:val="28"/>
          <w:szCs w:val="28"/>
          <w:lang w:val="uk-UA"/>
        </w:rPr>
        <w:t>уватися</w:t>
      </w:r>
      <w:r w:rsidR="00417675" w:rsidRPr="003F51AF">
        <w:rPr>
          <w:color w:val="000000"/>
          <w:sz w:val="28"/>
          <w:szCs w:val="28"/>
        </w:rPr>
        <w:t xml:space="preserve"> законодавства, моральних, етичних норм;</w:t>
      </w:r>
    </w:p>
    <w:p w:rsidR="00417675" w:rsidRPr="003F51AF" w:rsidRDefault="005360E9" w:rsidP="00021AF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2" w:name="n1005"/>
      <w:bookmarkEnd w:id="2"/>
      <w:r w:rsidRPr="003F51AF">
        <w:rPr>
          <w:color w:val="000000"/>
          <w:sz w:val="28"/>
          <w:szCs w:val="28"/>
          <w:lang w:val="uk-UA"/>
        </w:rPr>
        <w:t xml:space="preserve">2.2.2 </w:t>
      </w:r>
      <w:r w:rsidR="00417675" w:rsidRPr="003F51AF">
        <w:rPr>
          <w:color w:val="000000"/>
          <w:sz w:val="28"/>
          <w:szCs w:val="28"/>
        </w:rPr>
        <w:t xml:space="preserve">дотримуватися вимог статуту та правил внутрішнього розпорядку </w:t>
      </w:r>
      <w:r w:rsidRPr="003F51AF">
        <w:rPr>
          <w:color w:val="000000"/>
          <w:sz w:val="28"/>
          <w:szCs w:val="28"/>
          <w:lang w:val="uk-UA"/>
        </w:rPr>
        <w:t>університету</w:t>
      </w:r>
      <w:r w:rsidR="00417675" w:rsidRPr="003F51AF">
        <w:rPr>
          <w:color w:val="000000"/>
          <w:sz w:val="28"/>
          <w:szCs w:val="28"/>
        </w:rPr>
        <w:t>;</w:t>
      </w:r>
    </w:p>
    <w:p w:rsidR="005360E9" w:rsidRPr="003F51AF" w:rsidRDefault="00417675" w:rsidP="00021AF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1006"/>
      <w:bookmarkEnd w:id="3"/>
      <w:r w:rsidRPr="003F51AF">
        <w:rPr>
          <w:color w:val="000000"/>
          <w:sz w:val="28"/>
          <w:szCs w:val="28"/>
        </w:rPr>
        <w:t>2</w:t>
      </w:r>
      <w:r w:rsidR="005360E9" w:rsidRPr="003F51AF">
        <w:rPr>
          <w:color w:val="000000"/>
          <w:sz w:val="28"/>
          <w:szCs w:val="28"/>
          <w:lang w:val="uk-UA"/>
        </w:rPr>
        <w:t>.2.3</w:t>
      </w:r>
      <w:r w:rsidRPr="003F51AF">
        <w:rPr>
          <w:color w:val="000000"/>
          <w:sz w:val="28"/>
          <w:szCs w:val="28"/>
        </w:rPr>
        <w:t xml:space="preserve"> виконувати вимоги з охорони праці, техніки безпеки, виробничої санітарії, протипожежної безпеки, передбачені відповідними правилами та інструкціями;</w:t>
      </w:r>
      <w:bookmarkStart w:id="4" w:name="n1007"/>
      <w:bookmarkEnd w:id="4"/>
    </w:p>
    <w:p w:rsidR="006B7349" w:rsidRPr="00021AF4" w:rsidRDefault="005360E9" w:rsidP="00021AF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021AF4">
        <w:rPr>
          <w:sz w:val="28"/>
          <w:szCs w:val="28"/>
        </w:rPr>
        <w:t>2.2.4 с</w:t>
      </w:r>
      <w:r w:rsidR="006B7349" w:rsidRPr="00021AF4">
        <w:rPr>
          <w:sz w:val="28"/>
          <w:szCs w:val="28"/>
        </w:rPr>
        <w:t>умлінно виконувати вимоги навчального плану та графік навчального</w:t>
      </w:r>
      <w:r w:rsidR="006B7349" w:rsidRPr="00021AF4">
        <w:rPr>
          <w:sz w:val="28"/>
          <w:szCs w:val="28"/>
          <w:lang w:val="uk-UA"/>
        </w:rPr>
        <w:t xml:space="preserve"> </w:t>
      </w:r>
      <w:r w:rsidRPr="00021AF4">
        <w:rPr>
          <w:sz w:val="28"/>
          <w:szCs w:val="28"/>
        </w:rPr>
        <w:t>процесу;</w:t>
      </w:r>
    </w:p>
    <w:p w:rsidR="006B7349" w:rsidRPr="00021AF4" w:rsidRDefault="005360E9" w:rsidP="00021A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2.2.5 б</w:t>
      </w:r>
      <w:r w:rsidR="006B7349" w:rsidRPr="00021AF4">
        <w:rPr>
          <w:rFonts w:ascii="Times New Roman" w:eastAsia="Calibri" w:hAnsi="Times New Roman" w:cs="Times New Roman"/>
          <w:sz w:val="28"/>
          <w:szCs w:val="28"/>
        </w:rPr>
        <w:t>ути коректним і доброзичливим у спілкуванні з викладачами, працівниками</w:t>
      </w:r>
      <w:r w:rsidRPr="00021AF4">
        <w:rPr>
          <w:rFonts w:ascii="Times New Roman" w:hAnsi="Times New Roman" w:cs="Times New Roman"/>
          <w:sz w:val="28"/>
          <w:szCs w:val="28"/>
        </w:rPr>
        <w:t xml:space="preserve"> та іншими студентами;</w:t>
      </w:r>
    </w:p>
    <w:p w:rsidR="006B7349" w:rsidRPr="00021AF4" w:rsidRDefault="005360E9" w:rsidP="00021A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2.2.6 протистояти правопорушенням</w:t>
      </w:r>
      <w:r w:rsidR="006B7349" w:rsidRPr="00021AF4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r w:rsidRPr="00021AF4">
        <w:rPr>
          <w:rFonts w:ascii="Times New Roman" w:hAnsi="Times New Roman" w:cs="Times New Roman"/>
          <w:sz w:val="28"/>
          <w:szCs w:val="28"/>
        </w:rPr>
        <w:t>корупції;</w:t>
      </w:r>
    </w:p>
    <w:p w:rsidR="006B7349" w:rsidRPr="00021AF4" w:rsidRDefault="005360E9" w:rsidP="0002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2.2.7 п</w:t>
      </w:r>
      <w:r w:rsidR="006B7349" w:rsidRPr="00021AF4">
        <w:rPr>
          <w:rFonts w:ascii="Times New Roman" w:eastAsia="Calibri" w:hAnsi="Times New Roman" w:cs="Times New Roman"/>
          <w:sz w:val="28"/>
          <w:szCs w:val="28"/>
        </w:rPr>
        <w:t xml:space="preserve">іклуватися про престиж й авторитет </w:t>
      </w:r>
      <w:r w:rsidRPr="00021AF4">
        <w:rPr>
          <w:rFonts w:ascii="Times New Roman" w:hAnsi="Times New Roman" w:cs="Times New Roman"/>
          <w:sz w:val="28"/>
          <w:szCs w:val="28"/>
        </w:rPr>
        <w:t>університету</w:t>
      </w:r>
      <w:r w:rsidR="006B7349" w:rsidRPr="00021AF4">
        <w:rPr>
          <w:rFonts w:ascii="Times New Roman" w:eastAsia="Calibri" w:hAnsi="Times New Roman" w:cs="Times New Roman"/>
          <w:sz w:val="28"/>
          <w:szCs w:val="28"/>
        </w:rPr>
        <w:t xml:space="preserve"> шляхом власних досягнень у навчанні, науці, спорті, художній самодіяльності тощо</w:t>
      </w:r>
      <w:r w:rsidRPr="00021AF4">
        <w:rPr>
          <w:rFonts w:ascii="Times New Roman" w:hAnsi="Times New Roman" w:cs="Times New Roman"/>
          <w:sz w:val="28"/>
          <w:szCs w:val="28"/>
        </w:rPr>
        <w:t>;</w:t>
      </w:r>
    </w:p>
    <w:p w:rsidR="006B7349" w:rsidRPr="00021AF4" w:rsidRDefault="005360E9" w:rsidP="0002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2.2.8 з</w:t>
      </w:r>
      <w:r w:rsidR="006B7349" w:rsidRPr="00021AF4">
        <w:rPr>
          <w:rFonts w:ascii="Times New Roman" w:eastAsia="Calibri" w:hAnsi="Times New Roman" w:cs="Times New Roman"/>
          <w:sz w:val="28"/>
          <w:szCs w:val="28"/>
        </w:rPr>
        <w:t xml:space="preserve">ахищати інтереси </w:t>
      </w:r>
      <w:r w:rsidRPr="00021AF4">
        <w:rPr>
          <w:rFonts w:ascii="Times New Roman" w:hAnsi="Times New Roman" w:cs="Times New Roman"/>
          <w:sz w:val="28"/>
          <w:szCs w:val="28"/>
        </w:rPr>
        <w:t>університету</w:t>
      </w:r>
      <w:r w:rsidR="006B7349" w:rsidRPr="00021AF4">
        <w:rPr>
          <w:rFonts w:ascii="Times New Roman" w:eastAsia="Calibri" w:hAnsi="Times New Roman" w:cs="Times New Roman"/>
          <w:sz w:val="28"/>
          <w:szCs w:val="28"/>
        </w:rPr>
        <w:t>, бути його патріотом</w:t>
      </w:r>
      <w:r w:rsidRPr="00021AF4">
        <w:rPr>
          <w:rFonts w:ascii="Times New Roman" w:hAnsi="Times New Roman" w:cs="Times New Roman"/>
          <w:sz w:val="28"/>
          <w:szCs w:val="28"/>
        </w:rPr>
        <w:t>;</w:t>
      </w:r>
    </w:p>
    <w:p w:rsidR="006B7349" w:rsidRPr="00021AF4" w:rsidRDefault="005360E9" w:rsidP="0002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2.2.9 поважати державні та університетські символи</w:t>
      </w:r>
      <w:r w:rsidR="006B7349" w:rsidRPr="00021AF4">
        <w:rPr>
          <w:rFonts w:ascii="Times New Roman" w:eastAsia="Calibri" w:hAnsi="Times New Roman" w:cs="Times New Roman"/>
          <w:sz w:val="28"/>
          <w:szCs w:val="28"/>
        </w:rPr>
        <w:t xml:space="preserve"> (герб,</w:t>
      </w:r>
      <w:r w:rsidRPr="00021AF4">
        <w:rPr>
          <w:rFonts w:ascii="Times New Roman" w:hAnsi="Times New Roman" w:cs="Times New Roman"/>
          <w:sz w:val="28"/>
          <w:szCs w:val="28"/>
        </w:rPr>
        <w:t xml:space="preserve"> прапор, гімн</w:t>
      </w:r>
      <w:r w:rsidR="006B7349" w:rsidRPr="00021AF4">
        <w:rPr>
          <w:rFonts w:ascii="Times New Roman" w:eastAsia="Calibri" w:hAnsi="Times New Roman" w:cs="Times New Roman"/>
          <w:sz w:val="28"/>
          <w:szCs w:val="28"/>
        </w:rPr>
        <w:t>)</w:t>
      </w:r>
      <w:r w:rsidRPr="00021AF4">
        <w:rPr>
          <w:rFonts w:ascii="Times New Roman" w:hAnsi="Times New Roman" w:cs="Times New Roman"/>
          <w:sz w:val="28"/>
          <w:szCs w:val="28"/>
        </w:rPr>
        <w:t>;</w:t>
      </w:r>
    </w:p>
    <w:p w:rsidR="006B7349" w:rsidRPr="00021AF4" w:rsidRDefault="005360E9" w:rsidP="0002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lastRenderedPageBreak/>
        <w:t xml:space="preserve">2.2.10 дотримуватися охайного вигляду; </w:t>
      </w:r>
    </w:p>
    <w:p w:rsidR="006B7349" w:rsidRPr="00021AF4" w:rsidRDefault="005360E9" w:rsidP="0002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>2.2.11 п</w:t>
      </w:r>
      <w:r w:rsidR="006B7349" w:rsidRPr="00021AF4">
        <w:rPr>
          <w:rFonts w:ascii="Times New Roman" w:eastAsia="Calibri" w:hAnsi="Times New Roman" w:cs="Times New Roman"/>
          <w:sz w:val="28"/>
          <w:szCs w:val="28"/>
        </w:rPr>
        <w:t xml:space="preserve">ідтримувати чистоту і порядок у корпусах </w:t>
      </w:r>
      <w:r w:rsidRPr="00021AF4">
        <w:rPr>
          <w:rFonts w:ascii="Times New Roman" w:hAnsi="Times New Roman" w:cs="Times New Roman"/>
          <w:sz w:val="28"/>
          <w:szCs w:val="28"/>
        </w:rPr>
        <w:t>університету</w:t>
      </w:r>
      <w:r w:rsidR="006B7349" w:rsidRPr="00021AF4">
        <w:rPr>
          <w:rFonts w:ascii="Times New Roman" w:eastAsia="Calibri" w:hAnsi="Times New Roman" w:cs="Times New Roman"/>
          <w:sz w:val="28"/>
          <w:szCs w:val="28"/>
        </w:rPr>
        <w:t>, гуртожитку та на прилеглій території</w:t>
      </w:r>
      <w:r w:rsidRPr="00021AF4">
        <w:rPr>
          <w:rFonts w:ascii="Times New Roman" w:hAnsi="Times New Roman" w:cs="Times New Roman"/>
          <w:sz w:val="28"/>
          <w:szCs w:val="28"/>
        </w:rPr>
        <w:t>;</w:t>
      </w:r>
    </w:p>
    <w:p w:rsidR="006B7349" w:rsidRPr="00021AF4" w:rsidRDefault="005360E9" w:rsidP="0002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AF4">
        <w:rPr>
          <w:rFonts w:ascii="Times New Roman" w:hAnsi="Times New Roman" w:cs="Times New Roman"/>
          <w:sz w:val="28"/>
          <w:szCs w:val="28"/>
        </w:rPr>
        <w:t xml:space="preserve">2.2.12 </w:t>
      </w:r>
      <w:r w:rsidR="001F2A66" w:rsidRPr="00021AF4">
        <w:rPr>
          <w:rFonts w:ascii="Times New Roman" w:hAnsi="Times New Roman" w:cs="Times New Roman"/>
          <w:sz w:val="28"/>
          <w:szCs w:val="28"/>
        </w:rPr>
        <w:t>в</w:t>
      </w:r>
      <w:r w:rsidR="006B7349" w:rsidRPr="00021AF4">
        <w:rPr>
          <w:rFonts w:ascii="Times New Roman" w:eastAsia="Calibri" w:hAnsi="Times New Roman" w:cs="Times New Roman"/>
          <w:sz w:val="28"/>
          <w:szCs w:val="28"/>
        </w:rPr>
        <w:t xml:space="preserve">иявляти толерантність і повагу до звичаїв і традицій студентів, викладачів та співробітників </w:t>
      </w:r>
      <w:r w:rsidR="003F51AF" w:rsidRPr="00021AF4">
        <w:rPr>
          <w:rFonts w:ascii="Times New Roman" w:eastAsia="Calibri" w:hAnsi="Times New Roman" w:cs="Times New Roman"/>
          <w:sz w:val="28"/>
          <w:szCs w:val="28"/>
        </w:rPr>
        <w:t>інших національностей.</w:t>
      </w:r>
    </w:p>
    <w:p w:rsidR="008D2441" w:rsidRPr="00021AF4" w:rsidRDefault="008D2441" w:rsidP="00021A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AF4">
        <w:rPr>
          <w:rFonts w:ascii="Times New Roman" w:eastAsia="Calibri" w:hAnsi="Times New Roman" w:cs="Times New Roman"/>
          <w:sz w:val="28"/>
          <w:szCs w:val="28"/>
        </w:rPr>
        <w:t>2.3 Студентам університету забороняється:</w:t>
      </w:r>
    </w:p>
    <w:p w:rsidR="008D2441" w:rsidRPr="008D2441" w:rsidRDefault="008D2441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2.3.1. в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живання, виготовлення й поширення наркотичних речовин, розпивання алкогольних напоїв 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куріння в громадських місцях;</w:t>
      </w:r>
    </w:p>
    <w:p w:rsidR="008D2441" w:rsidRPr="008D2441" w:rsidRDefault="008D2441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2.3.2. п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орушення норм моралі, зокрема негідне поводження у громадських місцях та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вживання ненормативної лексики;</w:t>
      </w:r>
    </w:p>
    <w:p w:rsidR="008D2441" w:rsidRPr="008D2441" w:rsidRDefault="008D2441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2.3.3. п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оширення неправдивої та компрометуючої інформації про інших студент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ів, викладачів і співробітників;</w:t>
      </w:r>
    </w:p>
    <w:p w:rsidR="008D2441" w:rsidRPr="008D2441" w:rsidRDefault="008D2441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.4. пропонування винагород за несправедливе отримання будь-яких переваг у навчальній, дослідницькій (хабарництво).</w:t>
      </w:r>
    </w:p>
    <w:p w:rsidR="008D2441" w:rsidRPr="008D2441" w:rsidRDefault="008D2441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2.3.5. н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авмисне нанесення шкоди роботі інших студентів, викладачів або співробітників.</w:t>
      </w:r>
    </w:p>
    <w:p w:rsidR="008D2441" w:rsidRPr="008D2441" w:rsidRDefault="008D2441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2.3.6. а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гресія пр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оти інших, сексуальні домагання;</w:t>
      </w:r>
    </w:p>
    <w:p w:rsidR="008D2441" w:rsidRPr="008D2441" w:rsidRDefault="008D2441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.7. 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участь в азартних іграх;</w:t>
      </w:r>
    </w:p>
    <w:p w:rsidR="008D2441" w:rsidRPr="00021AF4" w:rsidRDefault="008D2441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3.8. у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часть у будь-якій діяльності, що пов’язана з обманом, нечесністю; підробка та використання підроблених документів, що мають відношення до навчання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D2441" w:rsidRPr="008D2441" w:rsidRDefault="008D2441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.9. 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идавання результатів чужої праці за сво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 під час здійснення навчальної та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наукової 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діяльності, зокрема плагіат;</w:t>
      </w:r>
    </w:p>
    <w:p w:rsidR="008D2441" w:rsidRPr="008D2441" w:rsidRDefault="008D2441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2.3.10. в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икористання службових і родинних зв’язків з метою отримання 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нечесної переваги у навчальній чи науковій діяльності;</w:t>
      </w:r>
    </w:p>
    <w:p w:rsidR="008D2441" w:rsidRPr="008D2441" w:rsidRDefault="008D2441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2.3.11.  з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авдавання шкоди матеріальним цінностям, а також матеріал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ьно-технічній базі університету;</w:t>
      </w:r>
    </w:p>
    <w:p w:rsidR="008D2441" w:rsidRPr="008D2441" w:rsidRDefault="008D2441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3.12. в</w:t>
      </w:r>
      <w:r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икористання без дозволу ректорату (деканату) символіки університету, факультету у різноманітних заходах, не пов’я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заних з діяльністю університету;</w:t>
      </w:r>
    </w:p>
    <w:p w:rsidR="008D2441" w:rsidRPr="008D2441" w:rsidRDefault="00021AF4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2.3</w:t>
      </w:r>
      <w:r w:rsidR="008D2441"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.13. н</w:t>
      </w:r>
      <w:r w:rsidR="008D2441"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едотримання правил співжиття 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гуртожитках</w:t>
      </w:r>
      <w:r w:rsidR="008D2441"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універ</w:t>
      </w: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ситету, що заважає іншим особам;</w:t>
      </w:r>
    </w:p>
    <w:p w:rsidR="008D2441" w:rsidRPr="008D2441" w:rsidRDefault="00021AF4" w:rsidP="00021A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1A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2.3.14. в</w:t>
      </w:r>
      <w:r w:rsidR="008D2441" w:rsidRPr="008D24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чинення дій, що перешкоджають здійсненню навчального чи науково-дослідницького процесу.</w:t>
      </w:r>
    </w:p>
    <w:p w:rsidR="00021AF4" w:rsidRDefault="00021AF4" w:rsidP="00021A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1AF4" w:rsidRPr="00021AF4" w:rsidRDefault="00021AF4" w:rsidP="00021A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021AF4">
        <w:rPr>
          <w:rFonts w:ascii="Times New Roman" w:hAnsi="Times New Roman" w:cs="Times New Roman"/>
          <w:b/>
          <w:sz w:val="28"/>
          <w:szCs w:val="24"/>
        </w:rPr>
        <w:t>Порядок ухвалення та внесення змін до Кодексу</w:t>
      </w:r>
    </w:p>
    <w:p w:rsidR="00021AF4" w:rsidRPr="00021AF4" w:rsidRDefault="00021AF4" w:rsidP="00021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 </w:t>
      </w:r>
      <w:r w:rsidRPr="00021AF4">
        <w:rPr>
          <w:rFonts w:ascii="Times New Roman" w:hAnsi="Times New Roman" w:cs="Times New Roman"/>
          <w:sz w:val="28"/>
          <w:szCs w:val="24"/>
        </w:rPr>
        <w:t>Кодекс ухвалюється вченою / науковою радою університету і вводиться в дію наказом ректора.</w:t>
      </w:r>
    </w:p>
    <w:p w:rsidR="00021AF4" w:rsidRPr="00021AF4" w:rsidRDefault="00021AF4" w:rsidP="00021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3.2 </w:t>
      </w:r>
      <w:r w:rsidRPr="00021AF4">
        <w:rPr>
          <w:rFonts w:ascii="Times New Roman" w:hAnsi="Times New Roman" w:cs="Times New Roman"/>
          <w:sz w:val="28"/>
          <w:szCs w:val="24"/>
        </w:rPr>
        <w:t>Зміни та доповнення до Кодексу можуть вноситися наказом ректора за рішенням вченої / наукової ради університету. У такому ж порядку цей Кодекс скасовується.</w:t>
      </w:r>
    </w:p>
    <w:p w:rsidR="00021AF4" w:rsidRPr="00EF01FD" w:rsidRDefault="00021AF4" w:rsidP="00021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A47C58" w:rsidRPr="00C70C5D" w:rsidRDefault="00021AF4" w:rsidP="00021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409D">
        <w:rPr>
          <w:rFonts w:ascii="Times New Roman" w:hAnsi="Times New Roman" w:cs="Times New Roman"/>
          <w:sz w:val="28"/>
          <w:szCs w:val="24"/>
        </w:rPr>
        <w:t>Проректор із науково-педагогічної роботи</w:t>
      </w:r>
      <w:r w:rsidRPr="00EC409D">
        <w:rPr>
          <w:rFonts w:ascii="Times New Roman" w:hAnsi="Times New Roman" w:cs="Times New Roman"/>
          <w:sz w:val="28"/>
          <w:szCs w:val="24"/>
        </w:rPr>
        <w:tab/>
      </w:r>
      <w:r w:rsidRPr="00EC409D">
        <w:rPr>
          <w:rFonts w:ascii="Times New Roman" w:hAnsi="Times New Roman" w:cs="Times New Roman"/>
          <w:sz w:val="28"/>
          <w:szCs w:val="24"/>
        </w:rPr>
        <w:tab/>
      </w:r>
      <w:r w:rsidRPr="00EC409D">
        <w:rPr>
          <w:rFonts w:ascii="Times New Roman" w:hAnsi="Times New Roman" w:cs="Times New Roman"/>
          <w:sz w:val="28"/>
          <w:szCs w:val="24"/>
        </w:rPr>
        <w:tab/>
      </w:r>
      <w:r w:rsidRPr="00EC409D">
        <w:rPr>
          <w:rFonts w:ascii="Times New Roman" w:hAnsi="Times New Roman" w:cs="Times New Roman"/>
          <w:sz w:val="28"/>
          <w:szCs w:val="24"/>
        </w:rPr>
        <w:tab/>
        <w:t>А. Л. Ситченко</w:t>
      </w:r>
    </w:p>
    <w:sectPr w:rsidR="00A47C58" w:rsidRPr="00C70C5D" w:rsidSect="0017264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2C" w:rsidRDefault="00CF122C" w:rsidP="007A3F2A">
      <w:pPr>
        <w:spacing w:after="0" w:line="240" w:lineRule="auto"/>
      </w:pPr>
      <w:r>
        <w:separator/>
      </w:r>
    </w:p>
  </w:endnote>
  <w:endnote w:type="continuationSeparator" w:id="1">
    <w:p w:rsidR="00CF122C" w:rsidRDefault="00CF122C" w:rsidP="007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2C" w:rsidRDefault="00CF122C" w:rsidP="007A3F2A">
      <w:pPr>
        <w:spacing w:after="0" w:line="240" w:lineRule="auto"/>
      </w:pPr>
      <w:r>
        <w:separator/>
      </w:r>
    </w:p>
  </w:footnote>
  <w:footnote w:type="continuationSeparator" w:id="1">
    <w:p w:rsidR="00CF122C" w:rsidRDefault="00CF122C" w:rsidP="007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B4E53" w:rsidRPr="00A80BE1" w:rsidRDefault="001A296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80BE1">
          <w:rPr>
            <w:rFonts w:ascii="Times New Roman" w:hAnsi="Times New Roman" w:cs="Times New Roman"/>
            <w:sz w:val="24"/>
          </w:rPr>
          <w:fldChar w:fldCharType="begin"/>
        </w:r>
        <w:r w:rsidR="002558D8" w:rsidRPr="00A80BE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80BE1">
          <w:rPr>
            <w:rFonts w:ascii="Times New Roman" w:hAnsi="Times New Roman" w:cs="Times New Roman"/>
            <w:sz w:val="24"/>
          </w:rPr>
          <w:fldChar w:fldCharType="separate"/>
        </w:r>
        <w:r w:rsidR="000D1008">
          <w:rPr>
            <w:rFonts w:ascii="Times New Roman" w:hAnsi="Times New Roman" w:cs="Times New Roman"/>
            <w:noProof/>
            <w:sz w:val="24"/>
          </w:rPr>
          <w:t>4</w:t>
        </w:r>
        <w:r w:rsidRPr="00A80BE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B4E53" w:rsidRDefault="00DB4E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C1F"/>
    <w:multiLevelType w:val="multilevel"/>
    <w:tmpl w:val="FA10F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42642625"/>
    <w:multiLevelType w:val="multilevel"/>
    <w:tmpl w:val="1B1C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562D3"/>
    <w:multiLevelType w:val="multilevel"/>
    <w:tmpl w:val="FA10F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A07"/>
    <w:rsid w:val="00003481"/>
    <w:rsid w:val="00010CC2"/>
    <w:rsid w:val="000217E2"/>
    <w:rsid w:val="00021AF4"/>
    <w:rsid w:val="000301FC"/>
    <w:rsid w:val="00033FA9"/>
    <w:rsid w:val="00077B97"/>
    <w:rsid w:val="00082E0D"/>
    <w:rsid w:val="00093BEC"/>
    <w:rsid w:val="000B3041"/>
    <w:rsid w:val="000B3F47"/>
    <w:rsid w:val="000B483D"/>
    <w:rsid w:val="000B7FE0"/>
    <w:rsid w:val="000C165F"/>
    <w:rsid w:val="000D1008"/>
    <w:rsid w:val="000E658F"/>
    <w:rsid w:val="001017C3"/>
    <w:rsid w:val="00112DE6"/>
    <w:rsid w:val="00124D78"/>
    <w:rsid w:val="001303A1"/>
    <w:rsid w:val="001368B1"/>
    <w:rsid w:val="0013712F"/>
    <w:rsid w:val="00172648"/>
    <w:rsid w:val="00185CA3"/>
    <w:rsid w:val="001A21BC"/>
    <w:rsid w:val="001A2966"/>
    <w:rsid w:val="001B4B7E"/>
    <w:rsid w:val="001C2B6E"/>
    <w:rsid w:val="001D4B07"/>
    <w:rsid w:val="001E76A3"/>
    <w:rsid w:val="001F1880"/>
    <w:rsid w:val="001F2A66"/>
    <w:rsid w:val="00207E4D"/>
    <w:rsid w:val="002130DC"/>
    <w:rsid w:val="00214C9B"/>
    <w:rsid w:val="00215C61"/>
    <w:rsid w:val="002259E6"/>
    <w:rsid w:val="00236E40"/>
    <w:rsid w:val="002544A3"/>
    <w:rsid w:val="002558D8"/>
    <w:rsid w:val="00266413"/>
    <w:rsid w:val="00290237"/>
    <w:rsid w:val="00290906"/>
    <w:rsid w:val="00290F57"/>
    <w:rsid w:val="002A0EC5"/>
    <w:rsid w:val="002A5531"/>
    <w:rsid w:val="002A7961"/>
    <w:rsid w:val="002B420D"/>
    <w:rsid w:val="002B5FB6"/>
    <w:rsid w:val="002C7AD8"/>
    <w:rsid w:val="002D4F66"/>
    <w:rsid w:val="002E773C"/>
    <w:rsid w:val="002F15CF"/>
    <w:rsid w:val="00302D2C"/>
    <w:rsid w:val="0031297B"/>
    <w:rsid w:val="00313B71"/>
    <w:rsid w:val="003168C9"/>
    <w:rsid w:val="0035282E"/>
    <w:rsid w:val="00360962"/>
    <w:rsid w:val="00363813"/>
    <w:rsid w:val="003809B7"/>
    <w:rsid w:val="00384D3C"/>
    <w:rsid w:val="00397FCA"/>
    <w:rsid w:val="003B151C"/>
    <w:rsid w:val="003D0748"/>
    <w:rsid w:val="003D6D58"/>
    <w:rsid w:val="003E4ACB"/>
    <w:rsid w:val="003F4D37"/>
    <w:rsid w:val="003F51AF"/>
    <w:rsid w:val="00400822"/>
    <w:rsid w:val="00402157"/>
    <w:rsid w:val="004111A4"/>
    <w:rsid w:val="00417675"/>
    <w:rsid w:val="00431D1F"/>
    <w:rsid w:val="00453313"/>
    <w:rsid w:val="00481FFF"/>
    <w:rsid w:val="004A646D"/>
    <w:rsid w:val="004C0A07"/>
    <w:rsid w:val="004C37A6"/>
    <w:rsid w:val="004C6FE0"/>
    <w:rsid w:val="004D34E7"/>
    <w:rsid w:val="00504DD6"/>
    <w:rsid w:val="00516D5C"/>
    <w:rsid w:val="00520AE7"/>
    <w:rsid w:val="005360E9"/>
    <w:rsid w:val="0054720F"/>
    <w:rsid w:val="00552244"/>
    <w:rsid w:val="00555684"/>
    <w:rsid w:val="00556CA1"/>
    <w:rsid w:val="0055774C"/>
    <w:rsid w:val="0056788D"/>
    <w:rsid w:val="0057266F"/>
    <w:rsid w:val="0057295C"/>
    <w:rsid w:val="005C015F"/>
    <w:rsid w:val="005D255D"/>
    <w:rsid w:val="005E14FE"/>
    <w:rsid w:val="00605C06"/>
    <w:rsid w:val="00614266"/>
    <w:rsid w:val="00622BA9"/>
    <w:rsid w:val="0062591A"/>
    <w:rsid w:val="0063013F"/>
    <w:rsid w:val="006313DA"/>
    <w:rsid w:val="0063163B"/>
    <w:rsid w:val="00632FFB"/>
    <w:rsid w:val="006339C5"/>
    <w:rsid w:val="00654F22"/>
    <w:rsid w:val="00656716"/>
    <w:rsid w:val="006627B6"/>
    <w:rsid w:val="006655BB"/>
    <w:rsid w:val="006705F3"/>
    <w:rsid w:val="00691813"/>
    <w:rsid w:val="0069458F"/>
    <w:rsid w:val="006A36CD"/>
    <w:rsid w:val="006B2D9D"/>
    <w:rsid w:val="006B7349"/>
    <w:rsid w:val="006D7233"/>
    <w:rsid w:val="006E0116"/>
    <w:rsid w:val="00713B13"/>
    <w:rsid w:val="00720517"/>
    <w:rsid w:val="00740A5C"/>
    <w:rsid w:val="007539F1"/>
    <w:rsid w:val="00757118"/>
    <w:rsid w:val="00785813"/>
    <w:rsid w:val="0079726D"/>
    <w:rsid w:val="007A0E33"/>
    <w:rsid w:val="007A352D"/>
    <w:rsid w:val="007A3F2A"/>
    <w:rsid w:val="007A72C8"/>
    <w:rsid w:val="007B1E61"/>
    <w:rsid w:val="007C252A"/>
    <w:rsid w:val="007C6F92"/>
    <w:rsid w:val="007D1D0A"/>
    <w:rsid w:val="007D26DA"/>
    <w:rsid w:val="007D5AB9"/>
    <w:rsid w:val="007E0DF7"/>
    <w:rsid w:val="007E63B2"/>
    <w:rsid w:val="007F0FE1"/>
    <w:rsid w:val="00830C54"/>
    <w:rsid w:val="00843581"/>
    <w:rsid w:val="008549F2"/>
    <w:rsid w:val="00857357"/>
    <w:rsid w:val="008A6DA0"/>
    <w:rsid w:val="008B01E5"/>
    <w:rsid w:val="008B1168"/>
    <w:rsid w:val="008B1EFB"/>
    <w:rsid w:val="008B3012"/>
    <w:rsid w:val="008D2441"/>
    <w:rsid w:val="008D5E49"/>
    <w:rsid w:val="008E0749"/>
    <w:rsid w:val="008F0C35"/>
    <w:rsid w:val="008F136D"/>
    <w:rsid w:val="008F5D44"/>
    <w:rsid w:val="008F698B"/>
    <w:rsid w:val="008F78D3"/>
    <w:rsid w:val="00901C96"/>
    <w:rsid w:val="00903910"/>
    <w:rsid w:val="009426E2"/>
    <w:rsid w:val="00942A8E"/>
    <w:rsid w:val="00962983"/>
    <w:rsid w:val="00965641"/>
    <w:rsid w:val="00967910"/>
    <w:rsid w:val="009715C1"/>
    <w:rsid w:val="00976365"/>
    <w:rsid w:val="00980662"/>
    <w:rsid w:val="009C02F6"/>
    <w:rsid w:val="009C7338"/>
    <w:rsid w:val="009F1113"/>
    <w:rsid w:val="00A20253"/>
    <w:rsid w:val="00A35B44"/>
    <w:rsid w:val="00A47C58"/>
    <w:rsid w:val="00A80BE1"/>
    <w:rsid w:val="00A85346"/>
    <w:rsid w:val="00A96C37"/>
    <w:rsid w:val="00AB0C6E"/>
    <w:rsid w:val="00AB4B1D"/>
    <w:rsid w:val="00AC243A"/>
    <w:rsid w:val="00AE74AF"/>
    <w:rsid w:val="00B12DB6"/>
    <w:rsid w:val="00B14696"/>
    <w:rsid w:val="00B23DFF"/>
    <w:rsid w:val="00B36270"/>
    <w:rsid w:val="00B45F3E"/>
    <w:rsid w:val="00B5280D"/>
    <w:rsid w:val="00B657DF"/>
    <w:rsid w:val="00B66361"/>
    <w:rsid w:val="00B93644"/>
    <w:rsid w:val="00BA047F"/>
    <w:rsid w:val="00BF3A58"/>
    <w:rsid w:val="00BF448B"/>
    <w:rsid w:val="00C17D87"/>
    <w:rsid w:val="00C24AD3"/>
    <w:rsid w:val="00C27E4B"/>
    <w:rsid w:val="00C3063E"/>
    <w:rsid w:val="00C615BC"/>
    <w:rsid w:val="00C629FE"/>
    <w:rsid w:val="00C63576"/>
    <w:rsid w:val="00C70C5D"/>
    <w:rsid w:val="00C73B7D"/>
    <w:rsid w:val="00C81078"/>
    <w:rsid w:val="00C92F9B"/>
    <w:rsid w:val="00C9507F"/>
    <w:rsid w:val="00CB4F4E"/>
    <w:rsid w:val="00CC14BB"/>
    <w:rsid w:val="00CC1B73"/>
    <w:rsid w:val="00CC618E"/>
    <w:rsid w:val="00CD27ED"/>
    <w:rsid w:val="00CE167D"/>
    <w:rsid w:val="00CF122C"/>
    <w:rsid w:val="00CF4587"/>
    <w:rsid w:val="00D2757B"/>
    <w:rsid w:val="00D53465"/>
    <w:rsid w:val="00D72E1C"/>
    <w:rsid w:val="00D83DAD"/>
    <w:rsid w:val="00D90407"/>
    <w:rsid w:val="00D95431"/>
    <w:rsid w:val="00DA496E"/>
    <w:rsid w:val="00DB0507"/>
    <w:rsid w:val="00DB1B98"/>
    <w:rsid w:val="00DB4E53"/>
    <w:rsid w:val="00DC3D33"/>
    <w:rsid w:val="00DD00FF"/>
    <w:rsid w:val="00DF7AFD"/>
    <w:rsid w:val="00E15FBA"/>
    <w:rsid w:val="00E47108"/>
    <w:rsid w:val="00E51967"/>
    <w:rsid w:val="00E546CC"/>
    <w:rsid w:val="00E6480F"/>
    <w:rsid w:val="00E64D82"/>
    <w:rsid w:val="00E7473E"/>
    <w:rsid w:val="00E87C4E"/>
    <w:rsid w:val="00E92050"/>
    <w:rsid w:val="00E9632D"/>
    <w:rsid w:val="00EA2E14"/>
    <w:rsid w:val="00EC197D"/>
    <w:rsid w:val="00F07B97"/>
    <w:rsid w:val="00F246D5"/>
    <w:rsid w:val="00F35E56"/>
    <w:rsid w:val="00F40E88"/>
    <w:rsid w:val="00F418B6"/>
    <w:rsid w:val="00F51D30"/>
    <w:rsid w:val="00F530EB"/>
    <w:rsid w:val="00F615DE"/>
    <w:rsid w:val="00FB2D36"/>
    <w:rsid w:val="00FC05C8"/>
    <w:rsid w:val="00FC0643"/>
    <w:rsid w:val="00FC2C97"/>
    <w:rsid w:val="00FF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F2A"/>
    <w:rPr>
      <w:lang w:val="uk-UA"/>
    </w:rPr>
  </w:style>
  <w:style w:type="paragraph" w:styleId="a6">
    <w:name w:val="footer"/>
    <w:basedOn w:val="a"/>
    <w:link w:val="a7"/>
    <w:uiPriority w:val="99"/>
    <w:unhideWhenUsed/>
    <w:rsid w:val="007A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F2A"/>
    <w:rPr>
      <w:lang w:val="uk-UA"/>
    </w:rPr>
  </w:style>
  <w:style w:type="paragraph" w:customStyle="1" w:styleId="rvps2">
    <w:name w:val="rvps2"/>
    <w:basedOn w:val="a"/>
    <w:rsid w:val="0041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2017-08-08T07:24:00Z</dcterms:created>
  <dcterms:modified xsi:type="dcterms:W3CDTF">2017-11-03T11:13:00Z</dcterms:modified>
</cp:coreProperties>
</file>