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E" w:rsidRDefault="001947AB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A5101E" w:rsidRDefault="001947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A5101E" w:rsidRDefault="001947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A5101E" w:rsidRDefault="00A5101E">
      <w:pPr>
        <w:jc w:val="center"/>
        <w:rPr>
          <w:b/>
          <w:sz w:val="28"/>
          <w:szCs w:val="28"/>
          <w:lang w:val="uk-UA"/>
        </w:rPr>
      </w:pPr>
    </w:p>
    <w:p w:rsidR="00A5101E" w:rsidRDefault="001947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A5101E" w:rsidRDefault="001947AB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екзаменаційно</w:t>
      </w:r>
      <w:proofErr w:type="spellEnd"/>
      <w:r>
        <w:rPr>
          <w:b/>
          <w:sz w:val="28"/>
          <w:szCs w:val="28"/>
          <w:lang w:val="uk-UA"/>
        </w:rPr>
        <w:t xml:space="preserve">-залікової зимової сесії </w:t>
      </w:r>
    </w:p>
    <w:p w:rsidR="00A5101E" w:rsidRDefault="001947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A5101E" w:rsidRDefault="001947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ІІІ курсу освітнього ступеня «бакалавр» заочної форми навчання </w:t>
      </w:r>
    </w:p>
    <w:p w:rsidR="00A5101E" w:rsidRDefault="001947AB">
      <w:pPr>
        <w:jc w:val="center"/>
      </w:pPr>
      <w:r>
        <w:rPr>
          <w:b/>
          <w:sz w:val="28"/>
          <w:szCs w:val="28"/>
          <w:lang w:val="uk-UA"/>
        </w:rPr>
        <w:t>спеціальності 0</w:t>
      </w:r>
      <w:r>
        <w:rPr>
          <w:b/>
          <w:sz w:val="28"/>
          <w:szCs w:val="28"/>
          <w:lang w:val="uk-UA"/>
        </w:rPr>
        <w:t>53 Психологія</w:t>
      </w:r>
    </w:p>
    <w:p w:rsidR="00A5101E" w:rsidRDefault="001947AB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A5101E" w:rsidRDefault="001947AB">
      <w:pPr>
        <w:jc w:val="center"/>
      </w:pPr>
      <w:r>
        <w:rPr>
          <w:b/>
          <w:sz w:val="28"/>
          <w:szCs w:val="28"/>
          <w:lang w:val="uk-UA"/>
        </w:rPr>
        <w:t xml:space="preserve">з 09.11.2022 до 10.11.2022 </w:t>
      </w:r>
    </w:p>
    <w:p w:rsidR="00A5101E" w:rsidRDefault="001947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186"/>
        <w:gridCol w:w="860"/>
        <w:gridCol w:w="938"/>
        <w:gridCol w:w="10662"/>
        <w:gridCol w:w="831"/>
        <w:gridCol w:w="2395"/>
        <w:gridCol w:w="1825"/>
      </w:tblGrid>
      <w:tr w:rsidR="00A5101E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101E" w:rsidRDefault="001947AB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A5101E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  <w:r>
              <w:rPr>
                <w:b/>
                <w:sz w:val="28"/>
                <w:szCs w:val="28"/>
                <w:lang w:val="uk-UA"/>
              </w:rPr>
              <w:t xml:space="preserve"> 09.11.22</w:t>
            </w: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Pr="001947AB" w:rsidRDefault="001947AB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MNU </w:t>
            </w:r>
            <w:hyperlink r:id="rId4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222222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222222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pfksr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Айзікова</w:t>
            </w:r>
            <w:proofErr w:type="spellEnd"/>
            <w:r>
              <w:rPr>
                <w:sz w:val="28"/>
                <w:szCs w:val="28"/>
              </w:rPr>
              <w:t xml:space="preserve">  Л.В.</w:t>
            </w:r>
          </w:p>
        </w:tc>
      </w:tr>
      <w:tr w:rsidR="00A5101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hyperlink r:id="rId5">
              <w:r>
                <w:rPr>
                  <w:sz w:val="28"/>
                  <w:szCs w:val="28"/>
                  <w:lang w:val="en-US"/>
                </w:rPr>
                <w:t>https</w:t>
              </w:r>
              <w:r w:rsidRPr="001947AB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1947AB">
                <w:rPr>
                  <w:sz w:val="28"/>
                  <w:szCs w:val="28"/>
                </w:rPr>
                <w:t>/8505198214?</w:t>
              </w:r>
              <w:r>
                <w:rPr>
                  <w:sz w:val="28"/>
                  <w:szCs w:val="28"/>
                  <w:lang w:val="en-US"/>
                </w:rPr>
                <w:t>pwd</w:t>
              </w:r>
              <w:r w:rsidRPr="001947AB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Mko</w:t>
              </w:r>
              <w:r w:rsidRPr="001947AB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1947AB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  <w:lang w:val="en-US"/>
                </w:rPr>
                <w:t>hkK</w:t>
              </w:r>
              <w:r w:rsidRPr="001947AB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  <w:lang w:val="en-US"/>
                </w:rPr>
                <w:t>lNTmVCemY</w:t>
              </w:r>
              <w:r w:rsidRPr="001947AB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aGdGN</w:t>
              </w:r>
              <w:r w:rsidRPr="001947AB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Nndz</w:t>
              </w:r>
              <w:r w:rsidRPr="001947AB">
                <w:rPr>
                  <w:sz w:val="28"/>
                  <w:szCs w:val="28"/>
                </w:rPr>
                <w:t>09</w:t>
              </w:r>
            </w:hyperlink>
            <w:r w:rsidRPr="001947AB">
              <w:rPr>
                <w:sz w:val="28"/>
                <w:szCs w:val="28"/>
              </w:rPr>
              <w:t xml:space="preserve"> Идентификатор конференции: 850 519 8214 Код доступа</w:t>
            </w:r>
            <w:r w:rsidRPr="001947A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xnzy</w:t>
            </w:r>
            <w:r w:rsidRPr="001947AB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A5101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r>
              <w:rPr>
                <w:sz w:val="28"/>
                <w:szCs w:val="28"/>
              </w:rPr>
              <w:t xml:space="preserve"> </w:t>
            </w:r>
            <w:hyperlink r:id="rId6">
              <w:r>
                <w:rPr>
                  <w:sz w:val="28"/>
                  <w:szCs w:val="28"/>
                </w:rPr>
                <w:t>https://us04web.zoom.us/j/7668773765?pwd=NmZNRG1XeUI2Z2JCZG1HSGFvd0h6QT09</w:t>
              </w:r>
            </w:hyperlink>
            <w:r>
              <w:rPr>
                <w:sz w:val="28"/>
                <w:szCs w:val="28"/>
              </w:rPr>
              <w:t xml:space="preserve"> Идентификатор конференции: 766 877 3765 Код доступа: 162482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диференціальна, експериментальна та психодіагностика 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Бабаян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A5101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r w:rsidRPr="001947AB"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"https://us05web.zoom.us/j/" \h </w:instrText>
            </w:r>
            <w:r>
              <w:fldChar w:fldCharType="separate"/>
            </w:r>
            <w:r>
              <w:rPr>
                <w:rFonts w:eastAsia="Lucida Sans Unicode" w:cs="Arial"/>
                <w:color w:val="1155CC"/>
                <w:kern w:val="2"/>
                <w:sz w:val="28"/>
                <w:szCs w:val="28"/>
                <w:lang w:val="uk-UA"/>
              </w:rPr>
              <w:t>https://us05web.zoom.us/j/</w:t>
            </w:r>
            <w:r>
              <w:rPr>
                <w:rFonts w:eastAsia="Lucida Sans Unicode" w:cs="Arial"/>
                <w:color w:val="1155CC"/>
                <w:kern w:val="2"/>
                <w:sz w:val="28"/>
                <w:szCs w:val="28"/>
                <w:lang w:val="uk-UA"/>
              </w:rPr>
              <w:fldChar w:fldCharType="end"/>
            </w:r>
            <w:r>
              <w:rPr>
                <w:rStyle w:val="-"/>
                <w:rFonts w:eastAsia="Lucida Sans Unicode" w:cs="Arial"/>
                <w:color w:val="1155CC"/>
                <w:kern w:val="2"/>
                <w:sz w:val="28"/>
                <w:szCs w:val="28"/>
                <w:u w:val="none"/>
                <w:lang w:val="uk-UA"/>
              </w:rPr>
              <w:t xml:space="preserve"> </w:t>
            </w:r>
            <w:r w:rsidRPr="001947AB">
              <w:rPr>
                <w:rFonts w:cs="Arial"/>
                <w:color w:val="222222"/>
                <w:sz w:val="28"/>
                <w:szCs w:val="28"/>
              </w:rPr>
              <w:t xml:space="preserve">Ідентифікатор 320 067 4798  код доступу </w:t>
            </w:r>
            <w:r>
              <w:rPr>
                <w:rFonts w:cs="Arial"/>
                <w:color w:val="222222"/>
                <w:sz w:val="28"/>
                <w:szCs w:val="28"/>
                <w:lang w:val="en-US"/>
              </w:rPr>
              <w:t>pdkm</w:t>
            </w:r>
            <w:r w:rsidRPr="001947AB">
              <w:rPr>
                <w:rFonts w:cs="Arial"/>
                <w:color w:val="222222"/>
                <w:sz w:val="28"/>
                <w:szCs w:val="28"/>
              </w:rPr>
              <w:t>4</w:t>
            </w:r>
            <w:r>
              <w:rPr>
                <w:rFonts w:cs="Arial"/>
                <w:color w:val="222222"/>
                <w:sz w:val="28"/>
                <w:szCs w:val="28"/>
                <w:lang w:val="en-US"/>
              </w:rPr>
              <w:t>i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2.1. Психологічні теорії особистості </w:t>
            </w:r>
          </w:p>
        </w:tc>
        <w:tc>
          <w:tcPr>
            <w:tcW w:w="19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A5101E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  <w:r>
              <w:rPr>
                <w:b/>
                <w:sz w:val="28"/>
                <w:szCs w:val="28"/>
                <w:lang w:val="uk-UA"/>
              </w:rPr>
              <w:t xml:space="preserve"> 10.11.22</w:t>
            </w: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r w:rsidRPr="001947AB"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"https://us05web.zoom.us/j/" \h </w:instrText>
            </w:r>
            <w:r>
              <w:fldChar w:fldCharType="separate"/>
            </w:r>
            <w:r>
              <w:rPr>
                <w:rFonts w:eastAsia="Lucida Sans Unicode" w:cs="Arial"/>
                <w:color w:val="1155CC"/>
                <w:kern w:val="2"/>
                <w:sz w:val="28"/>
                <w:szCs w:val="28"/>
                <w:lang w:val="uk-UA"/>
              </w:rPr>
              <w:t>https://us05web.zoom.us/j/</w:t>
            </w:r>
            <w:r>
              <w:rPr>
                <w:rFonts w:eastAsia="Lucida Sans Unicode" w:cs="Arial"/>
                <w:color w:val="1155CC"/>
                <w:kern w:val="2"/>
                <w:sz w:val="28"/>
                <w:szCs w:val="28"/>
                <w:lang w:val="uk-UA"/>
              </w:rPr>
              <w:fldChar w:fldCharType="end"/>
            </w:r>
            <w:r>
              <w:rPr>
                <w:rStyle w:val="-"/>
                <w:rFonts w:eastAsia="Lucida Sans Unicode" w:cs="Arial"/>
                <w:color w:val="1155CC"/>
                <w:kern w:val="2"/>
                <w:sz w:val="28"/>
                <w:szCs w:val="28"/>
                <w:u w:val="none"/>
                <w:lang w:val="uk-UA"/>
              </w:rPr>
              <w:t xml:space="preserve"> </w:t>
            </w:r>
            <w:r w:rsidRPr="001947AB">
              <w:rPr>
                <w:rFonts w:cs="Arial"/>
                <w:color w:val="222222"/>
                <w:sz w:val="28"/>
                <w:szCs w:val="28"/>
              </w:rPr>
              <w:t xml:space="preserve">Ідентифікатор 320 067 4798  код доступу </w:t>
            </w:r>
            <w:proofErr w:type="spellStart"/>
            <w:r>
              <w:rPr>
                <w:rFonts w:cs="Arial"/>
                <w:color w:val="222222"/>
                <w:sz w:val="28"/>
                <w:szCs w:val="28"/>
                <w:lang w:val="en-US"/>
              </w:rPr>
              <w:t>pdkm</w:t>
            </w:r>
            <w:proofErr w:type="spellEnd"/>
            <w:r w:rsidRPr="001947AB">
              <w:rPr>
                <w:rFonts w:cs="Arial"/>
                <w:color w:val="222222"/>
                <w:sz w:val="28"/>
                <w:szCs w:val="28"/>
              </w:rPr>
              <w:t>4</w:t>
            </w:r>
            <w:proofErr w:type="spellStart"/>
            <w:r>
              <w:rPr>
                <w:rFonts w:cs="Arial"/>
                <w:color w:val="222222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Методика проведення психологічної експертизи в різних галузях психології 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A5101E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hyperlink r:id="rId7">
              <w:r>
                <w:rPr>
                  <w:sz w:val="28"/>
                  <w:szCs w:val="28"/>
                  <w:lang w:val="en-US"/>
                </w:rPr>
                <w:t>https</w:t>
              </w:r>
              <w:r w:rsidRPr="001947AB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1947AB">
                <w:rPr>
                  <w:sz w:val="28"/>
                  <w:szCs w:val="28"/>
                </w:rPr>
                <w:t>/8505198214?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1947AB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Mko</w:t>
              </w:r>
              <w:proofErr w:type="spellEnd"/>
              <w:r w:rsidRPr="001947AB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1947AB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hkK</w:t>
              </w:r>
              <w:proofErr w:type="spellEnd"/>
              <w:r w:rsidRPr="001947AB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1947AB">
                <w:rPr>
                  <w:sz w:val="28"/>
                  <w:szCs w:val="28"/>
                </w:rPr>
                <w:t>0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aGdGN</w:t>
              </w:r>
              <w:proofErr w:type="spellEnd"/>
              <w:r w:rsidRPr="001947AB">
                <w:rPr>
                  <w:sz w:val="28"/>
                  <w:szCs w:val="28"/>
                </w:rPr>
                <w:t>3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Nndz</w:t>
              </w:r>
              <w:proofErr w:type="spellEnd"/>
              <w:r w:rsidRPr="001947AB">
                <w:rPr>
                  <w:sz w:val="28"/>
                  <w:szCs w:val="28"/>
                </w:rPr>
                <w:t>09</w:t>
              </w:r>
            </w:hyperlink>
            <w:r w:rsidRPr="001947AB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sz w:val="28"/>
                <w:szCs w:val="28"/>
                <w:lang w:val="en-US"/>
              </w:rPr>
              <w:t>xnzy</w:t>
            </w:r>
            <w:proofErr w:type="spellEnd"/>
            <w:r w:rsidRPr="001947AB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  <w:lang w:val="uk-UA"/>
              </w:rPr>
              <w:t>Трудове право і підприємн</w:t>
            </w:r>
            <w:r>
              <w:rPr>
                <w:rFonts w:cs="Times New Roman CYR"/>
                <w:sz w:val="28"/>
                <w:szCs w:val="28"/>
                <w:lang w:val="uk-UA"/>
              </w:rPr>
              <w:t>ицька діяльність</w:t>
            </w:r>
          </w:p>
        </w:tc>
        <w:tc>
          <w:tcPr>
            <w:tcW w:w="1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A5101E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Default="001947AB">
            <w:hyperlink r:id="rId8">
              <w:r>
                <w:rPr>
                  <w:sz w:val="28"/>
                  <w:szCs w:val="28"/>
                  <w:lang w:val="en-US"/>
                </w:rPr>
                <w:t>https</w:t>
              </w:r>
              <w:r w:rsidRPr="001947AB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1947AB">
                <w:rPr>
                  <w:sz w:val="28"/>
                  <w:szCs w:val="28"/>
                </w:rPr>
                <w:t>/7668773765?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pwd</w:t>
              </w:r>
              <w:proofErr w:type="spellEnd"/>
              <w:r w:rsidRPr="001947AB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NmZNRG</w:t>
              </w:r>
              <w:proofErr w:type="spellEnd"/>
              <w:r w:rsidRPr="001947AB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XeUI</w:t>
              </w:r>
              <w:proofErr w:type="spellEnd"/>
              <w:r w:rsidRPr="001947AB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Z</w:t>
              </w:r>
              <w:r w:rsidRPr="001947AB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JCZG</w:t>
              </w:r>
              <w:r w:rsidRPr="001947AB">
                <w:rPr>
                  <w:sz w:val="28"/>
                  <w:szCs w:val="28"/>
                </w:rPr>
                <w:t>1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HSGFvd</w:t>
              </w:r>
              <w:proofErr w:type="spellEnd"/>
              <w:r w:rsidRPr="001947AB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h</w:t>
              </w:r>
              <w:r w:rsidRPr="001947AB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  <w:lang w:val="en-US"/>
                </w:rPr>
                <w:t>QT</w:t>
              </w:r>
              <w:r w:rsidRPr="001947AB">
                <w:rPr>
                  <w:sz w:val="28"/>
                  <w:szCs w:val="28"/>
                </w:rPr>
                <w:t>09</w:t>
              </w:r>
            </w:hyperlink>
            <w:r w:rsidRPr="001947AB">
              <w:rPr>
                <w:sz w:val="28"/>
                <w:szCs w:val="28"/>
              </w:rPr>
              <w:t xml:space="preserve"> Идентификатор конференции: 766 877 3765 Код доступа: 162482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2.2. Проблеми мотивації </w:t>
            </w:r>
            <w:proofErr w:type="spellStart"/>
            <w:r>
              <w:rPr>
                <w:sz w:val="28"/>
                <w:szCs w:val="28"/>
                <w:lang w:val="uk-UA"/>
              </w:rPr>
              <w:t>повеіднки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діяльності людини 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Бабаян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A5101E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A5101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101E" w:rsidRPr="001947AB" w:rsidRDefault="001947AB">
            <w:pPr>
              <w:rPr>
                <w:color w:val="222222"/>
              </w:rPr>
            </w:pPr>
            <w:r w:rsidRPr="001947AB">
              <w:rPr>
                <w:sz w:val="28"/>
                <w:szCs w:val="28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val="en-US"/>
                </w:rPr>
                <w:t>https</w:t>
              </w:r>
              <w:r w:rsidRPr="001947AB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05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1947AB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1947AB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1947AB">
                <w:rPr>
                  <w:sz w:val="28"/>
                  <w:szCs w:val="28"/>
                </w:rPr>
                <w:t>/</w:t>
              </w:r>
            </w:hyperlink>
            <w:r w:rsidRPr="001947AB">
              <w:rPr>
                <w:sz w:val="28"/>
                <w:szCs w:val="28"/>
              </w:rPr>
              <w:t xml:space="preserve"> Идентификатор конференции: 780 607 4800 Код доступа: </w:t>
            </w:r>
            <w:r>
              <w:rPr>
                <w:sz w:val="28"/>
                <w:szCs w:val="28"/>
                <w:lang w:val="en-US"/>
              </w:rPr>
              <w:t>y</w:t>
            </w:r>
            <w:r w:rsidRPr="001947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H</w:t>
            </w:r>
            <w:r w:rsidRPr="001947A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p</w:t>
            </w:r>
            <w:r w:rsidRPr="001947AB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Реабілітаційна допомога вразливим категоріям населення</w:t>
            </w:r>
          </w:p>
        </w:tc>
        <w:tc>
          <w:tcPr>
            <w:tcW w:w="1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101E" w:rsidRDefault="001947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Султанова Н.В.</w:t>
            </w:r>
          </w:p>
        </w:tc>
      </w:tr>
    </w:tbl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A5101E">
      <w:pPr>
        <w:ind w:left="708" w:firstLine="708"/>
        <w:rPr>
          <w:lang w:val="uk-UA"/>
        </w:rPr>
      </w:pPr>
    </w:p>
    <w:p w:rsidR="00A5101E" w:rsidRDefault="001947AB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A5101E" w:rsidRDefault="00A5101E">
      <w:pPr>
        <w:ind w:left="708" w:firstLine="708"/>
        <w:rPr>
          <w:sz w:val="28"/>
          <w:szCs w:val="28"/>
          <w:lang w:val="uk-UA"/>
        </w:rPr>
      </w:pPr>
    </w:p>
    <w:p w:rsidR="00A5101E" w:rsidRDefault="00A5101E">
      <w:pPr>
        <w:ind w:left="708" w:firstLine="708"/>
        <w:rPr>
          <w:sz w:val="28"/>
          <w:szCs w:val="28"/>
          <w:lang w:val="uk-UA"/>
        </w:rPr>
      </w:pPr>
    </w:p>
    <w:p w:rsidR="00A5101E" w:rsidRDefault="00A5101E">
      <w:pPr>
        <w:ind w:left="708" w:firstLine="708"/>
        <w:rPr>
          <w:sz w:val="28"/>
          <w:szCs w:val="28"/>
          <w:lang w:val="uk-UA"/>
        </w:rPr>
      </w:pPr>
    </w:p>
    <w:p w:rsidR="00A5101E" w:rsidRDefault="00A5101E">
      <w:pPr>
        <w:rPr>
          <w:sz w:val="28"/>
          <w:szCs w:val="28"/>
        </w:rPr>
      </w:pPr>
    </w:p>
    <w:sectPr w:rsidR="00A5101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E"/>
    <w:rsid w:val="001947AB"/>
    <w:rsid w:val="00A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38A1-94D8-4A7A-A8F8-605DF3E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33182"/>
    <w:pPr>
      <w:spacing w:after="140" w:line="276" w:lineRule="auto"/>
    </w:pPr>
  </w:style>
  <w:style w:type="paragraph" w:styleId="a5">
    <w:name w:val="List"/>
    <w:basedOn w:val="a4"/>
    <w:rsid w:val="00833182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4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505198214?pwd=Mko2L1hkK1lNTmVCemY0aGdGN3Nn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68773765?pwd=NmZNRG1XeUI2Z2JCZG1HSGFvd0h6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8505198214?pwd=Mko2L1hkK1lNTmVCemY0aGdGN3Nn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8105023702?pwd=QGYejmb6xPQXsTUvlNyzEZJWvb5NY8.1" TargetMode="External"/><Relationship Id="rId9" Type="http://schemas.openxmlformats.org/officeDocument/2006/relationships/hyperlink" Target="https://us05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2022-11-14T08:06:00Z</dcterms:created>
  <dcterms:modified xsi:type="dcterms:W3CDTF">2022-11-14T08:06:00Z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