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7D" w:rsidRPr="00C80C78" w:rsidRDefault="001D05F1" w:rsidP="00C80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C78">
        <w:rPr>
          <w:rFonts w:ascii="Times New Roman" w:hAnsi="Times New Roman" w:cs="Times New Roman"/>
          <w:b/>
          <w:sz w:val="28"/>
          <w:szCs w:val="28"/>
        </w:rPr>
        <w:t>На</w:t>
      </w:r>
      <w:r w:rsidR="00AE427D" w:rsidRPr="00C80C78">
        <w:rPr>
          <w:rFonts w:ascii="Times New Roman" w:hAnsi="Times New Roman" w:cs="Times New Roman"/>
          <w:b/>
          <w:sz w:val="28"/>
          <w:szCs w:val="28"/>
        </w:rPr>
        <w:t>становч</w:t>
      </w:r>
      <w:r w:rsidRPr="00C80C7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AE427D" w:rsidRPr="00C80C78">
        <w:rPr>
          <w:rFonts w:ascii="Times New Roman" w:hAnsi="Times New Roman" w:cs="Times New Roman"/>
          <w:b/>
          <w:sz w:val="28"/>
          <w:szCs w:val="28"/>
        </w:rPr>
        <w:t xml:space="preserve"> конференці</w:t>
      </w:r>
      <w:r w:rsidRPr="00C80C78">
        <w:rPr>
          <w:rFonts w:ascii="Times New Roman" w:hAnsi="Times New Roman" w:cs="Times New Roman"/>
          <w:b/>
          <w:sz w:val="28"/>
          <w:szCs w:val="28"/>
        </w:rPr>
        <w:t>ї з практики</w:t>
      </w:r>
    </w:p>
    <w:p w:rsidR="001D05F1" w:rsidRDefault="001D05F1" w:rsidP="00C80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0C78">
        <w:rPr>
          <w:rFonts w:ascii="Times New Roman" w:hAnsi="Times New Roman" w:cs="Times New Roman"/>
          <w:b/>
          <w:sz w:val="28"/>
          <w:szCs w:val="28"/>
        </w:rPr>
        <w:t xml:space="preserve">2 семестр 2020-2021 </w:t>
      </w:r>
      <w:proofErr w:type="spellStart"/>
      <w:r w:rsidRPr="00C80C78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C80C78">
        <w:rPr>
          <w:rFonts w:ascii="Times New Roman" w:hAnsi="Times New Roman" w:cs="Times New Roman"/>
          <w:b/>
          <w:sz w:val="28"/>
          <w:szCs w:val="28"/>
        </w:rPr>
        <w:t>.</w:t>
      </w:r>
    </w:p>
    <w:p w:rsidR="00C728E8" w:rsidRPr="00C728E8" w:rsidRDefault="00C728E8" w:rsidP="00C80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05F1" w:rsidRPr="00C80C78" w:rsidRDefault="001D05F1" w:rsidP="00C80C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Впродовж 25-26 січня 2021 року на кафедрі психології та соціальних наук проводились </w:t>
      </w:r>
      <w:proofErr w:type="spellStart"/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настановчі</w:t>
      </w:r>
      <w:proofErr w:type="spellEnd"/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конференції для студентів, які спрямовуються на практику. М</w:t>
      </w: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етою </w:t>
      </w: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конференцій </w:t>
      </w: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було забезпеч</w:t>
      </w: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ення</w:t>
      </w: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максимально продуктивн</w:t>
      </w: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ої</w:t>
      </w: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підготовк</w:t>
      </w: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студентів для проходження ї практики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576BB0" w:rsidRPr="00C80C78" w:rsidRDefault="00AE427D" w:rsidP="00C80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78">
        <w:rPr>
          <w:rFonts w:ascii="Times New Roman" w:hAnsi="Times New Roman" w:cs="Times New Roman"/>
          <w:b/>
          <w:sz w:val="28"/>
          <w:szCs w:val="28"/>
        </w:rPr>
        <w:t>25.01.2020 р</w:t>
      </w:r>
      <w:r w:rsidRPr="00C80C78">
        <w:rPr>
          <w:rFonts w:ascii="Times New Roman" w:hAnsi="Times New Roman" w:cs="Times New Roman"/>
          <w:sz w:val="28"/>
          <w:szCs w:val="28"/>
        </w:rPr>
        <w:t xml:space="preserve">. відбулась </w:t>
      </w:r>
      <w:proofErr w:type="spellStart"/>
      <w:r w:rsidR="001D05F1" w:rsidRPr="00C80C78">
        <w:rPr>
          <w:rFonts w:ascii="Times New Roman" w:hAnsi="Times New Roman" w:cs="Times New Roman"/>
          <w:sz w:val="28"/>
          <w:szCs w:val="28"/>
        </w:rPr>
        <w:t>на</w:t>
      </w:r>
      <w:r w:rsidRPr="00C80C78">
        <w:rPr>
          <w:rFonts w:ascii="Times New Roman" w:hAnsi="Times New Roman" w:cs="Times New Roman"/>
          <w:sz w:val="28"/>
          <w:szCs w:val="28"/>
        </w:rPr>
        <w:t>становча</w:t>
      </w:r>
      <w:proofErr w:type="spellEnd"/>
      <w:r w:rsidRPr="00C80C78">
        <w:rPr>
          <w:rFonts w:ascii="Times New Roman" w:hAnsi="Times New Roman" w:cs="Times New Roman"/>
          <w:sz w:val="28"/>
          <w:szCs w:val="28"/>
        </w:rPr>
        <w:t xml:space="preserve"> конференція для студентів-психологів 2-го курсу з «</w:t>
      </w:r>
      <w:r w:rsidRPr="00F9001E">
        <w:rPr>
          <w:rFonts w:ascii="Times New Roman" w:hAnsi="Times New Roman" w:cs="Times New Roman"/>
          <w:b/>
          <w:sz w:val="28"/>
          <w:szCs w:val="28"/>
        </w:rPr>
        <w:t>Навчальної (ознайомлювальної) практики</w:t>
      </w:r>
      <w:r w:rsidRPr="00C80C78">
        <w:rPr>
          <w:rFonts w:ascii="Times New Roman" w:hAnsi="Times New Roman" w:cs="Times New Roman"/>
          <w:sz w:val="28"/>
          <w:szCs w:val="28"/>
        </w:rPr>
        <w:t xml:space="preserve">».  </w:t>
      </w:r>
      <w:r w:rsidR="005F0E0D" w:rsidRPr="00C80C78">
        <w:rPr>
          <w:rFonts w:ascii="Times New Roman" w:hAnsi="Times New Roman" w:cs="Times New Roman"/>
          <w:sz w:val="28"/>
          <w:szCs w:val="28"/>
        </w:rPr>
        <w:t xml:space="preserve">Конференцію проводили </w:t>
      </w:r>
      <w:proofErr w:type="spellStart"/>
      <w:r w:rsidR="005F0E0D" w:rsidRPr="00C80C78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="005F0E0D" w:rsidRPr="00C80C78">
        <w:rPr>
          <w:rFonts w:ascii="Times New Roman" w:hAnsi="Times New Roman" w:cs="Times New Roman"/>
          <w:sz w:val="28"/>
          <w:szCs w:val="28"/>
        </w:rPr>
        <w:t xml:space="preserve">. психології та соціальних наук, професор </w:t>
      </w:r>
      <w:proofErr w:type="spellStart"/>
      <w:r w:rsidR="005F0E0D" w:rsidRPr="00C80C78">
        <w:rPr>
          <w:rFonts w:ascii="Times New Roman" w:hAnsi="Times New Roman" w:cs="Times New Roman"/>
          <w:sz w:val="28"/>
          <w:szCs w:val="28"/>
        </w:rPr>
        <w:t>Савенкова</w:t>
      </w:r>
      <w:proofErr w:type="spellEnd"/>
      <w:r w:rsidR="005F0E0D" w:rsidRPr="00C80C78">
        <w:rPr>
          <w:rFonts w:ascii="Times New Roman" w:hAnsi="Times New Roman" w:cs="Times New Roman"/>
          <w:sz w:val="28"/>
          <w:szCs w:val="28"/>
        </w:rPr>
        <w:t xml:space="preserve"> І.І. та доцент кафедри Руда Н.Л.</w:t>
      </w:r>
    </w:p>
    <w:p w:rsidR="005F0E0D" w:rsidRPr="00C80C78" w:rsidRDefault="005F0E0D" w:rsidP="00C80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C78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1D05F1" w:rsidRPr="00C80C78">
        <w:rPr>
          <w:rFonts w:ascii="Times New Roman" w:hAnsi="Times New Roman" w:cs="Times New Roman"/>
          <w:sz w:val="28"/>
          <w:szCs w:val="28"/>
        </w:rPr>
        <w:t>конф</w:t>
      </w:r>
      <w:r w:rsidR="00C728E8">
        <w:rPr>
          <w:rFonts w:ascii="Times New Roman" w:hAnsi="Times New Roman" w:cs="Times New Roman"/>
          <w:sz w:val="28"/>
          <w:szCs w:val="28"/>
        </w:rPr>
        <w:t>е</w:t>
      </w:r>
      <w:r w:rsidR="001D05F1" w:rsidRPr="00C80C78">
        <w:rPr>
          <w:rFonts w:ascii="Times New Roman" w:hAnsi="Times New Roman" w:cs="Times New Roman"/>
          <w:sz w:val="28"/>
          <w:szCs w:val="28"/>
        </w:rPr>
        <w:t>ренції</w:t>
      </w:r>
      <w:r w:rsidRPr="00C80C78">
        <w:rPr>
          <w:rFonts w:ascii="Times New Roman" w:hAnsi="Times New Roman" w:cs="Times New Roman"/>
          <w:sz w:val="28"/>
          <w:szCs w:val="28"/>
        </w:rPr>
        <w:t xml:space="preserve"> студентам розповіли про мету та завдання практики, специфіку проходження </w:t>
      </w:r>
      <w:r w:rsidR="001D05F1" w:rsidRPr="00C80C78">
        <w:rPr>
          <w:rFonts w:ascii="Times New Roman" w:hAnsi="Times New Roman" w:cs="Times New Roman"/>
          <w:sz w:val="28"/>
          <w:szCs w:val="28"/>
        </w:rPr>
        <w:t xml:space="preserve">навчальної </w:t>
      </w:r>
      <w:r w:rsidRPr="00C80C78">
        <w:rPr>
          <w:rFonts w:ascii="Times New Roman" w:hAnsi="Times New Roman" w:cs="Times New Roman"/>
          <w:sz w:val="28"/>
          <w:szCs w:val="28"/>
        </w:rPr>
        <w:t>практики, оформлення звітної документації</w:t>
      </w:r>
      <w:r w:rsidR="00C728E8">
        <w:rPr>
          <w:rFonts w:ascii="Times New Roman" w:hAnsi="Times New Roman" w:cs="Times New Roman"/>
          <w:sz w:val="28"/>
          <w:szCs w:val="28"/>
        </w:rPr>
        <w:t xml:space="preserve"> та надали зразки оформлення</w:t>
      </w:r>
      <w:r w:rsidRPr="00C80C78">
        <w:rPr>
          <w:rFonts w:ascii="Times New Roman" w:hAnsi="Times New Roman" w:cs="Times New Roman"/>
          <w:sz w:val="28"/>
          <w:szCs w:val="28"/>
        </w:rPr>
        <w:t>. Обговорили терміни подання звітної документації. Зробили наголос на можливості практичного застосування знань під час проходження практики.</w:t>
      </w:r>
      <w:r w:rsidR="001D05F1" w:rsidRPr="00C80C78">
        <w:rPr>
          <w:rFonts w:ascii="Times New Roman" w:hAnsi="Times New Roman" w:cs="Times New Roman"/>
          <w:sz w:val="28"/>
          <w:szCs w:val="28"/>
        </w:rPr>
        <w:t xml:space="preserve"> В ході конференції обговорювалися можливі труднощі, з якими можуть зустрітися студенти під час проходження практики.</w:t>
      </w:r>
      <w:r w:rsidR="00C80C78">
        <w:rPr>
          <w:rFonts w:ascii="Times New Roman" w:hAnsi="Times New Roman" w:cs="Times New Roman"/>
          <w:sz w:val="28"/>
          <w:szCs w:val="28"/>
        </w:rPr>
        <w:t xml:space="preserve"> Остаточно </w:t>
      </w:r>
      <w:r w:rsidR="00E4076B">
        <w:rPr>
          <w:rFonts w:ascii="Times New Roman" w:hAnsi="Times New Roman" w:cs="Times New Roman"/>
          <w:sz w:val="28"/>
          <w:szCs w:val="28"/>
        </w:rPr>
        <w:t>затвердили</w:t>
      </w:r>
      <w:r w:rsidR="00C80C78">
        <w:rPr>
          <w:rFonts w:ascii="Times New Roman" w:hAnsi="Times New Roman" w:cs="Times New Roman"/>
          <w:sz w:val="28"/>
          <w:szCs w:val="28"/>
        </w:rPr>
        <w:t xml:space="preserve"> бази практик </w:t>
      </w:r>
      <w:r w:rsidR="00E4076B">
        <w:rPr>
          <w:rFonts w:ascii="Times New Roman" w:hAnsi="Times New Roman" w:cs="Times New Roman"/>
          <w:sz w:val="28"/>
          <w:szCs w:val="28"/>
        </w:rPr>
        <w:t xml:space="preserve">для </w:t>
      </w:r>
      <w:r w:rsidR="00C80C78">
        <w:rPr>
          <w:rFonts w:ascii="Times New Roman" w:hAnsi="Times New Roman" w:cs="Times New Roman"/>
          <w:sz w:val="28"/>
          <w:szCs w:val="28"/>
        </w:rPr>
        <w:t>Рапорт</w:t>
      </w:r>
      <w:r w:rsidR="00E4076B">
        <w:rPr>
          <w:rFonts w:ascii="Times New Roman" w:hAnsi="Times New Roman" w:cs="Times New Roman"/>
          <w:sz w:val="28"/>
          <w:szCs w:val="28"/>
        </w:rPr>
        <w:t>ів</w:t>
      </w:r>
      <w:r w:rsidR="00C80C78">
        <w:rPr>
          <w:rFonts w:ascii="Times New Roman" w:hAnsi="Times New Roman" w:cs="Times New Roman"/>
          <w:sz w:val="28"/>
          <w:szCs w:val="28"/>
        </w:rPr>
        <w:t>. Надали інформацію щодо технічного забезпечення з керівником практики від кафедри (</w:t>
      </w:r>
      <w:proofErr w:type="spellStart"/>
      <w:r w:rsidR="00C80C78">
        <w:rPr>
          <w:rFonts w:ascii="Times New Roman" w:hAnsi="Times New Roman" w:cs="Times New Roman"/>
          <w:sz w:val="28"/>
          <w:szCs w:val="28"/>
          <w:lang w:val="en-US"/>
        </w:rPr>
        <w:t>Moodl</w:t>
      </w:r>
      <w:proofErr w:type="spellEnd"/>
      <w:r w:rsidR="00C80C7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0E0D" w:rsidRPr="00C80C78" w:rsidRDefault="005F0E0D" w:rsidP="00C80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7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54A158E" wp14:editId="1629BFE1">
            <wp:extent cx="7310526" cy="3880884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2370" cy="388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E0D" w:rsidRPr="00C80C78" w:rsidRDefault="005F0E0D" w:rsidP="00C80C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4CF2" w:rsidRPr="00C80C78" w:rsidRDefault="00EA4CF2" w:rsidP="00C80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01E">
        <w:rPr>
          <w:rFonts w:ascii="Times New Roman" w:hAnsi="Times New Roman" w:cs="Times New Roman"/>
          <w:b/>
          <w:sz w:val="28"/>
          <w:szCs w:val="28"/>
        </w:rPr>
        <w:t>26.01.2021 р</w:t>
      </w:r>
      <w:r w:rsidRPr="00C80C78">
        <w:rPr>
          <w:rFonts w:ascii="Times New Roman" w:hAnsi="Times New Roman" w:cs="Times New Roman"/>
          <w:sz w:val="28"/>
          <w:szCs w:val="28"/>
        </w:rPr>
        <w:t xml:space="preserve">. відбулась </w:t>
      </w:r>
      <w:proofErr w:type="spellStart"/>
      <w:r w:rsidR="001D05F1" w:rsidRPr="00C80C78">
        <w:rPr>
          <w:rFonts w:ascii="Times New Roman" w:hAnsi="Times New Roman" w:cs="Times New Roman"/>
          <w:sz w:val="28"/>
          <w:szCs w:val="28"/>
        </w:rPr>
        <w:t>на</w:t>
      </w:r>
      <w:r w:rsidRPr="00C80C78">
        <w:rPr>
          <w:rFonts w:ascii="Times New Roman" w:hAnsi="Times New Roman" w:cs="Times New Roman"/>
          <w:sz w:val="28"/>
          <w:szCs w:val="28"/>
        </w:rPr>
        <w:t>становча</w:t>
      </w:r>
      <w:proofErr w:type="spellEnd"/>
      <w:r w:rsidRPr="00C80C78">
        <w:rPr>
          <w:rFonts w:ascii="Times New Roman" w:hAnsi="Times New Roman" w:cs="Times New Roman"/>
          <w:sz w:val="28"/>
          <w:szCs w:val="28"/>
        </w:rPr>
        <w:t xml:space="preserve"> конференція для студентів-психологів 3-го курсу денної та заочної з </w:t>
      </w:r>
      <w:r w:rsidRPr="00F9001E">
        <w:rPr>
          <w:rFonts w:ascii="Times New Roman" w:hAnsi="Times New Roman" w:cs="Times New Roman"/>
          <w:b/>
          <w:sz w:val="28"/>
          <w:szCs w:val="28"/>
        </w:rPr>
        <w:t>«Виробничої (</w:t>
      </w:r>
      <w:proofErr w:type="spellStart"/>
      <w:r w:rsidRPr="00F9001E">
        <w:rPr>
          <w:rFonts w:ascii="Times New Roman" w:hAnsi="Times New Roman" w:cs="Times New Roman"/>
          <w:b/>
          <w:sz w:val="28"/>
          <w:szCs w:val="28"/>
        </w:rPr>
        <w:t>психодіагностичної</w:t>
      </w:r>
      <w:proofErr w:type="spellEnd"/>
      <w:r w:rsidRPr="00F9001E">
        <w:rPr>
          <w:rFonts w:ascii="Times New Roman" w:hAnsi="Times New Roman" w:cs="Times New Roman"/>
          <w:b/>
          <w:sz w:val="28"/>
          <w:szCs w:val="28"/>
        </w:rPr>
        <w:t>) практики</w:t>
      </w:r>
      <w:r w:rsidRPr="00C80C78">
        <w:rPr>
          <w:rFonts w:ascii="Times New Roman" w:hAnsi="Times New Roman" w:cs="Times New Roman"/>
          <w:sz w:val="28"/>
          <w:szCs w:val="28"/>
        </w:rPr>
        <w:t xml:space="preserve">».  Конференцію проводили </w:t>
      </w:r>
      <w:proofErr w:type="spellStart"/>
      <w:r w:rsidRPr="00C80C78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Pr="00C80C78">
        <w:rPr>
          <w:rFonts w:ascii="Times New Roman" w:hAnsi="Times New Roman" w:cs="Times New Roman"/>
          <w:sz w:val="28"/>
          <w:szCs w:val="28"/>
        </w:rPr>
        <w:t xml:space="preserve">. психології та соціальних наук, професор </w:t>
      </w:r>
      <w:proofErr w:type="spellStart"/>
      <w:r w:rsidRPr="00C80C78">
        <w:rPr>
          <w:rFonts w:ascii="Times New Roman" w:hAnsi="Times New Roman" w:cs="Times New Roman"/>
          <w:sz w:val="28"/>
          <w:szCs w:val="28"/>
        </w:rPr>
        <w:t>Савенкова</w:t>
      </w:r>
      <w:proofErr w:type="spellEnd"/>
      <w:r w:rsidRPr="00C80C78">
        <w:rPr>
          <w:rFonts w:ascii="Times New Roman" w:hAnsi="Times New Roman" w:cs="Times New Roman"/>
          <w:sz w:val="28"/>
          <w:szCs w:val="28"/>
        </w:rPr>
        <w:t xml:space="preserve"> І.І. та доцент кафедри Руда Н.Л.</w:t>
      </w:r>
    </w:p>
    <w:p w:rsidR="00EA4CF2" w:rsidRPr="00C80C78" w:rsidRDefault="00C80C78" w:rsidP="00C80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Майбутніх студентів-практикантів було детально ознайомлено з програмою практики</w:t>
      </w:r>
      <w:r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F9001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A4CF2" w:rsidRPr="00C80C78">
        <w:rPr>
          <w:rFonts w:ascii="Times New Roman" w:hAnsi="Times New Roman" w:cs="Times New Roman"/>
          <w:sz w:val="28"/>
          <w:szCs w:val="28"/>
        </w:rPr>
        <w:t xml:space="preserve">Акцентували увагу студентів на </w:t>
      </w:r>
      <w:proofErr w:type="spellStart"/>
      <w:r w:rsidR="00EA4CF2" w:rsidRPr="00C80C78">
        <w:rPr>
          <w:rFonts w:ascii="Times New Roman" w:hAnsi="Times New Roman" w:cs="Times New Roman"/>
          <w:sz w:val="28"/>
          <w:szCs w:val="28"/>
        </w:rPr>
        <w:t>психодіагностичному</w:t>
      </w:r>
      <w:proofErr w:type="spellEnd"/>
      <w:r w:rsidR="00EA4CF2" w:rsidRPr="00C80C78">
        <w:rPr>
          <w:rFonts w:ascii="Times New Roman" w:hAnsi="Times New Roman" w:cs="Times New Roman"/>
          <w:sz w:val="28"/>
          <w:szCs w:val="28"/>
        </w:rPr>
        <w:t xml:space="preserve"> аспекті практики: необхідності представити бланки досліджень, зробити кількісний та якісний аналіз отриманих емпіричних даних. </w:t>
      </w:r>
      <w:r w:rsidR="001D05F1" w:rsidRPr="00C80C78">
        <w:rPr>
          <w:rFonts w:ascii="Times New Roman" w:hAnsi="Times New Roman" w:cs="Times New Roman"/>
          <w:sz w:val="28"/>
          <w:szCs w:val="28"/>
        </w:rPr>
        <w:t xml:space="preserve">Бажано, щоб </w:t>
      </w:r>
      <w:proofErr w:type="spellStart"/>
      <w:r w:rsidR="001D05F1" w:rsidRPr="00C80C78">
        <w:rPr>
          <w:rFonts w:ascii="Times New Roman" w:hAnsi="Times New Roman" w:cs="Times New Roman"/>
          <w:sz w:val="28"/>
          <w:szCs w:val="28"/>
        </w:rPr>
        <w:t>психодіагностична</w:t>
      </w:r>
      <w:proofErr w:type="spellEnd"/>
      <w:r w:rsidR="001D05F1" w:rsidRPr="00C80C78">
        <w:rPr>
          <w:rFonts w:ascii="Times New Roman" w:hAnsi="Times New Roman" w:cs="Times New Roman"/>
          <w:sz w:val="28"/>
          <w:szCs w:val="28"/>
        </w:rPr>
        <w:t xml:space="preserve"> робота закінчувалася рекомендаціями щодо подальшого використання емпіричних результатів (консультативна робота, </w:t>
      </w:r>
      <w:proofErr w:type="spellStart"/>
      <w:r w:rsidR="001D05F1" w:rsidRPr="00C80C78">
        <w:rPr>
          <w:rFonts w:ascii="Times New Roman" w:hAnsi="Times New Roman" w:cs="Times New Roman"/>
          <w:sz w:val="28"/>
          <w:szCs w:val="28"/>
        </w:rPr>
        <w:t>корекційно-розвивальна</w:t>
      </w:r>
      <w:proofErr w:type="spellEnd"/>
      <w:r w:rsidR="001D05F1" w:rsidRPr="00C80C78">
        <w:rPr>
          <w:rFonts w:ascii="Times New Roman" w:hAnsi="Times New Roman" w:cs="Times New Roman"/>
          <w:sz w:val="28"/>
          <w:szCs w:val="28"/>
        </w:rPr>
        <w:t xml:space="preserve"> робота, тощо).</w:t>
      </w:r>
    </w:p>
    <w:p w:rsidR="00EA4CF2" w:rsidRPr="00C80C78" w:rsidRDefault="00EA4CF2" w:rsidP="00C80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78">
        <w:rPr>
          <w:rFonts w:ascii="Times New Roman" w:hAnsi="Times New Roman" w:cs="Times New Roman"/>
          <w:sz w:val="28"/>
          <w:szCs w:val="28"/>
        </w:rPr>
        <w:t xml:space="preserve">Обговорили питання стосовно труднощів оформлення звітної документації. </w:t>
      </w:r>
    </w:p>
    <w:p w:rsidR="00AE427D" w:rsidRPr="00C80C78" w:rsidRDefault="00EA4CF2" w:rsidP="00C8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C7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AB2E5AA" wp14:editId="1C219D2D">
            <wp:extent cx="6613451" cy="433808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5408" cy="43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5F1" w:rsidRPr="00C80C78" w:rsidRDefault="001D05F1" w:rsidP="00C8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0C78" w:rsidRPr="00C80C78" w:rsidRDefault="001D05F1" w:rsidP="00F900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9001E">
        <w:rPr>
          <w:rFonts w:ascii="Times New Roman" w:hAnsi="Times New Roman" w:cs="Times New Roman"/>
          <w:b/>
          <w:sz w:val="28"/>
          <w:szCs w:val="28"/>
        </w:rPr>
        <w:t xml:space="preserve">26 січня </w:t>
      </w:r>
      <w:r w:rsidRPr="00C80C78">
        <w:rPr>
          <w:rFonts w:ascii="Times New Roman" w:hAnsi="Times New Roman" w:cs="Times New Roman"/>
          <w:sz w:val="28"/>
          <w:szCs w:val="28"/>
        </w:rPr>
        <w:t xml:space="preserve">проводилась </w:t>
      </w:r>
      <w:proofErr w:type="spellStart"/>
      <w:r w:rsidRPr="00C80C78">
        <w:rPr>
          <w:rFonts w:ascii="Times New Roman" w:hAnsi="Times New Roman" w:cs="Times New Roman"/>
          <w:sz w:val="28"/>
          <w:szCs w:val="28"/>
        </w:rPr>
        <w:t>настановча</w:t>
      </w:r>
      <w:proofErr w:type="spellEnd"/>
      <w:r w:rsidRPr="00C80C78">
        <w:rPr>
          <w:rFonts w:ascii="Times New Roman" w:hAnsi="Times New Roman" w:cs="Times New Roman"/>
          <w:sz w:val="28"/>
          <w:szCs w:val="28"/>
        </w:rPr>
        <w:t xml:space="preserve"> конференція для студентів 5-го курсу денного та заочного відділень щодо </w:t>
      </w:r>
      <w:r w:rsidRPr="00C80C78">
        <w:rPr>
          <w:rFonts w:ascii="Times New Roman" w:hAnsi="Times New Roman" w:cs="Times New Roman"/>
          <w:b/>
          <w:sz w:val="28"/>
          <w:szCs w:val="28"/>
        </w:rPr>
        <w:t xml:space="preserve">Виробничої (переддипломної практики). </w:t>
      </w:r>
      <w:r w:rsidR="00C80C78" w:rsidRPr="00C80C78">
        <w:rPr>
          <w:rFonts w:ascii="Times New Roman" w:hAnsi="Times New Roman" w:cs="Times New Roman"/>
          <w:sz w:val="28"/>
          <w:szCs w:val="28"/>
        </w:rPr>
        <w:t xml:space="preserve">Студентів-практикантів 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ознайомил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процедурою проходження практики, окреслил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масштаб та особливості роботи студента-практиканта у закладах, що виступають базою 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проходження практики, попередил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 можливі труднощі та зазначил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очікувані результати практики. Окрема увага була звернена на особливості ведення робочої документації та на процедуру майбутнього захисту результатів практики.</w:t>
      </w:r>
      <w:r w:rsidR="00C80C78" w:rsidRPr="00C80C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Акцентували увагу на необхідності взаємозв’язку специфіки видів робіт на практики та теми Кваліфікаційної роботи, адже виробнича (переддипломна) практика є тим видом навчальної діяльності, який дає можливість зібрати експериментальний матеріал для Кваліфікаційної роботи та, за можливістю, здійснити апробацію дослідження.  </w:t>
      </w:r>
    </w:p>
    <w:p w:rsidR="00C80C78" w:rsidRPr="00C80C78" w:rsidRDefault="00C80C78" w:rsidP="00C80C78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5737C" w:rsidRDefault="008C1439" w:rsidP="00C8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09788D6" wp14:editId="60694A23">
            <wp:extent cx="6560288" cy="392271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7649" cy="39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37C" w:rsidRDefault="00C5737C" w:rsidP="00C5737C">
      <w:pPr>
        <w:rPr>
          <w:rFonts w:ascii="Times New Roman" w:hAnsi="Times New Roman" w:cs="Times New Roman"/>
          <w:sz w:val="28"/>
          <w:szCs w:val="28"/>
        </w:rPr>
      </w:pPr>
    </w:p>
    <w:p w:rsidR="00E23CC5" w:rsidRDefault="00C5737C" w:rsidP="00C5737C">
      <w:pPr>
        <w:tabs>
          <w:tab w:val="left" w:pos="1088"/>
        </w:tabs>
        <w:jc w:val="center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  <w:r w:rsidRPr="00C5737C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Бажаємо студентам психологам </w:t>
      </w:r>
      <w:r w:rsidRPr="00C5737C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факультету </w:t>
      </w:r>
      <w:r w:rsidRPr="00C5737C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педагогіки та психології </w:t>
      </w:r>
      <w:r w:rsidRPr="00C5737C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</w:t>
      </w:r>
    </w:p>
    <w:p w:rsidR="00E23CC5" w:rsidRDefault="00C5737C" w:rsidP="00C5737C">
      <w:pPr>
        <w:tabs>
          <w:tab w:val="left" w:pos="1088"/>
        </w:tabs>
        <w:jc w:val="center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C5737C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належним чином виконати програму практики </w:t>
      </w:r>
    </w:p>
    <w:p w:rsidR="00EA4CF2" w:rsidRPr="00C5737C" w:rsidRDefault="00C5737C" w:rsidP="00C5737C">
      <w:pPr>
        <w:tabs>
          <w:tab w:val="left" w:pos="108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37C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та отримати гарні враження від практичної діяльності!</w:t>
      </w:r>
    </w:p>
    <w:sectPr w:rsidR="00EA4CF2" w:rsidRPr="00C5737C" w:rsidSect="005F0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7D"/>
    <w:rsid w:val="000C49CF"/>
    <w:rsid w:val="001D05F1"/>
    <w:rsid w:val="00576BB0"/>
    <w:rsid w:val="005F0E0D"/>
    <w:rsid w:val="008C1439"/>
    <w:rsid w:val="00AE427D"/>
    <w:rsid w:val="00C5737C"/>
    <w:rsid w:val="00C728E8"/>
    <w:rsid w:val="00C80C78"/>
    <w:rsid w:val="00E23CC5"/>
    <w:rsid w:val="00E4076B"/>
    <w:rsid w:val="00EA4CF2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349</Words>
  <Characters>2590</Characters>
  <Application>Microsoft Office Word</Application>
  <DocSecurity>0</DocSecurity>
  <Lines>76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2021-01-25T09:05:00Z</dcterms:created>
  <dcterms:modified xsi:type="dcterms:W3CDTF">2021-01-28T10:44:00Z</dcterms:modified>
</cp:coreProperties>
</file>