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BB" w:rsidRPr="009E08BB" w:rsidRDefault="00391CC8" w:rsidP="008F04E6">
      <w:pPr>
        <w:spacing w:after="0"/>
        <w:jc w:val="both"/>
        <w:rPr>
          <w:rFonts w:ascii="Times New Roman" w:hAnsi="Times New Roman"/>
          <w:sz w:val="28"/>
          <w:szCs w:val="28"/>
        </w:rPr>
      </w:pPr>
      <w:r>
        <w:rPr>
          <w:rFonts w:ascii="Times New Roman" w:hAnsi="Times New Roman"/>
          <w:b/>
          <w:noProof/>
          <w:sz w:val="28"/>
          <w:szCs w:val="28"/>
        </w:rPr>
        <w:drawing>
          <wp:inline distT="0" distB="0" distL="0" distR="0">
            <wp:extent cx="6693249" cy="10038304"/>
            <wp:effectExtent l="19050" t="0" r="0" b="0"/>
            <wp:docPr id="1" name="Рисунок 1" descr="C:\Users\user\Desktop\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2-0a-a2bdd0075d6d0595b8e09b607b15b153dcd3957af3769e92e1096c99c269d261_ee04175cbd74f8ff.jpg"/>
                    <pic:cNvPicPr>
                      <a:picLocks noChangeAspect="1" noChangeArrowheads="1"/>
                    </pic:cNvPicPr>
                  </pic:nvPicPr>
                  <pic:blipFill>
                    <a:blip r:embed="rId5" cstate="print"/>
                    <a:srcRect/>
                    <a:stretch>
                      <a:fillRect/>
                    </a:stretch>
                  </pic:blipFill>
                  <pic:spPr bwMode="auto">
                    <a:xfrm>
                      <a:off x="0" y="0"/>
                      <a:ext cx="6693386" cy="10038509"/>
                    </a:xfrm>
                    <a:prstGeom prst="rect">
                      <a:avLst/>
                    </a:prstGeom>
                    <a:noFill/>
                    <a:ln w="9525">
                      <a:noFill/>
                      <a:miter lim="800000"/>
                      <a:headEnd/>
                      <a:tailEnd/>
                    </a:ln>
                  </pic:spPr>
                </pic:pic>
              </a:graphicData>
            </a:graphic>
          </wp:inline>
        </w:drawing>
      </w:r>
      <w:r w:rsidR="009E08BB" w:rsidRPr="009E08BB">
        <w:rPr>
          <w:rFonts w:ascii="Times New Roman" w:hAnsi="Times New Roman"/>
          <w:sz w:val="28"/>
          <w:szCs w:val="28"/>
        </w:rPr>
        <w:lastRenderedPageBreak/>
        <w:t xml:space="preserve">Програму розроблено та внесено: Миколаївський національний університет імені В. О. Сухомлинського </w:t>
      </w:r>
    </w:p>
    <w:p w:rsidR="009E08BB" w:rsidRPr="009E08BB" w:rsidRDefault="009E08BB" w:rsidP="008F04E6">
      <w:pPr>
        <w:spacing w:after="0"/>
        <w:jc w:val="both"/>
        <w:rPr>
          <w:rFonts w:ascii="Times New Roman" w:hAnsi="Times New Roman"/>
          <w:sz w:val="28"/>
          <w:szCs w:val="28"/>
          <w:lang w:val="uk-UA"/>
        </w:rPr>
      </w:pPr>
      <w:r w:rsidRPr="009E08BB">
        <w:rPr>
          <w:rFonts w:ascii="Times New Roman" w:hAnsi="Times New Roman"/>
          <w:sz w:val="28"/>
          <w:szCs w:val="28"/>
        </w:rPr>
        <w:t xml:space="preserve">РОЗРОБНИКИ ПРОГРАМИ: </w:t>
      </w:r>
      <w:r w:rsidRPr="009E08BB">
        <w:rPr>
          <w:rFonts w:ascii="Times New Roman" w:hAnsi="Times New Roman"/>
          <w:sz w:val="28"/>
          <w:szCs w:val="28"/>
          <w:lang w:val="uk-UA"/>
        </w:rPr>
        <w:t>Карсканова С..В, старший викладач кафедри спеціальної освіти</w:t>
      </w:r>
      <w:r w:rsidR="008F04E6">
        <w:rPr>
          <w:rFonts w:ascii="Times New Roman" w:hAnsi="Times New Roman"/>
          <w:sz w:val="28"/>
          <w:szCs w:val="28"/>
          <w:lang w:val="uk-UA"/>
        </w:rPr>
        <w:t>, к.,психол.н</w:t>
      </w:r>
      <w:r w:rsidRPr="009E08BB">
        <w:rPr>
          <w:rFonts w:ascii="Times New Roman" w:hAnsi="Times New Roman"/>
          <w:sz w:val="28"/>
          <w:szCs w:val="28"/>
          <w:lang w:val="uk-UA"/>
        </w:rPr>
        <w:t>.</w:t>
      </w:r>
    </w:p>
    <w:p w:rsidR="009E08BB" w:rsidRPr="009E08BB" w:rsidRDefault="009E08BB" w:rsidP="008F04E6">
      <w:pPr>
        <w:spacing w:after="0"/>
        <w:jc w:val="both"/>
        <w:rPr>
          <w:rFonts w:ascii="Times New Roman" w:hAnsi="Times New Roman"/>
          <w:sz w:val="28"/>
        </w:rPr>
      </w:pPr>
      <w:r w:rsidRPr="009E08BB">
        <w:rPr>
          <w:rFonts w:ascii="Times New Roman" w:hAnsi="Times New Roman"/>
          <w:caps/>
          <w:sz w:val="28"/>
        </w:rPr>
        <w:t xml:space="preserve">Рецензент: </w:t>
      </w:r>
    </w:p>
    <w:p w:rsidR="009E08BB" w:rsidRPr="009E08BB" w:rsidRDefault="009E08BB" w:rsidP="008F04E6">
      <w:pPr>
        <w:spacing w:after="0"/>
        <w:jc w:val="both"/>
        <w:rPr>
          <w:rFonts w:ascii="Times New Roman" w:hAnsi="Times New Roman"/>
          <w:sz w:val="28"/>
          <w:szCs w:val="28"/>
        </w:rPr>
      </w:pPr>
    </w:p>
    <w:p w:rsidR="009E08BB" w:rsidRPr="009E08BB" w:rsidRDefault="009E08BB" w:rsidP="008F04E6">
      <w:pPr>
        <w:spacing w:after="0"/>
        <w:jc w:val="both"/>
        <w:rPr>
          <w:rFonts w:ascii="Times New Roman" w:hAnsi="Times New Roman"/>
          <w:sz w:val="28"/>
          <w:szCs w:val="28"/>
        </w:rPr>
      </w:pPr>
      <w:r w:rsidRPr="009E08BB">
        <w:rPr>
          <w:rFonts w:ascii="Times New Roman" w:hAnsi="Times New Roman"/>
          <w:sz w:val="28"/>
          <w:szCs w:val="28"/>
        </w:rPr>
        <w:t xml:space="preserve">Програму схвалено на засіданні кафедри </w:t>
      </w:r>
      <w:proofErr w:type="gramStart"/>
      <w:r w:rsidRPr="009E08BB">
        <w:rPr>
          <w:rFonts w:ascii="Times New Roman" w:hAnsi="Times New Roman"/>
          <w:sz w:val="28"/>
          <w:szCs w:val="28"/>
        </w:rPr>
        <w:t>спец</w:t>
      </w:r>
      <w:proofErr w:type="gramEnd"/>
      <w:r w:rsidRPr="009E08BB">
        <w:rPr>
          <w:rFonts w:ascii="Times New Roman" w:hAnsi="Times New Roman"/>
          <w:sz w:val="28"/>
          <w:szCs w:val="28"/>
        </w:rPr>
        <w:t>іальної освіти</w:t>
      </w:r>
    </w:p>
    <w:p w:rsidR="009E08BB" w:rsidRPr="009E08BB" w:rsidRDefault="009E08BB" w:rsidP="008F04E6">
      <w:pPr>
        <w:spacing w:after="0"/>
        <w:rPr>
          <w:rFonts w:ascii="Times New Roman" w:hAnsi="Times New Roman"/>
          <w:sz w:val="28"/>
          <w:szCs w:val="28"/>
        </w:rPr>
      </w:pPr>
      <w:r w:rsidRPr="009E08BB">
        <w:rPr>
          <w:rFonts w:ascii="Times New Roman" w:hAnsi="Times New Roman"/>
          <w:sz w:val="28"/>
          <w:szCs w:val="28"/>
        </w:rPr>
        <w:t>Протокол від “2</w:t>
      </w:r>
      <w:r w:rsidR="009A6DB4">
        <w:rPr>
          <w:rFonts w:ascii="Times New Roman" w:hAnsi="Times New Roman"/>
          <w:sz w:val="28"/>
          <w:szCs w:val="28"/>
        </w:rPr>
        <w:t>6</w:t>
      </w:r>
      <w:r w:rsidRPr="009E08BB">
        <w:rPr>
          <w:rFonts w:ascii="Times New Roman" w:hAnsi="Times New Roman"/>
          <w:sz w:val="28"/>
          <w:szCs w:val="28"/>
        </w:rPr>
        <w:t>” серпня 20</w:t>
      </w:r>
      <w:r w:rsidRPr="009E08BB">
        <w:rPr>
          <w:rFonts w:ascii="Times New Roman" w:hAnsi="Times New Roman"/>
          <w:sz w:val="28"/>
          <w:szCs w:val="28"/>
          <w:lang w:val="uk-UA"/>
        </w:rPr>
        <w:t>20</w:t>
      </w:r>
      <w:r w:rsidRPr="009E08BB">
        <w:rPr>
          <w:rFonts w:ascii="Times New Roman" w:hAnsi="Times New Roman"/>
          <w:sz w:val="28"/>
          <w:szCs w:val="28"/>
        </w:rPr>
        <w:t xml:space="preserve"> року № 1</w:t>
      </w:r>
    </w:p>
    <w:p w:rsidR="009E08BB" w:rsidRPr="009E08BB" w:rsidRDefault="009E08BB" w:rsidP="008F04E6">
      <w:pPr>
        <w:spacing w:after="0"/>
        <w:rPr>
          <w:rFonts w:ascii="Times New Roman" w:hAnsi="Times New Roman"/>
          <w:sz w:val="28"/>
          <w:szCs w:val="28"/>
          <w:lang w:val="uk-UA"/>
        </w:rPr>
      </w:pPr>
      <w:r w:rsidRPr="009E08BB">
        <w:rPr>
          <w:rFonts w:ascii="Times New Roman" w:hAnsi="Times New Roman"/>
          <w:sz w:val="28"/>
          <w:szCs w:val="28"/>
        </w:rPr>
        <w:t xml:space="preserve">           Завідувач кафедри </w:t>
      </w:r>
      <w:proofErr w:type="gramStart"/>
      <w:r w:rsidRPr="009E08BB">
        <w:rPr>
          <w:rFonts w:ascii="Times New Roman" w:hAnsi="Times New Roman"/>
          <w:sz w:val="28"/>
          <w:szCs w:val="28"/>
        </w:rPr>
        <w:t>спец</w:t>
      </w:r>
      <w:proofErr w:type="gramEnd"/>
      <w:r w:rsidRPr="009E08BB">
        <w:rPr>
          <w:rFonts w:ascii="Times New Roman" w:hAnsi="Times New Roman"/>
          <w:sz w:val="28"/>
          <w:szCs w:val="28"/>
        </w:rPr>
        <w:t xml:space="preserve">іальної освіти________________ Савінова Н.В.      </w:t>
      </w:r>
    </w:p>
    <w:p w:rsidR="009E08BB" w:rsidRPr="009E08BB" w:rsidRDefault="009E08BB" w:rsidP="008F04E6">
      <w:pPr>
        <w:spacing w:after="0"/>
        <w:jc w:val="both"/>
        <w:rPr>
          <w:rFonts w:ascii="Times New Roman" w:hAnsi="Times New Roman"/>
          <w:sz w:val="28"/>
          <w:lang w:val="uk-UA"/>
        </w:rPr>
      </w:pPr>
    </w:p>
    <w:p w:rsidR="009E08BB" w:rsidRPr="009E08BB" w:rsidRDefault="009E08BB" w:rsidP="008F04E6">
      <w:pPr>
        <w:spacing w:after="0"/>
        <w:jc w:val="both"/>
        <w:rPr>
          <w:rFonts w:ascii="Times New Roman" w:hAnsi="Times New Roman"/>
          <w:sz w:val="28"/>
          <w:lang w:val="uk-UA"/>
        </w:rPr>
      </w:pPr>
    </w:p>
    <w:p w:rsidR="009E08BB" w:rsidRPr="009E08BB" w:rsidRDefault="009E08BB" w:rsidP="008F04E6">
      <w:pPr>
        <w:spacing w:after="0"/>
        <w:jc w:val="both"/>
        <w:rPr>
          <w:rFonts w:ascii="Times New Roman" w:hAnsi="Times New Roman"/>
          <w:sz w:val="28"/>
        </w:rPr>
      </w:pPr>
      <w:r w:rsidRPr="009E08BB">
        <w:rPr>
          <w:rFonts w:ascii="Times New Roman" w:hAnsi="Times New Roman"/>
          <w:sz w:val="28"/>
        </w:rPr>
        <w:t>Програму погоджено з гарантом ОП (Логопедія</w:t>
      </w:r>
      <w:proofErr w:type="gramStart"/>
      <w:r w:rsidRPr="009E08BB">
        <w:rPr>
          <w:rFonts w:ascii="Times New Roman" w:hAnsi="Times New Roman"/>
          <w:sz w:val="28"/>
        </w:rPr>
        <w:t>.С</w:t>
      </w:r>
      <w:proofErr w:type="gramEnd"/>
      <w:r w:rsidRPr="009E08BB">
        <w:rPr>
          <w:rFonts w:ascii="Times New Roman" w:hAnsi="Times New Roman"/>
          <w:sz w:val="28"/>
        </w:rPr>
        <w:t>пеціальна психологія) ______ (Н.</w:t>
      </w:r>
      <w:r w:rsidRPr="009E08BB">
        <w:rPr>
          <w:rFonts w:ascii="Times New Roman" w:hAnsi="Times New Roman"/>
          <w:sz w:val="28"/>
          <w:lang w:val="en-US"/>
        </w:rPr>
        <w:t> </w:t>
      </w:r>
      <w:r w:rsidRPr="009E08BB">
        <w:rPr>
          <w:rFonts w:ascii="Times New Roman" w:hAnsi="Times New Roman"/>
          <w:sz w:val="28"/>
        </w:rPr>
        <w:t>В.Савінова)</w:t>
      </w:r>
    </w:p>
    <w:p w:rsidR="009E08BB" w:rsidRPr="009E08BB" w:rsidRDefault="009E08BB" w:rsidP="008F04E6">
      <w:pPr>
        <w:spacing w:after="0"/>
        <w:rPr>
          <w:rFonts w:ascii="Times New Roman" w:hAnsi="Times New Roman"/>
          <w:sz w:val="28"/>
          <w:szCs w:val="28"/>
        </w:rPr>
      </w:pPr>
    </w:p>
    <w:p w:rsidR="009E08BB" w:rsidRPr="009E08BB" w:rsidRDefault="009E08BB" w:rsidP="008F04E6">
      <w:pPr>
        <w:spacing w:after="0"/>
        <w:rPr>
          <w:rFonts w:ascii="Times New Roman" w:hAnsi="Times New Roman"/>
          <w:sz w:val="28"/>
          <w:szCs w:val="28"/>
        </w:rPr>
      </w:pPr>
    </w:p>
    <w:p w:rsidR="009E08BB" w:rsidRPr="009E08BB" w:rsidRDefault="009E08BB" w:rsidP="008F04E6">
      <w:pPr>
        <w:spacing w:after="0"/>
        <w:jc w:val="both"/>
        <w:rPr>
          <w:rFonts w:ascii="Times New Roman" w:hAnsi="Times New Roman"/>
          <w:sz w:val="28"/>
          <w:szCs w:val="28"/>
        </w:rPr>
      </w:pPr>
      <w:r w:rsidRPr="009E08BB">
        <w:rPr>
          <w:rFonts w:ascii="Times New Roman" w:hAnsi="Times New Roman"/>
          <w:sz w:val="28"/>
          <w:szCs w:val="28"/>
        </w:rPr>
        <w:t>Програму погоджено навчально-методичною комісією факультету педагогіки та психології</w:t>
      </w:r>
    </w:p>
    <w:p w:rsidR="009E08BB" w:rsidRPr="009E08BB" w:rsidRDefault="009E08BB" w:rsidP="008F04E6">
      <w:pPr>
        <w:spacing w:after="0"/>
        <w:rPr>
          <w:rFonts w:ascii="Times New Roman" w:hAnsi="Times New Roman"/>
          <w:sz w:val="28"/>
          <w:szCs w:val="28"/>
        </w:rPr>
      </w:pPr>
      <w:r w:rsidRPr="009E08BB">
        <w:rPr>
          <w:rFonts w:ascii="Times New Roman" w:hAnsi="Times New Roman"/>
          <w:sz w:val="28"/>
          <w:szCs w:val="28"/>
        </w:rPr>
        <w:t>Протокол від “2</w:t>
      </w:r>
      <w:r w:rsidR="009A6DB4">
        <w:rPr>
          <w:rFonts w:ascii="Times New Roman" w:hAnsi="Times New Roman"/>
          <w:sz w:val="28"/>
          <w:szCs w:val="28"/>
        </w:rPr>
        <w:t>6</w:t>
      </w:r>
      <w:r w:rsidRPr="009E08BB">
        <w:rPr>
          <w:rFonts w:ascii="Times New Roman" w:hAnsi="Times New Roman"/>
          <w:sz w:val="28"/>
          <w:szCs w:val="28"/>
        </w:rPr>
        <w:t>” серпня 20</w:t>
      </w:r>
      <w:r w:rsidRPr="009E08BB">
        <w:rPr>
          <w:rFonts w:ascii="Times New Roman" w:hAnsi="Times New Roman"/>
          <w:sz w:val="28"/>
          <w:szCs w:val="28"/>
          <w:lang w:val="uk-UA"/>
        </w:rPr>
        <w:t>20</w:t>
      </w:r>
      <w:r w:rsidRPr="009E08BB">
        <w:rPr>
          <w:rFonts w:ascii="Times New Roman" w:hAnsi="Times New Roman"/>
          <w:sz w:val="28"/>
          <w:szCs w:val="28"/>
        </w:rPr>
        <w:t xml:space="preserve"> року № 1</w:t>
      </w:r>
    </w:p>
    <w:p w:rsidR="009E08BB" w:rsidRPr="009E08BB" w:rsidRDefault="009E08BB" w:rsidP="008F04E6">
      <w:pPr>
        <w:spacing w:after="0"/>
        <w:rPr>
          <w:rFonts w:ascii="Times New Roman" w:hAnsi="Times New Roman"/>
          <w:sz w:val="28"/>
          <w:szCs w:val="28"/>
          <w:lang w:val="uk-UA"/>
        </w:rPr>
      </w:pPr>
      <w:r w:rsidRPr="009E08BB">
        <w:rPr>
          <w:rFonts w:ascii="Times New Roman" w:hAnsi="Times New Roman"/>
          <w:sz w:val="28"/>
          <w:szCs w:val="28"/>
        </w:rPr>
        <w:t xml:space="preserve">         Голова навчально-методичної комісії_______________ </w:t>
      </w:r>
      <w:r w:rsidRPr="009E08BB">
        <w:rPr>
          <w:rFonts w:ascii="Times New Roman" w:hAnsi="Times New Roman"/>
          <w:sz w:val="28"/>
          <w:szCs w:val="28"/>
          <w:lang w:val="uk-UA"/>
        </w:rPr>
        <w:t>Чугуєва І.Є.</w:t>
      </w:r>
    </w:p>
    <w:p w:rsidR="009E08BB" w:rsidRPr="009E08BB" w:rsidRDefault="009E08BB" w:rsidP="008F04E6">
      <w:pPr>
        <w:spacing w:after="0"/>
        <w:jc w:val="both"/>
        <w:rPr>
          <w:rFonts w:ascii="Times New Roman" w:hAnsi="Times New Roman"/>
          <w:sz w:val="28"/>
          <w:szCs w:val="28"/>
        </w:rPr>
      </w:pPr>
    </w:p>
    <w:p w:rsidR="009E08BB" w:rsidRPr="009E08BB" w:rsidRDefault="009E08BB" w:rsidP="008F04E6">
      <w:pPr>
        <w:spacing w:after="0"/>
        <w:jc w:val="both"/>
        <w:rPr>
          <w:rFonts w:ascii="Times New Roman" w:hAnsi="Times New Roman"/>
          <w:sz w:val="28"/>
          <w:szCs w:val="28"/>
        </w:rPr>
      </w:pPr>
      <w:r w:rsidRPr="009E08BB">
        <w:rPr>
          <w:rFonts w:ascii="Times New Roman" w:hAnsi="Times New Roman"/>
          <w:sz w:val="28"/>
          <w:szCs w:val="28"/>
        </w:rPr>
        <w:t>Програму погоджено навчально-методичною комісією університету</w:t>
      </w:r>
    </w:p>
    <w:p w:rsidR="009E08BB" w:rsidRPr="009E08BB" w:rsidRDefault="009E08BB" w:rsidP="008F04E6">
      <w:pPr>
        <w:spacing w:after="0"/>
        <w:rPr>
          <w:rFonts w:ascii="Times New Roman" w:hAnsi="Times New Roman"/>
          <w:sz w:val="28"/>
          <w:szCs w:val="28"/>
        </w:rPr>
      </w:pPr>
      <w:r w:rsidRPr="009E08BB">
        <w:rPr>
          <w:rFonts w:ascii="Times New Roman" w:hAnsi="Times New Roman"/>
          <w:sz w:val="28"/>
          <w:szCs w:val="28"/>
        </w:rPr>
        <w:t>Протокол від “2</w:t>
      </w:r>
      <w:r w:rsidR="009A6DB4">
        <w:rPr>
          <w:rFonts w:ascii="Times New Roman" w:hAnsi="Times New Roman"/>
          <w:sz w:val="28"/>
          <w:szCs w:val="28"/>
        </w:rPr>
        <w:t>8</w:t>
      </w:r>
      <w:r w:rsidRPr="009E08BB">
        <w:rPr>
          <w:rFonts w:ascii="Times New Roman" w:hAnsi="Times New Roman"/>
          <w:sz w:val="28"/>
          <w:szCs w:val="28"/>
        </w:rPr>
        <w:t>” серпня 20</w:t>
      </w:r>
      <w:r w:rsidRPr="009E08BB">
        <w:rPr>
          <w:rFonts w:ascii="Times New Roman" w:hAnsi="Times New Roman"/>
          <w:sz w:val="28"/>
          <w:szCs w:val="28"/>
          <w:lang w:val="uk-UA"/>
        </w:rPr>
        <w:t>20</w:t>
      </w:r>
      <w:r w:rsidRPr="009E08BB">
        <w:rPr>
          <w:rFonts w:ascii="Times New Roman" w:hAnsi="Times New Roman"/>
          <w:sz w:val="28"/>
          <w:szCs w:val="28"/>
        </w:rPr>
        <w:t xml:space="preserve"> року № 1</w:t>
      </w:r>
      <w:r w:rsidR="009A6DB4">
        <w:rPr>
          <w:rFonts w:ascii="Times New Roman" w:hAnsi="Times New Roman"/>
          <w:sz w:val="28"/>
          <w:szCs w:val="28"/>
        </w:rPr>
        <w:t>1</w:t>
      </w:r>
      <w:r w:rsidRPr="009E08BB">
        <w:rPr>
          <w:rFonts w:ascii="Times New Roman" w:hAnsi="Times New Roman"/>
          <w:sz w:val="28"/>
          <w:szCs w:val="28"/>
        </w:rPr>
        <w:t xml:space="preserve">  </w:t>
      </w:r>
    </w:p>
    <w:p w:rsidR="009E08BB" w:rsidRPr="009E08BB" w:rsidRDefault="009E08BB" w:rsidP="008F04E6">
      <w:pPr>
        <w:spacing w:after="0"/>
        <w:rPr>
          <w:rFonts w:ascii="Times New Roman" w:hAnsi="Times New Roman"/>
          <w:sz w:val="28"/>
          <w:szCs w:val="28"/>
          <w:lang w:val="uk-UA"/>
        </w:rPr>
      </w:pPr>
      <w:r w:rsidRPr="009E08BB">
        <w:rPr>
          <w:rFonts w:ascii="Times New Roman" w:hAnsi="Times New Roman"/>
          <w:sz w:val="28"/>
          <w:szCs w:val="28"/>
        </w:rPr>
        <w:t xml:space="preserve">             Голова навчально-методичної комісії___________</w:t>
      </w:r>
      <w:r w:rsidRPr="009E08BB">
        <w:rPr>
          <w:rFonts w:ascii="Times New Roman" w:hAnsi="Times New Roman"/>
          <w:sz w:val="28"/>
          <w:szCs w:val="28"/>
          <w:lang w:val="uk-UA"/>
        </w:rPr>
        <w:t xml:space="preserve"> Кузнецова О.А. </w:t>
      </w:r>
    </w:p>
    <w:p w:rsidR="009E08BB" w:rsidRPr="003C0694" w:rsidRDefault="009E08BB" w:rsidP="008F04E6">
      <w:pPr>
        <w:spacing w:after="0"/>
        <w:rPr>
          <w:sz w:val="28"/>
          <w:szCs w:val="28"/>
        </w:rPr>
      </w:pPr>
    </w:p>
    <w:p w:rsidR="009E08BB" w:rsidRPr="006A655F" w:rsidRDefault="009E08BB" w:rsidP="008F04E6">
      <w:pPr>
        <w:spacing w:after="0"/>
        <w:rPr>
          <w:lang w:val="uk-UA"/>
        </w:rPr>
      </w:pPr>
    </w:p>
    <w:p w:rsidR="009E08BB" w:rsidRPr="006A655F" w:rsidRDefault="009E08BB" w:rsidP="008F04E6">
      <w:pPr>
        <w:spacing w:after="0" w:line="360" w:lineRule="auto"/>
        <w:rPr>
          <w:lang w:val="uk-UA"/>
        </w:rPr>
      </w:pPr>
    </w:p>
    <w:p w:rsidR="009E08BB" w:rsidRPr="009E08BB" w:rsidRDefault="009E08BB" w:rsidP="008F04E6">
      <w:pPr>
        <w:spacing w:after="0"/>
        <w:rPr>
          <w:sz w:val="28"/>
          <w:szCs w:val="28"/>
          <w:lang w:val="uk-UA"/>
        </w:rPr>
      </w:pPr>
    </w:p>
    <w:p w:rsidR="009E08BB" w:rsidRPr="006A655F" w:rsidRDefault="009E08BB" w:rsidP="008F04E6">
      <w:pPr>
        <w:spacing w:after="0"/>
        <w:rPr>
          <w:lang w:val="uk-UA"/>
        </w:rPr>
      </w:pPr>
    </w:p>
    <w:p w:rsidR="009E08BB" w:rsidRPr="006A655F" w:rsidRDefault="009E08BB" w:rsidP="008F04E6">
      <w:pPr>
        <w:spacing w:after="0" w:line="360" w:lineRule="auto"/>
        <w:rPr>
          <w:lang w:val="uk-UA"/>
        </w:rPr>
      </w:pPr>
    </w:p>
    <w:p w:rsidR="00890683" w:rsidRPr="00593CF5" w:rsidRDefault="00890683" w:rsidP="008F04E6">
      <w:pPr>
        <w:spacing w:after="0"/>
        <w:ind w:firstLine="709"/>
        <w:jc w:val="both"/>
        <w:rPr>
          <w:rFonts w:ascii="Times New Roman" w:hAnsi="Times New Roman"/>
          <w:sz w:val="28"/>
          <w:szCs w:val="28"/>
        </w:rPr>
      </w:pPr>
    </w:p>
    <w:p w:rsidR="00890683" w:rsidRPr="00593CF5" w:rsidRDefault="00890683" w:rsidP="008F04E6">
      <w:pPr>
        <w:spacing w:after="0"/>
        <w:ind w:firstLine="709"/>
        <w:jc w:val="both"/>
        <w:rPr>
          <w:rFonts w:ascii="Times New Roman" w:hAnsi="Times New Roman"/>
          <w:sz w:val="28"/>
          <w:szCs w:val="28"/>
        </w:rPr>
      </w:pPr>
    </w:p>
    <w:p w:rsidR="009E08BB" w:rsidRPr="00DF5649" w:rsidRDefault="00890683" w:rsidP="008F04E6">
      <w:pPr>
        <w:spacing w:after="0" w:line="240" w:lineRule="auto"/>
        <w:ind w:firstLine="540"/>
        <w:jc w:val="center"/>
        <w:rPr>
          <w:rFonts w:eastAsia="Calibri"/>
          <w:b/>
          <w:color w:val="000000"/>
          <w:sz w:val="24"/>
          <w:szCs w:val="24"/>
        </w:rPr>
      </w:pPr>
      <w:r w:rsidRPr="00593CF5">
        <w:rPr>
          <w:rFonts w:ascii="Times New Roman" w:hAnsi="Times New Roman"/>
          <w:bCs/>
          <w:sz w:val="28"/>
          <w:szCs w:val="28"/>
        </w:rPr>
        <w:br w:type="page"/>
      </w:r>
      <w:r w:rsidR="008F04E6" w:rsidRPr="00DF5649">
        <w:rPr>
          <w:rFonts w:eastAsia="Calibri"/>
          <w:b/>
          <w:color w:val="000000"/>
          <w:sz w:val="24"/>
          <w:szCs w:val="24"/>
        </w:rPr>
        <w:lastRenderedPageBreak/>
        <w:t xml:space="preserve"> </w:t>
      </w:r>
    </w:p>
    <w:p w:rsidR="009E08BB" w:rsidRPr="00DF5649" w:rsidRDefault="009E08BB" w:rsidP="008F04E6">
      <w:pPr>
        <w:spacing w:after="0"/>
        <w:ind w:firstLine="567"/>
        <w:jc w:val="both"/>
        <w:rPr>
          <w:rFonts w:ascii="Times New Roman" w:hAnsi="Times New Roman"/>
          <w:sz w:val="24"/>
          <w:szCs w:val="24"/>
          <w:lang w:val="uk-UA"/>
        </w:rPr>
      </w:pPr>
      <w:r w:rsidRPr="00DF5649">
        <w:rPr>
          <w:rStyle w:val="fontstyle01"/>
          <w:rFonts w:ascii="Times New Roman" w:hAnsi="Times New Roman"/>
          <w:sz w:val="24"/>
          <w:szCs w:val="24"/>
          <w:lang w:val="uk-UA"/>
        </w:rPr>
        <w:t xml:space="preserve">Анотація. Программа спрямована на </w:t>
      </w:r>
      <w:r w:rsidRPr="00DF5649">
        <w:rPr>
          <w:rFonts w:ascii="Times New Roman" w:hAnsi="Times New Roman"/>
          <w:sz w:val="24"/>
          <w:szCs w:val="24"/>
          <w:lang w:val="uk-UA"/>
        </w:rPr>
        <w:t>систематизацію знань з спеціальної психології, сприяти формуванню навичок практичної діяльності психолога з людьми із особливостями психофізичного розвитку (діагностичної, корекційно-розвивальної, консультативної, просвітницької) та знайомство студентів із актуальними теоретичними і практичними дослідженнями у галузі практичної психології.</w:t>
      </w:r>
    </w:p>
    <w:p w:rsidR="009E08BB" w:rsidRPr="00DF5649" w:rsidRDefault="009E08BB" w:rsidP="008F04E6">
      <w:pPr>
        <w:spacing w:after="0"/>
        <w:ind w:firstLine="567"/>
        <w:jc w:val="both"/>
        <w:rPr>
          <w:rFonts w:ascii="Times New Roman" w:hAnsi="Times New Roman"/>
          <w:sz w:val="24"/>
          <w:szCs w:val="24"/>
          <w:lang w:val="uk-UA"/>
        </w:rPr>
      </w:pPr>
      <w:r w:rsidRPr="00DF5649">
        <w:rPr>
          <w:rFonts w:ascii="Times New Roman" w:hAnsi="Times New Roman"/>
          <w:b/>
          <w:sz w:val="24"/>
          <w:szCs w:val="24"/>
          <w:lang w:val="uk-UA"/>
        </w:rPr>
        <w:t>Ключові слова:</w:t>
      </w:r>
      <w:r w:rsidRPr="00DF5649">
        <w:rPr>
          <w:rFonts w:ascii="Times New Roman" w:hAnsi="Times New Roman"/>
          <w:sz w:val="24"/>
          <w:szCs w:val="24"/>
          <w:lang w:val="uk-UA"/>
        </w:rPr>
        <w:t xml:space="preserve"> діагностика, документація психолога, корекція, консультація, практична діяльність психолога, педагогічний колектив.</w:t>
      </w:r>
    </w:p>
    <w:p w:rsidR="009E08BB" w:rsidRPr="00DF5649" w:rsidRDefault="009E08BB" w:rsidP="008F04E6">
      <w:pPr>
        <w:widowControl w:val="0"/>
        <w:spacing w:after="0" w:line="240" w:lineRule="auto"/>
        <w:ind w:firstLine="567"/>
        <w:jc w:val="both"/>
        <w:rPr>
          <w:rFonts w:ascii="Times New Roman" w:hAnsi="Times New Roman"/>
          <w:sz w:val="24"/>
          <w:szCs w:val="24"/>
          <w:lang w:val="uk-UA"/>
        </w:rPr>
      </w:pPr>
      <w:r w:rsidRPr="00DF5649">
        <w:rPr>
          <w:rFonts w:ascii="Times New Roman" w:hAnsi="Times New Roman"/>
          <w:sz w:val="24"/>
          <w:szCs w:val="24"/>
          <w:lang w:val="uk-UA"/>
        </w:rPr>
        <w:t>Abstract. The program is aimed at systematizing knowledge of special psychology, to promote the formation of practical skills of psychologists with people with psychophysical development (diagnostic, correctional, counseling, educational) and acquaintance of students with current theoretical and practical research in practical psychology.</w:t>
      </w:r>
    </w:p>
    <w:p w:rsidR="009E08BB" w:rsidRPr="00DF5649" w:rsidRDefault="009E08BB" w:rsidP="008F04E6">
      <w:pPr>
        <w:widowControl w:val="0"/>
        <w:spacing w:after="0" w:line="240" w:lineRule="auto"/>
        <w:ind w:firstLine="567"/>
        <w:jc w:val="both"/>
        <w:rPr>
          <w:rFonts w:ascii="Times New Roman" w:hAnsi="Times New Roman"/>
          <w:sz w:val="24"/>
          <w:szCs w:val="24"/>
          <w:lang w:val="uk-UA"/>
        </w:rPr>
      </w:pPr>
      <w:r w:rsidRPr="00DF5649">
        <w:rPr>
          <w:rFonts w:ascii="Times New Roman" w:hAnsi="Times New Roman"/>
          <w:b/>
          <w:sz w:val="24"/>
          <w:szCs w:val="24"/>
          <w:lang w:val="uk-UA"/>
        </w:rPr>
        <w:t>Key words:</w:t>
      </w:r>
      <w:r w:rsidRPr="00DF5649">
        <w:rPr>
          <w:rFonts w:ascii="Times New Roman" w:hAnsi="Times New Roman"/>
          <w:sz w:val="24"/>
          <w:szCs w:val="24"/>
          <w:lang w:val="uk-UA"/>
        </w:rPr>
        <w:t xml:space="preserve"> diagnostics, documentation of a psychologist, correction, consultation, practical activity of a psychologist, pedagogical staff.</w:t>
      </w:r>
    </w:p>
    <w:p w:rsidR="00890683" w:rsidRDefault="00890683"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Default="009E08BB" w:rsidP="008F04E6">
      <w:pPr>
        <w:spacing w:after="0" w:line="240" w:lineRule="auto"/>
        <w:ind w:firstLine="540"/>
        <w:jc w:val="both"/>
        <w:rPr>
          <w:rFonts w:ascii="Times New Roman" w:hAnsi="Times New Roman"/>
          <w:bCs/>
          <w:sz w:val="28"/>
          <w:szCs w:val="28"/>
          <w:lang w:val="uk-UA"/>
        </w:rPr>
      </w:pPr>
    </w:p>
    <w:p w:rsidR="009E08BB" w:rsidRPr="008F04E6" w:rsidRDefault="009E08BB" w:rsidP="008F04E6">
      <w:pPr>
        <w:spacing w:after="0" w:line="240" w:lineRule="auto"/>
        <w:ind w:firstLine="540"/>
        <w:jc w:val="both"/>
        <w:rPr>
          <w:rFonts w:ascii="Times New Roman" w:hAnsi="Times New Roman"/>
          <w:bCs/>
          <w:sz w:val="24"/>
          <w:szCs w:val="24"/>
          <w:lang w:val="uk-UA"/>
        </w:rPr>
      </w:pPr>
    </w:p>
    <w:p w:rsidR="008F04E6" w:rsidRDefault="008F04E6" w:rsidP="008F04E6">
      <w:pPr>
        <w:spacing w:after="0"/>
        <w:ind w:firstLine="708"/>
        <w:jc w:val="center"/>
        <w:rPr>
          <w:rFonts w:ascii="Times New Roman" w:hAnsi="Times New Roman"/>
          <w:b/>
          <w:sz w:val="24"/>
          <w:szCs w:val="24"/>
          <w:lang w:val="uk-UA"/>
        </w:rPr>
      </w:pPr>
    </w:p>
    <w:p w:rsidR="008F04E6" w:rsidRDefault="008F04E6" w:rsidP="008F04E6">
      <w:pPr>
        <w:spacing w:after="0"/>
        <w:ind w:firstLine="708"/>
        <w:jc w:val="center"/>
        <w:rPr>
          <w:rFonts w:ascii="Times New Roman" w:hAnsi="Times New Roman"/>
          <w:b/>
          <w:sz w:val="24"/>
          <w:szCs w:val="24"/>
          <w:lang w:val="uk-UA"/>
        </w:rPr>
      </w:pPr>
    </w:p>
    <w:p w:rsidR="008F04E6" w:rsidRPr="008F04E6" w:rsidRDefault="008F04E6" w:rsidP="008F04E6">
      <w:pPr>
        <w:spacing w:after="0"/>
        <w:ind w:firstLine="708"/>
        <w:jc w:val="center"/>
        <w:rPr>
          <w:rFonts w:ascii="Times New Roman" w:hAnsi="Times New Roman"/>
          <w:b/>
          <w:sz w:val="24"/>
          <w:szCs w:val="24"/>
          <w:lang w:val="uk-UA"/>
        </w:rPr>
      </w:pPr>
      <w:r w:rsidRPr="008F04E6">
        <w:rPr>
          <w:rFonts w:ascii="Times New Roman" w:hAnsi="Times New Roman"/>
          <w:b/>
          <w:sz w:val="24"/>
          <w:szCs w:val="24"/>
          <w:lang w:val="uk-UA"/>
        </w:rPr>
        <w:lastRenderedPageBreak/>
        <w:t>ВСТУП</w:t>
      </w:r>
    </w:p>
    <w:p w:rsidR="008F04E6" w:rsidRPr="008F04E6" w:rsidRDefault="008F04E6" w:rsidP="008F04E6">
      <w:pPr>
        <w:spacing w:after="0" w:line="240" w:lineRule="auto"/>
        <w:ind w:firstLine="708"/>
        <w:jc w:val="both"/>
        <w:rPr>
          <w:rFonts w:ascii="Times New Roman" w:hAnsi="Times New Roman"/>
          <w:sz w:val="24"/>
          <w:szCs w:val="24"/>
          <w:lang w:val="uk-UA"/>
        </w:rPr>
      </w:pPr>
      <w:r w:rsidRPr="008F04E6">
        <w:rPr>
          <w:rFonts w:ascii="Times New Roman" w:hAnsi="Times New Roman"/>
          <w:sz w:val="24"/>
          <w:szCs w:val="24"/>
          <w:lang w:val="uk-UA"/>
        </w:rPr>
        <w:t>Програма вивчення нормативної навчальної  дисципліни Організація психологічної служби в закладах для дітей з порушеннями психофізичного розвитку» складена відповідно до освітньо-професійної програми підготовки бакалаврів спеціальності 016 – «Спеціальна освіта».</w:t>
      </w:r>
    </w:p>
    <w:p w:rsidR="008F04E6" w:rsidRPr="008F04E6" w:rsidRDefault="008F04E6" w:rsidP="008F04E6">
      <w:pPr>
        <w:spacing w:after="0" w:line="240" w:lineRule="auto"/>
        <w:ind w:firstLine="720"/>
        <w:jc w:val="both"/>
        <w:rPr>
          <w:rFonts w:ascii="Times New Roman" w:hAnsi="Times New Roman"/>
          <w:sz w:val="24"/>
          <w:szCs w:val="24"/>
        </w:rPr>
      </w:pPr>
      <w:r w:rsidRPr="008F04E6">
        <w:rPr>
          <w:rFonts w:ascii="Times New Roman" w:hAnsi="Times New Roman"/>
          <w:b/>
          <w:bCs/>
          <w:sz w:val="24"/>
          <w:szCs w:val="24"/>
        </w:rPr>
        <w:t>Предметом</w:t>
      </w:r>
      <w:r w:rsidRPr="008F04E6">
        <w:rPr>
          <w:rFonts w:ascii="Times New Roman" w:hAnsi="Times New Roman"/>
          <w:sz w:val="24"/>
          <w:szCs w:val="24"/>
        </w:rPr>
        <w:t xml:space="preserve"> вивчення навчальної дисципліни</w:t>
      </w:r>
      <w:proofErr w:type="gramStart"/>
      <w:r w:rsidRPr="008F04E6">
        <w:rPr>
          <w:rFonts w:ascii="Times New Roman" w:hAnsi="Times New Roman"/>
          <w:sz w:val="24"/>
          <w:szCs w:val="24"/>
        </w:rPr>
        <w:t xml:space="preserve"> є:</w:t>
      </w:r>
      <w:proofErr w:type="gramEnd"/>
      <w:r w:rsidRPr="008F04E6">
        <w:rPr>
          <w:rFonts w:ascii="Times New Roman" w:hAnsi="Times New Roman"/>
          <w:sz w:val="24"/>
          <w:szCs w:val="24"/>
        </w:rPr>
        <w:t xml:space="preserve"> психологічні особливості осіб з порушеннями мовленнєвого розвитку та методи психологічної корекції.</w:t>
      </w:r>
    </w:p>
    <w:p w:rsidR="009A6DB4" w:rsidRPr="009A6DB4" w:rsidRDefault="008F04E6" w:rsidP="009A6DB4">
      <w:pPr>
        <w:spacing w:after="0" w:line="240" w:lineRule="auto"/>
        <w:ind w:firstLine="720"/>
        <w:jc w:val="both"/>
        <w:rPr>
          <w:rFonts w:ascii="Times New Roman" w:hAnsi="Times New Roman"/>
          <w:sz w:val="24"/>
          <w:szCs w:val="24"/>
          <w:lang w:val="uk-UA"/>
        </w:rPr>
      </w:pPr>
      <w:r w:rsidRPr="008F04E6">
        <w:rPr>
          <w:rFonts w:ascii="Times New Roman" w:hAnsi="Times New Roman"/>
          <w:b/>
          <w:bCs/>
          <w:sz w:val="24"/>
          <w:szCs w:val="24"/>
        </w:rPr>
        <w:t>Міждисциплінарні зв’язки</w:t>
      </w:r>
      <w:r w:rsidRPr="008F04E6">
        <w:rPr>
          <w:rFonts w:ascii="Times New Roman" w:hAnsi="Times New Roman"/>
          <w:sz w:val="24"/>
          <w:szCs w:val="24"/>
        </w:rPr>
        <w:t xml:space="preserve">: </w:t>
      </w:r>
      <w:r w:rsidR="009A6DB4" w:rsidRPr="009A6DB4">
        <w:rPr>
          <w:rFonts w:ascii="Times New Roman" w:hAnsi="Times New Roman"/>
          <w:sz w:val="24"/>
          <w:szCs w:val="24"/>
          <w:lang w:val="uk-UA"/>
        </w:rPr>
        <w:t xml:space="preserve">спеціальна, порівняльна психологія, психопатологія та психотерапія, корекційна педагогіка з основами спеціальної дидактики, загальна, вікова логопсихологія, методи відбору дітей з особливими освітніми потребами </w:t>
      </w:r>
      <w:proofErr w:type="gramStart"/>
      <w:r w:rsidR="009A6DB4" w:rsidRPr="009A6DB4">
        <w:rPr>
          <w:rFonts w:ascii="Times New Roman" w:hAnsi="Times New Roman"/>
          <w:sz w:val="24"/>
          <w:szCs w:val="24"/>
          <w:lang w:val="uk-UA"/>
        </w:rPr>
        <w:t>у</w:t>
      </w:r>
      <w:proofErr w:type="gramEnd"/>
      <w:r w:rsidR="009A6DB4" w:rsidRPr="009A6DB4">
        <w:rPr>
          <w:rFonts w:ascii="Times New Roman" w:hAnsi="Times New Roman"/>
          <w:sz w:val="24"/>
          <w:szCs w:val="24"/>
          <w:lang w:val="uk-UA"/>
        </w:rPr>
        <w:t xml:space="preserve"> спеціальні освітні заклади.</w:t>
      </w:r>
    </w:p>
    <w:p w:rsidR="008F04E6" w:rsidRPr="008F04E6" w:rsidRDefault="008F04E6" w:rsidP="008F04E6">
      <w:pPr>
        <w:spacing w:after="0" w:line="240" w:lineRule="auto"/>
        <w:ind w:firstLine="720"/>
        <w:jc w:val="both"/>
        <w:rPr>
          <w:rFonts w:ascii="Times New Roman" w:hAnsi="Times New Roman"/>
          <w:b/>
          <w:sz w:val="24"/>
          <w:szCs w:val="24"/>
        </w:rPr>
      </w:pPr>
      <w:r w:rsidRPr="008F04E6">
        <w:rPr>
          <w:rFonts w:ascii="Times New Roman" w:hAnsi="Times New Roman"/>
          <w:b/>
          <w:sz w:val="24"/>
          <w:szCs w:val="24"/>
        </w:rPr>
        <w:t>1. Мета та завдання навчальної дисципліни:</w:t>
      </w:r>
    </w:p>
    <w:p w:rsidR="008F04E6" w:rsidRPr="008F04E6" w:rsidRDefault="008F04E6" w:rsidP="008F04E6">
      <w:pPr>
        <w:spacing w:after="0" w:line="240" w:lineRule="auto"/>
        <w:ind w:firstLine="720"/>
        <w:jc w:val="both"/>
        <w:rPr>
          <w:rFonts w:ascii="Times New Roman" w:hAnsi="Times New Roman"/>
          <w:sz w:val="24"/>
          <w:szCs w:val="24"/>
        </w:rPr>
      </w:pPr>
      <w:r w:rsidRPr="008F04E6">
        <w:rPr>
          <w:rFonts w:ascii="Times New Roman" w:hAnsi="Times New Roman"/>
          <w:sz w:val="24"/>
          <w:szCs w:val="24"/>
        </w:rPr>
        <w:t>1.1. Метою викладання навчальної дисципліни «</w:t>
      </w:r>
      <w:r w:rsidRPr="008F04E6">
        <w:rPr>
          <w:rFonts w:ascii="Times New Roman" w:hAnsi="Times New Roman"/>
          <w:sz w:val="24"/>
          <w:szCs w:val="24"/>
          <w:lang w:val="uk-UA"/>
        </w:rPr>
        <w:t>Організація психологічної служби в закладах для дітей з порушеннями психофізичного розвитку</w:t>
      </w:r>
      <w:r w:rsidRPr="008F04E6">
        <w:rPr>
          <w:rFonts w:ascii="Times New Roman" w:hAnsi="Times New Roman"/>
          <w:sz w:val="24"/>
          <w:szCs w:val="24"/>
        </w:rPr>
        <w:t xml:space="preserve">» є </w:t>
      </w:r>
      <w:r w:rsidRPr="008F04E6">
        <w:rPr>
          <w:rFonts w:ascii="Times New Roman" w:hAnsi="Times New Roman"/>
          <w:sz w:val="24"/>
          <w:szCs w:val="24"/>
          <w:lang w:val="uk-UA"/>
        </w:rPr>
        <w:t xml:space="preserve">систематизувати знання з спеціальної психології, сприяти формуванню навичок практичної діяльності психолога з людьми із особливостями психофізичного розвитку (діагностичної, корекційно-розвивальної, консультативної, просвітницької) та знайомство студентів із актуальними теоретичними і практичними </w:t>
      </w:r>
      <w:proofErr w:type="gramStart"/>
      <w:r w:rsidRPr="008F04E6">
        <w:rPr>
          <w:rFonts w:ascii="Times New Roman" w:hAnsi="Times New Roman"/>
          <w:sz w:val="24"/>
          <w:szCs w:val="24"/>
          <w:lang w:val="uk-UA"/>
        </w:rPr>
        <w:t>досл</w:t>
      </w:r>
      <w:proofErr w:type="gramEnd"/>
      <w:r w:rsidRPr="008F04E6">
        <w:rPr>
          <w:rFonts w:ascii="Times New Roman" w:hAnsi="Times New Roman"/>
          <w:sz w:val="24"/>
          <w:szCs w:val="24"/>
          <w:lang w:val="uk-UA"/>
        </w:rPr>
        <w:t>ідженнями у галузі практичної психології.</w:t>
      </w:r>
    </w:p>
    <w:p w:rsidR="008F04E6" w:rsidRPr="008F04E6" w:rsidRDefault="008F04E6" w:rsidP="008F04E6">
      <w:pPr>
        <w:pStyle w:val="a3"/>
        <w:spacing w:line="240" w:lineRule="auto"/>
        <w:ind w:firstLine="540"/>
        <w:rPr>
          <w:sz w:val="24"/>
          <w:szCs w:val="24"/>
          <w:lang w:val="uk-UA"/>
        </w:rPr>
      </w:pPr>
      <w:r w:rsidRPr="008F04E6">
        <w:rPr>
          <w:sz w:val="24"/>
          <w:szCs w:val="24"/>
          <w:lang w:val="uk-UA"/>
        </w:rPr>
        <w:t>1.2.Основними завданнями вивчення дисципліни є:</w:t>
      </w:r>
    </w:p>
    <w:p w:rsidR="008F04E6" w:rsidRPr="008F04E6" w:rsidRDefault="008F04E6" w:rsidP="008F04E6">
      <w:pPr>
        <w:pStyle w:val="a3"/>
        <w:widowControl w:val="0"/>
        <w:numPr>
          <w:ilvl w:val="0"/>
          <w:numId w:val="22"/>
        </w:numPr>
        <w:tabs>
          <w:tab w:val="left" w:pos="736"/>
        </w:tabs>
        <w:spacing w:line="240" w:lineRule="auto"/>
        <w:ind w:firstLine="540"/>
        <w:rPr>
          <w:sz w:val="24"/>
          <w:szCs w:val="24"/>
          <w:lang w:val="uk-UA"/>
        </w:rPr>
      </w:pPr>
      <w:r w:rsidRPr="008F04E6">
        <w:rPr>
          <w:b/>
          <w:sz w:val="24"/>
          <w:szCs w:val="24"/>
          <w:lang w:val="uk-UA"/>
        </w:rPr>
        <w:t>пізнавальні:</w:t>
      </w:r>
      <w:r w:rsidRPr="008F04E6">
        <w:rPr>
          <w:sz w:val="24"/>
          <w:szCs w:val="24"/>
          <w:lang w:val="uk-UA"/>
        </w:rPr>
        <w:t xml:space="preserve"> сформувати у студентів науковий підхід до розуміння психіки та законів її існування; ознайомити студентів з досягненнями вітчизняної і світової психологічної науки, що необхідні в професійній діяльності педагога; формувати професійну спрямованість, інтерес і прагнення до творчого вивчення психології; - </w:t>
      </w:r>
      <w:r w:rsidRPr="008F04E6">
        <w:rPr>
          <w:b/>
          <w:sz w:val="24"/>
          <w:szCs w:val="24"/>
          <w:lang w:val="uk-UA"/>
        </w:rPr>
        <w:t>практичні:</w:t>
      </w:r>
      <w:r w:rsidRPr="008F04E6">
        <w:rPr>
          <w:sz w:val="24"/>
          <w:szCs w:val="24"/>
          <w:lang w:val="uk-UA"/>
        </w:rPr>
        <w:t xml:space="preserve"> розвивати вміння використовувати теоретичні та практичні знання із загальної психології на практиці.</w:t>
      </w:r>
    </w:p>
    <w:p w:rsidR="008F04E6" w:rsidRPr="008F04E6" w:rsidRDefault="008F04E6" w:rsidP="008F04E6">
      <w:pPr>
        <w:spacing w:after="0" w:line="240" w:lineRule="auto"/>
        <w:jc w:val="both"/>
        <w:rPr>
          <w:rFonts w:ascii="Times New Roman" w:hAnsi="Times New Roman"/>
          <w:b/>
          <w:sz w:val="24"/>
          <w:szCs w:val="24"/>
          <w:lang w:val="uk-UA"/>
        </w:rPr>
      </w:pPr>
      <w:r w:rsidRPr="008F04E6">
        <w:rPr>
          <w:rFonts w:ascii="Times New Roman" w:hAnsi="Times New Roman"/>
          <w:b/>
          <w:sz w:val="24"/>
          <w:szCs w:val="24"/>
          <w:lang w:val="uk-UA"/>
        </w:rPr>
        <w:t xml:space="preserve">Програмні результати навчання: </w:t>
      </w:r>
    </w:p>
    <w:p w:rsidR="008F04E6" w:rsidRPr="008F04E6" w:rsidRDefault="008F04E6" w:rsidP="008F04E6">
      <w:pPr>
        <w:spacing w:after="0" w:line="240" w:lineRule="auto"/>
        <w:jc w:val="both"/>
        <w:rPr>
          <w:rFonts w:ascii="Times New Roman" w:hAnsi="Times New Roman"/>
          <w:sz w:val="24"/>
          <w:szCs w:val="24"/>
          <w:lang w:val="uk-UA"/>
        </w:rPr>
      </w:pPr>
      <w:r w:rsidRPr="008F04E6">
        <w:rPr>
          <w:rFonts w:ascii="Times New Roman" w:hAnsi="Times New Roman"/>
          <w:sz w:val="24"/>
          <w:szCs w:val="24"/>
          <w:lang w:val="uk-UA"/>
        </w:rPr>
        <w:t>ПРН 1. Застосовувати отримані знання в галузі спеціальної та інклюзивної освіти при вирішенні навчально-виховних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8F04E6" w:rsidRPr="008F04E6" w:rsidRDefault="008F04E6" w:rsidP="008F04E6">
      <w:pPr>
        <w:spacing w:after="0" w:line="240" w:lineRule="auto"/>
        <w:jc w:val="both"/>
        <w:rPr>
          <w:rFonts w:ascii="Times New Roman" w:hAnsi="Times New Roman"/>
          <w:sz w:val="24"/>
          <w:szCs w:val="24"/>
        </w:rPr>
      </w:pPr>
      <w:r w:rsidRPr="008F04E6">
        <w:rPr>
          <w:rFonts w:ascii="Times New Roman" w:hAnsi="Times New Roman"/>
          <w:sz w:val="24"/>
          <w:szCs w:val="24"/>
        </w:rPr>
        <w:t xml:space="preserve">ПРН 2. Організовувати і проводити </w:t>
      </w:r>
      <w:proofErr w:type="gramStart"/>
      <w:r w:rsidRPr="008F04E6">
        <w:rPr>
          <w:rFonts w:ascii="Times New Roman" w:hAnsi="Times New Roman"/>
          <w:sz w:val="24"/>
          <w:szCs w:val="24"/>
        </w:rPr>
        <w:t>психолого-педагог</w:t>
      </w:r>
      <w:proofErr w:type="gramEnd"/>
      <w:r w:rsidRPr="008F04E6">
        <w:rPr>
          <w:rFonts w:ascii="Times New Roman" w:hAnsi="Times New Roman"/>
          <w:sz w:val="24"/>
          <w:szCs w:val="24"/>
        </w:rPr>
        <w:t xml:space="preserve">ічне вивчення дітей з особливостями психофізичного розвитку; </w:t>
      </w:r>
    </w:p>
    <w:p w:rsidR="008F04E6" w:rsidRPr="008F04E6" w:rsidRDefault="008F04E6" w:rsidP="008F04E6">
      <w:pPr>
        <w:spacing w:after="0" w:line="240" w:lineRule="auto"/>
        <w:jc w:val="both"/>
        <w:rPr>
          <w:rFonts w:ascii="Times New Roman" w:hAnsi="Times New Roman"/>
          <w:sz w:val="24"/>
          <w:szCs w:val="24"/>
        </w:rPr>
      </w:pPr>
      <w:r w:rsidRPr="008F04E6">
        <w:rPr>
          <w:rFonts w:ascii="Times New Roman" w:hAnsi="Times New Roman"/>
          <w:sz w:val="24"/>
          <w:szCs w:val="24"/>
        </w:rPr>
        <w:t xml:space="preserve">ПРН 3. 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ідходу.</w:t>
      </w:r>
    </w:p>
    <w:p w:rsidR="008F04E6" w:rsidRPr="008F04E6" w:rsidRDefault="008F04E6" w:rsidP="008F04E6">
      <w:pPr>
        <w:spacing w:after="0" w:line="240" w:lineRule="auto"/>
        <w:jc w:val="both"/>
        <w:rPr>
          <w:rFonts w:ascii="Times New Roman" w:hAnsi="Times New Roman"/>
          <w:sz w:val="24"/>
          <w:szCs w:val="24"/>
        </w:rPr>
      </w:pPr>
      <w:r w:rsidRPr="008F04E6">
        <w:rPr>
          <w:rFonts w:ascii="Times New Roman" w:hAnsi="Times New Roman"/>
          <w:sz w:val="24"/>
          <w:szCs w:val="24"/>
        </w:rPr>
        <w:t xml:space="preserve">ПРН 4. Здійснювати спостереження за дітьми з порушеннями психофізичного розвитку, планувати та проводити з ними корекційно-розвивальну роботу на основі диференційованого та індивідуального </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ідходу.</w:t>
      </w:r>
    </w:p>
    <w:p w:rsidR="008F04E6" w:rsidRPr="009A6DB4" w:rsidRDefault="008F04E6" w:rsidP="009A6DB4">
      <w:pPr>
        <w:spacing w:after="0" w:line="240" w:lineRule="auto"/>
        <w:jc w:val="both"/>
        <w:rPr>
          <w:rFonts w:ascii="Times New Roman" w:hAnsi="Times New Roman"/>
          <w:sz w:val="24"/>
          <w:szCs w:val="24"/>
        </w:rPr>
      </w:pPr>
      <w:r w:rsidRPr="008F04E6">
        <w:rPr>
          <w:rFonts w:ascii="Times New Roman" w:hAnsi="Times New Roman"/>
          <w:sz w:val="24"/>
          <w:szCs w:val="24"/>
        </w:rPr>
        <w:t xml:space="preserve">ПРН 5. Сприяти </w:t>
      </w:r>
      <w:proofErr w:type="gramStart"/>
      <w:r w:rsidRPr="008F04E6">
        <w:rPr>
          <w:rFonts w:ascii="Times New Roman" w:hAnsi="Times New Roman"/>
          <w:sz w:val="24"/>
          <w:szCs w:val="24"/>
        </w:rPr>
        <w:t>соц</w:t>
      </w:r>
      <w:proofErr w:type="gramEnd"/>
      <w:r w:rsidRPr="008F04E6">
        <w:rPr>
          <w:rFonts w:ascii="Times New Roman" w:hAnsi="Times New Roman"/>
          <w:sz w:val="24"/>
          <w:szCs w:val="24"/>
        </w:rPr>
        <w:t xml:space="preserve">іальній адаптації дітей з порушеннями психофізичного розвитку, готувати </w:t>
      </w:r>
      <w:r w:rsidRPr="009A6DB4">
        <w:rPr>
          <w:rFonts w:ascii="Times New Roman" w:hAnsi="Times New Roman"/>
          <w:sz w:val="24"/>
          <w:szCs w:val="24"/>
        </w:rPr>
        <w:t>їх до суспільної та виробничої діяльності.</w:t>
      </w:r>
    </w:p>
    <w:p w:rsidR="008F04E6" w:rsidRPr="009A6DB4" w:rsidRDefault="008F04E6" w:rsidP="009A6DB4">
      <w:pPr>
        <w:spacing w:after="0" w:line="240" w:lineRule="auto"/>
        <w:jc w:val="both"/>
        <w:rPr>
          <w:rFonts w:ascii="Times New Roman" w:hAnsi="Times New Roman"/>
          <w:sz w:val="24"/>
          <w:szCs w:val="24"/>
        </w:rPr>
      </w:pPr>
      <w:r w:rsidRPr="009A6DB4">
        <w:rPr>
          <w:rFonts w:ascii="Times New Roman" w:hAnsi="Times New Roman"/>
          <w:sz w:val="24"/>
          <w:szCs w:val="24"/>
        </w:rPr>
        <w:t xml:space="preserve">ПРН 6. Організовувати колектив дітей з порушеннями психофізичного розвитку та інтегрованого колективу; здійснювати педагогічний супровід </w:t>
      </w:r>
      <w:proofErr w:type="gramStart"/>
      <w:r w:rsidRPr="009A6DB4">
        <w:rPr>
          <w:rFonts w:ascii="Times New Roman" w:hAnsi="Times New Roman"/>
          <w:sz w:val="24"/>
          <w:szCs w:val="24"/>
        </w:rPr>
        <w:t>д</w:t>
      </w:r>
      <w:proofErr w:type="gramEnd"/>
      <w:r w:rsidRPr="009A6DB4">
        <w:rPr>
          <w:rFonts w:ascii="Times New Roman" w:hAnsi="Times New Roman"/>
          <w:sz w:val="24"/>
          <w:szCs w:val="24"/>
        </w:rPr>
        <w:t>ітей з особливостями психофізичного розвитку в ролі асистента вчителя інклюзивного класу.</w:t>
      </w:r>
    </w:p>
    <w:p w:rsidR="008F04E6" w:rsidRPr="009A6DB4" w:rsidRDefault="008F04E6" w:rsidP="009A6DB4">
      <w:pPr>
        <w:spacing w:after="0" w:line="240" w:lineRule="auto"/>
        <w:jc w:val="both"/>
        <w:rPr>
          <w:rFonts w:ascii="Times New Roman" w:hAnsi="Times New Roman"/>
          <w:sz w:val="24"/>
          <w:szCs w:val="24"/>
        </w:rPr>
      </w:pPr>
      <w:r w:rsidRPr="009A6DB4">
        <w:rPr>
          <w:rFonts w:ascii="Times New Roman" w:hAnsi="Times New Roman"/>
          <w:sz w:val="24"/>
          <w:szCs w:val="24"/>
        </w:rPr>
        <w:t xml:space="preserve">ПРН 7. Використовувати </w:t>
      </w:r>
      <w:proofErr w:type="gramStart"/>
      <w:r w:rsidRPr="009A6DB4">
        <w:rPr>
          <w:rFonts w:ascii="Times New Roman" w:hAnsi="Times New Roman"/>
          <w:sz w:val="24"/>
          <w:szCs w:val="24"/>
        </w:rPr>
        <w:t>р</w:t>
      </w:r>
      <w:proofErr w:type="gramEnd"/>
      <w:r w:rsidRPr="009A6DB4">
        <w:rPr>
          <w:rFonts w:ascii="Times New Roman" w:hAnsi="Times New Roman"/>
          <w:sz w:val="24"/>
          <w:szCs w:val="24"/>
        </w:rPr>
        <w:t>ізноманітні методи та форми виховної роботи, прогресивні прийоми керівництва навчальною, трудовою та суспільною діяльністю учнів.</w:t>
      </w:r>
    </w:p>
    <w:p w:rsidR="008F04E6" w:rsidRPr="009A6DB4" w:rsidRDefault="008F04E6" w:rsidP="009A6DB4">
      <w:pPr>
        <w:spacing w:after="0" w:line="240" w:lineRule="auto"/>
        <w:jc w:val="both"/>
        <w:rPr>
          <w:rFonts w:ascii="Times New Roman" w:hAnsi="Times New Roman"/>
          <w:sz w:val="24"/>
          <w:szCs w:val="24"/>
        </w:rPr>
      </w:pPr>
      <w:r w:rsidRPr="009A6DB4">
        <w:rPr>
          <w:rFonts w:ascii="Times New Roman" w:hAnsi="Times New Roman"/>
          <w:sz w:val="24"/>
          <w:szCs w:val="24"/>
        </w:rPr>
        <w:t xml:space="preserve">ПРН 8. Використовувати сучасні технічні засоби навчання і виховання, </w:t>
      </w:r>
      <w:proofErr w:type="gramStart"/>
      <w:r w:rsidRPr="009A6DB4">
        <w:rPr>
          <w:rFonts w:ascii="Times New Roman" w:hAnsi="Times New Roman"/>
          <w:sz w:val="24"/>
          <w:szCs w:val="24"/>
        </w:rPr>
        <w:t>спец</w:t>
      </w:r>
      <w:proofErr w:type="gramEnd"/>
      <w:r w:rsidRPr="009A6DB4">
        <w:rPr>
          <w:rFonts w:ascii="Times New Roman" w:hAnsi="Times New Roman"/>
          <w:sz w:val="24"/>
          <w:szCs w:val="24"/>
        </w:rPr>
        <w:t>іальну апаратуру.</w:t>
      </w:r>
    </w:p>
    <w:p w:rsidR="008F04E6" w:rsidRPr="009A6DB4" w:rsidRDefault="008F04E6" w:rsidP="009A6DB4">
      <w:pPr>
        <w:spacing w:after="0" w:line="240" w:lineRule="auto"/>
        <w:jc w:val="both"/>
        <w:rPr>
          <w:rFonts w:ascii="Times New Roman" w:hAnsi="Times New Roman"/>
          <w:sz w:val="24"/>
          <w:szCs w:val="24"/>
        </w:rPr>
      </w:pPr>
      <w:r w:rsidRPr="009A6DB4">
        <w:rPr>
          <w:rFonts w:ascii="Times New Roman" w:hAnsi="Times New Roman"/>
          <w:sz w:val="24"/>
          <w:szCs w:val="24"/>
        </w:rPr>
        <w:t xml:space="preserve">ПРН 9. Співпрацювати з батьками дітей, особами, які їх заміняють, спеціалістами інших галузей (медиками, психологами, вчителями, вихователями) систематично </w:t>
      </w:r>
      <w:proofErr w:type="gramStart"/>
      <w:r w:rsidRPr="009A6DB4">
        <w:rPr>
          <w:rFonts w:ascii="Times New Roman" w:hAnsi="Times New Roman"/>
          <w:sz w:val="24"/>
          <w:szCs w:val="24"/>
        </w:rPr>
        <w:t>п</w:t>
      </w:r>
      <w:proofErr w:type="gramEnd"/>
      <w:r w:rsidRPr="009A6DB4">
        <w:rPr>
          <w:rFonts w:ascii="Times New Roman" w:hAnsi="Times New Roman"/>
          <w:sz w:val="24"/>
          <w:szCs w:val="24"/>
        </w:rPr>
        <w:t>ідвищувати свою кваліфікаційну компетентність.</w:t>
      </w:r>
    </w:p>
    <w:p w:rsidR="008F04E6" w:rsidRPr="009A6DB4" w:rsidRDefault="008F04E6" w:rsidP="009A6DB4">
      <w:pPr>
        <w:spacing w:after="0" w:line="240" w:lineRule="auto"/>
        <w:ind w:firstLine="540"/>
        <w:jc w:val="both"/>
        <w:rPr>
          <w:rFonts w:ascii="Times New Roman" w:hAnsi="Times New Roman"/>
          <w:sz w:val="24"/>
          <w:szCs w:val="24"/>
        </w:rPr>
      </w:pPr>
      <w:r w:rsidRPr="009A6DB4">
        <w:rPr>
          <w:rFonts w:ascii="Times New Roman" w:hAnsi="Times New Roman"/>
          <w:sz w:val="24"/>
          <w:szCs w:val="24"/>
        </w:rPr>
        <w:t>Згідно з вимогами освітньо-професійної програми студенти повинні опанувати такі компетентності:</w:t>
      </w:r>
    </w:p>
    <w:p w:rsidR="009A6DB4" w:rsidRPr="009A6DB4" w:rsidRDefault="009A6DB4" w:rsidP="009A6DB4">
      <w:pPr>
        <w:tabs>
          <w:tab w:val="left" w:pos="1260"/>
        </w:tabs>
        <w:spacing w:after="0"/>
        <w:ind w:firstLine="709"/>
        <w:jc w:val="both"/>
        <w:rPr>
          <w:rFonts w:ascii="Times New Roman" w:hAnsi="Times New Roman"/>
          <w:b/>
          <w:bCs/>
          <w:sz w:val="24"/>
          <w:szCs w:val="24"/>
          <w:lang w:val="uk-UA"/>
        </w:rPr>
      </w:pPr>
      <w:r w:rsidRPr="009A6DB4">
        <w:rPr>
          <w:rFonts w:ascii="Times New Roman" w:hAnsi="Times New Roman"/>
          <w:b/>
          <w:bCs/>
          <w:sz w:val="24"/>
          <w:szCs w:val="24"/>
        </w:rPr>
        <w:lastRenderedPageBreak/>
        <w:t>І..  Загальнопредметні:</w:t>
      </w:r>
    </w:p>
    <w:p w:rsidR="009A6DB4" w:rsidRPr="009A6DB4" w:rsidRDefault="009A6DB4" w:rsidP="009A6DB4">
      <w:pPr>
        <w:tabs>
          <w:tab w:val="left" w:pos="1260"/>
        </w:tabs>
        <w:spacing w:after="0"/>
        <w:ind w:firstLine="567"/>
        <w:jc w:val="both"/>
        <w:rPr>
          <w:rFonts w:ascii="Times New Roman" w:hAnsi="Times New Roman"/>
          <w:sz w:val="24"/>
          <w:szCs w:val="24"/>
        </w:rPr>
      </w:pPr>
      <w:r w:rsidRPr="009A6DB4">
        <w:rPr>
          <w:rFonts w:ascii="Times New Roman" w:hAnsi="Times New Roman"/>
          <w:b/>
          <w:bCs/>
          <w:sz w:val="24"/>
          <w:szCs w:val="24"/>
        </w:rPr>
        <w:t xml:space="preserve"> </w:t>
      </w:r>
      <w:r w:rsidRPr="009A6DB4">
        <w:rPr>
          <w:rFonts w:ascii="Times New Roman" w:hAnsi="Times New Roman"/>
          <w:sz w:val="24"/>
          <w:szCs w:val="24"/>
        </w:rPr>
        <w:t xml:space="preserve">ЗК-1.7. Рефлексивна. Здатність ефективно та адекватно здійснювати рефлексивні процеси, що сприяє ефективності корекційно-реабілітаційного процесу, розвитку й саморозвитку особи порушеннями психофізичного розвитку, творчому </w:t>
      </w:r>
      <w:proofErr w:type="gramStart"/>
      <w:r w:rsidRPr="009A6DB4">
        <w:rPr>
          <w:rFonts w:ascii="Times New Roman" w:hAnsi="Times New Roman"/>
          <w:sz w:val="24"/>
          <w:szCs w:val="24"/>
        </w:rPr>
        <w:t>п</w:t>
      </w:r>
      <w:proofErr w:type="gramEnd"/>
      <w:r w:rsidRPr="009A6DB4">
        <w:rPr>
          <w:rFonts w:ascii="Times New Roman" w:hAnsi="Times New Roman"/>
          <w:sz w:val="24"/>
          <w:szCs w:val="24"/>
        </w:rPr>
        <w:t xml:space="preserve">ідходові до корекційно-реабілітаційного навчально-виховного процесу в спеціальних і загальноосвітніх закладах. Здатність оцінювати результати корекційно-педагогічних впливів та забезпечувати якість діяльності корекційного процесу в закладах Міністерства освіти і науки, Міністерства охорони здоров’я і Міністерства праці та </w:t>
      </w:r>
      <w:proofErr w:type="gramStart"/>
      <w:r w:rsidRPr="009A6DB4">
        <w:rPr>
          <w:rFonts w:ascii="Times New Roman" w:hAnsi="Times New Roman"/>
          <w:sz w:val="24"/>
          <w:szCs w:val="24"/>
        </w:rPr>
        <w:t>соц</w:t>
      </w:r>
      <w:proofErr w:type="gramEnd"/>
      <w:r w:rsidRPr="009A6DB4">
        <w:rPr>
          <w:rFonts w:ascii="Times New Roman" w:hAnsi="Times New Roman"/>
          <w:sz w:val="24"/>
          <w:szCs w:val="24"/>
        </w:rPr>
        <w:t>іальної політики; здатність до корекційно-педагогічної і навчально-реабілітаційної рефлексій</w:t>
      </w:r>
    </w:p>
    <w:p w:rsidR="009A6DB4" w:rsidRPr="009A6DB4" w:rsidRDefault="009A6DB4" w:rsidP="009A6DB4">
      <w:pPr>
        <w:tabs>
          <w:tab w:val="left" w:pos="1260"/>
        </w:tabs>
        <w:spacing w:after="0"/>
        <w:ind w:firstLine="709"/>
        <w:jc w:val="both"/>
        <w:rPr>
          <w:rFonts w:ascii="Times New Roman" w:hAnsi="Times New Roman"/>
          <w:sz w:val="24"/>
          <w:szCs w:val="24"/>
        </w:rPr>
      </w:pPr>
      <w:r w:rsidRPr="009A6DB4">
        <w:rPr>
          <w:rFonts w:ascii="Times New Roman" w:hAnsi="Times New Roman"/>
          <w:sz w:val="24"/>
          <w:szCs w:val="24"/>
        </w:rPr>
        <w:t xml:space="preserve">ЗК-3.1. Комунікативна компетентність. Здатність спілкуватися державною мовою та володіння необхідним лексичним мінімумом іноземних мов в межах потреби своєї професійної діяльності. Знання основних способів і засобів міжособистісної комунікації, </w:t>
      </w:r>
      <w:proofErr w:type="gramStart"/>
      <w:r w:rsidRPr="009A6DB4">
        <w:rPr>
          <w:rFonts w:ascii="Times New Roman" w:hAnsi="Times New Roman"/>
          <w:sz w:val="24"/>
          <w:szCs w:val="24"/>
        </w:rPr>
        <w:t>стил</w:t>
      </w:r>
      <w:proofErr w:type="gramEnd"/>
      <w:r w:rsidRPr="009A6DB4">
        <w:rPr>
          <w:rFonts w:ascii="Times New Roman" w:hAnsi="Times New Roman"/>
          <w:sz w:val="24"/>
          <w:szCs w:val="24"/>
        </w:rPr>
        <w:t>ів мовлення, практичний досвід комунікації різними мовами; вміння постійно збагачувати власне мовлення, налагоджувати професійну і педагогічну комунікацію, застосовувати інформаційно-комунікативні технології.</w:t>
      </w:r>
    </w:p>
    <w:p w:rsidR="009A6DB4" w:rsidRPr="009A6DB4" w:rsidRDefault="009A6DB4" w:rsidP="009A6DB4">
      <w:pPr>
        <w:tabs>
          <w:tab w:val="left" w:pos="1260"/>
        </w:tabs>
        <w:spacing w:after="0"/>
        <w:ind w:firstLine="709"/>
        <w:jc w:val="both"/>
        <w:rPr>
          <w:rFonts w:ascii="Times New Roman" w:hAnsi="Times New Roman"/>
          <w:sz w:val="24"/>
          <w:szCs w:val="24"/>
        </w:rPr>
      </w:pPr>
      <w:r w:rsidRPr="009A6DB4">
        <w:rPr>
          <w:rFonts w:ascii="Times New Roman" w:hAnsi="Times New Roman"/>
          <w:sz w:val="24"/>
          <w:szCs w:val="24"/>
        </w:rPr>
        <w:t xml:space="preserve">ЗК-3.2. </w:t>
      </w:r>
      <w:proofErr w:type="gramStart"/>
      <w:r w:rsidRPr="009A6DB4">
        <w:rPr>
          <w:rFonts w:ascii="Times New Roman" w:hAnsi="Times New Roman"/>
          <w:sz w:val="24"/>
          <w:szCs w:val="24"/>
        </w:rPr>
        <w:t>Досл</w:t>
      </w:r>
      <w:proofErr w:type="gramEnd"/>
      <w:r w:rsidRPr="009A6DB4">
        <w:rPr>
          <w:rFonts w:ascii="Times New Roman" w:hAnsi="Times New Roman"/>
          <w:sz w:val="24"/>
          <w:szCs w:val="24"/>
        </w:rPr>
        <w:t xml:space="preserve">ідницько-праксеологічна компетентність. Здатність виявляти, ставити та вирішувати проблеми, зокрема, в процесі професійно-педагогічної діяльності. Знання основних методів наукового пошуку; вміння узагальнювати отримані результати, обробляти та аналізувати інформації з </w:t>
      </w:r>
      <w:proofErr w:type="gramStart"/>
      <w:r w:rsidRPr="009A6DB4">
        <w:rPr>
          <w:rFonts w:ascii="Times New Roman" w:hAnsi="Times New Roman"/>
          <w:sz w:val="24"/>
          <w:szCs w:val="24"/>
        </w:rPr>
        <w:t>р</w:t>
      </w:r>
      <w:proofErr w:type="gramEnd"/>
      <w:r w:rsidRPr="009A6DB4">
        <w:rPr>
          <w:rFonts w:ascii="Times New Roman" w:hAnsi="Times New Roman"/>
          <w:sz w:val="24"/>
          <w:szCs w:val="24"/>
        </w:rPr>
        <w:t>ізних джерел, оформлювати і презентувати результати наукової діяльності відповідно вимог в процесі корекційно-педагогічної діяльності.</w:t>
      </w:r>
    </w:p>
    <w:p w:rsidR="009A6DB4" w:rsidRPr="009A6DB4" w:rsidRDefault="009A6DB4" w:rsidP="009A6DB4">
      <w:pPr>
        <w:tabs>
          <w:tab w:val="left" w:pos="1260"/>
        </w:tabs>
        <w:spacing w:after="0"/>
        <w:ind w:firstLine="709"/>
        <w:jc w:val="both"/>
        <w:rPr>
          <w:rFonts w:ascii="Times New Roman" w:hAnsi="Times New Roman"/>
          <w:sz w:val="24"/>
          <w:szCs w:val="24"/>
        </w:rPr>
      </w:pPr>
      <w:r w:rsidRPr="009A6DB4">
        <w:rPr>
          <w:rFonts w:ascii="Times New Roman" w:hAnsi="Times New Roman"/>
          <w:sz w:val="24"/>
          <w:szCs w:val="24"/>
        </w:rPr>
        <w:t>ЗК-3.4. Інформаційно-комунікаційна. Здатність до застосування сучасних засобів інформаційних і комп’ютерних технологій, невербальних засобів комунікації з урахуванням психофізичного порушення дитини для розв’язання корекційних і комунікативн</w:t>
      </w:r>
      <w:proofErr w:type="gramStart"/>
      <w:r w:rsidRPr="009A6DB4">
        <w:rPr>
          <w:rFonts w:ascii="Times New Roman" w:hAnsi="Times New Roman"/>
          <w:sz w:val="24"/>
          <w:szCs w:val="24"/>
        </w:rPr>
        <w:t>о-</w:t>
      </w:r>
      <w:proofErr w:type="gramEnd"/>
      <w:r w:rsidRPr="009A6DB4">
        <w:rPr>
          <w:rFonts w:ascii="Times New Roman" w:hAnsi="Times New Roman"/>
          <w:sz w:val="24"/>
          <w:szCs w:val="24"/>
        </w:rPr>
        <w:t xml:space="preserve"> мовленнєвих задач у професійній діяльності фахівця-дефектолога, вихователя, асистента вчителя й у повсякденному житті.</w:t>
      </w:r>
    </w:p>
    <w:p w:rsidR="009A6DB4" w:rsidRPr="009A6DB4" w:rsidRDefault="009A6DB4" w:rsidP="009A6DB4">
      <w:pPr>
        <w:tabs>
          <w:tab w:val="left" w:pos="1260"/>
        </w:tabs>
        <w:spacing w:after="0" w:line="240" w:lineRule="auto"/>
        <w:ind w:firstLine="709"/>
        <w:jc w:val="both"/>
        <w:rPr>
          <w:rFonts w:ascii="Times New Roman" w:hAnsi="Times New Roman"/>
          <w:b/>
          <w:sz w:val="24"/>
          <w:szCs w:val="24"/>
          <w:lang w:val="uk-UA"/>
        </w:rPr>
      </w:pPr>
      <w:r w:rsidRPr="009A6DB4">
        <w:rPr>
          <w:rFonts w:ascii="Times New Roman" w:hAnsi="Times New Roman"/>
          <w:b/>
          <w:sz w:val="24"/>
          <w:szCs w:val="24"/>
        </w:rPr>
        <w:t>І</w:t>
      </w:r>
      <w:r w:rsidRPr="009A6DB4">
        <w:rPr>
          <w:rFonts w:ascii="Times New Roman" w:hAnsi="Times New Roman"/>
          <w:b/>
          <w:sz w:val="24"/>
          <w:szCs w:val="24"/>
          <w:lang w:val="uk-UA"/>
        </w:rPr>
        <w:t>І</w:t>
      </w:r>
      <w:r w:rsidRPr="009A6DB4">
        <w:rPr>
          <w:rFonts w:ascii="Times New Roman" w:hAnsi="Times New Roman"/>
          <w:b/>
          <w:sz w:val="24"/>
          <w:szCs w:val="24"/>
        </w:rPr>
        <w:t xml:space="preserve"> Фахові: </w:t>
      </w:r>
    </w:p>
    <w:p w:rsidR="009A6DB4" w:rsidRPr="009A6DB4" w:rsidRDefault="009A6DB4" w:rsidP="009A6DB4">
      <w:pPr>
        <w:tabs>
          <w:tab w:val="left" w:pos="1260"/>
        </w:tabs>
        <w:spacing w:after="0" w:line="240" w:lineRule="auto"/>
        <w:ind w:firstLine="709"/>
        <w:jc w:val="both"/>
        <w:rPr>
          <w:rFonts w:ascii="Times New Roman" w:hAnsi="Times New Roman"/>
          <w:sz w:val="24"/>
          <w:szCs w:val="24"/>
          <w:lang w:val="uk-UA"/>
        </w:rPr>
      </w:pPr>
      <w:r w:rsidRPr="009A6DB4">
        <w:rPr>
          <w:rFonts w:ascii="Times New Roman" w:hAnsi="Times New Roman"/>
          <w:sz w:val="24"/>
          <w:szCs w:val="24"/>
          <w:lang w:val="uk-UA"/>
        </w:rPr>
        <w:t xml:space="preserve">ФК.-1 Теоретико-методологічна. 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 </w:t>
      </w:r>
    </w:p>
    <w:p w:rsidR="009A6DB4" w:rsidRPr="009A6DB4" w:rsidRDefault="009A6DB4" w:rsidP="009A6DB4">
      <w:pPr>
        <w:tabs>
          <w:tab w:val="left" w:pos="1260"/>
        </w:tabs>
        <w:spacing w:after="0" w:line="240" w:lineRule="auto"/>
        <w:ind w:firstLine="709"/>
        <w:jc w:val="both"/>
        <w:rPr>
          <w:rFonts w:ascii="Times New Roman" w:hAnsi="Times New Roman"/>
          <w:sz w:val="24"/>
          <w:szCs w:val="24"/>
          <w:lang w:val="uk-UA"/>
        </w:rPr>
      </w:pPr>
      <w:r w:rsidRPr="009A6DB4">
        <w:rPr>
          <w:rFonts w:ascii="Times New Roman" w:hAnsi="Times New Roman"/>
          <w:sz w:val="24"/>
          <w:szCs w:val="24"/>
          <w:lang w:val="uk-UA"/>
        </w:rPr>
        <w:t>ФК.-3 Комунікативно-педагогічна.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9A6DB4" w:rsidRPr="009A6DB4" w:rsidRDefault="009A6DB4" w:rsidP="009A6DB4">
      <w:pPr>
        <w:tabs>
          <w:tab w:val="left" w:pos="1260"/>
        </w:tabs>
        <w:spacing w:after="0" w:line="240" w:lineRule="auto"/>
        <w:ind w:firstLine="709"/>
        <w:jc w:val="both"/>
        <w:rPr>
          <w:rFonts w:ascii="Times New Roman" w:hAnsi="Times New Roman"/>
          <w:sz w:val="24"/>
          <w:szCs w:val="24"/>
          <w:lang w:val="uk-UA"/>
        </w:rPr>
      </w:pPr>
      <w:r w:rsidRPr="009A6DB4">
        <w:rPr>
          <w:rFonts w:ascii="Times New Roman" w:hAnsi="Times New Roman"/>
          <w:sz w:val="24"/>
          <w:szCs w:val="24"/>
          <w:lang w:val="uk-UA"/>
        </w:rPr>
        <w:t>ФК.-4 Проектувальна. Здатність до застосування знань основних видів і технологічних підходів до планування власної професійно-корекційної діяльності;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9A6DB4" w:rsidRPr="009A6DB4" w:rsidRDefault="009A6DB4" w:rsidP="009A6DB4">
      <w:pPr>
        <w:tabs>
          <w:tab w:val="left" w:pos="1260"/>
        </w:tabs>
        <w:spacing w:after="0" w:line="240" w:lineRule="auto"/>
        <w:ind w:firstLine="709"/>
        <w:jc w:val="both"/>
        <w:rPr>
          <w:rFonts w:ascii="Times New Roman" w:hAnsi="Times New Roman"/>
          <w:sz w:val="24"/>
          <w:szCs w:val="24"/>
          <w:lang w:val="uk-UA"/>
        </w:rPr>
      </w:pPr>
      <w:r w:rsidRPr="009A6DB4">
        <w:rPr>
          <w:rFonts w:ascii="Times New Roman" w:hAnsi="Times New Roman"/>
          <w:sz w:val="24"/>
          <w:szCs w:val="24"/>
          <w:lang w:val="uk-UA"/>
        </w:rPr>
        <w:t>ФК.-5 Організаційна (відповідно до нозології) Здатність до застосування знань основних правил організації корекційного, навчально-реабілітаційного процесів; вміння раціонально організовувати власну корекційно-педагогічну діяльність, самостійно контролювати її результативність, удосконалювати систему самоорганізації на основі сучасних корекційно-педагогічних технологій.</w:t>
      </w:r>
    </w:p>
    <w:p w:rsidR="009A6DB4" w:rsidRPr="009A6DB4" w:rsidRDefault="009A6DB4" w:rsidP="009A6DB4">
      <w:pPr>
        <w:tabs>
          <w:tab w:val="left" w:pos="1260"/>
        </w:tabs>
        <w:spacing w:after="0" w:line="240" w:lineRule="auto"/>
        <w:ind w:firstLine="709"/>
        <w:jc w:val="both"/>
        <w:rPr>
          <w:rFonts w:ascii="Times New Roman" w:hAnsi="Times New Roman"/>
          <w:sz w:val="24"/>
          <w:szCs w:val="24"/>
        </w:rPr>
      </w:pPr>
      <w:r w:rsidRPr="009A6DB4">
        <w:rPr>
          <w:rFonts w:ascii="Times New Roman" w:hAnsi="Times New Roman"/>
          <w:sz w:val="24"/>
          <w:szCs w:val="24"/>
        </w:rPr>
        <w:t xml:space="preserve">ФК.-6. Психологічна компетентність (відповідно нозології). Здатність до застосування сучасних знань про особливості розвитку дитини як суб’єктів корекційно-освітнього і </w:t>
      </w:r>
      <w:r w:rsidRPr="009A6DB4">
        <w:rPr>
          <w:rFonts w:ascii="Times New Roman" w:hAnsi="Times New Roman"/>
          <w:sz w:val="24"/>
          <w:szCs w:val="24"/>
        </w:rPr>
        <w:lastRenderedPageBreak/>
        <w:t xml:space="preserve">навчально-реабілітаційного процесів на основі знань та умінь про їхні вікові, індивідуальні особливості та </w:t>
      </w:r>
      <w:proofErr w:type="gramStart"/>
      <w:r w:rsidRPr="009A6DB4">
        <w:rPr>
          <w:rFonts w:ascii="Times New Roman" w:hAnsi="Times New Roman"/>
          <w:sz w:val="24"/>
          <w:szCs w:val="24"/>
        </w:rPr>
        <w:t>соц</w:t>
      </w:r>
      <w:proofErr w:type="gramEnd"/>
      <w:r w:rsidRPr="009A6DB4">
        <w:rPr>
          <w:rFonts w:ascii="Times New Roman" w:hAnsi="Times New Roman"/>
          <w:sz w:val="24"/>
          <w:szCs w:val="24"/>
        </w:rPr>
        <w:t>іальні чинники розвитку і дизонтогенезу. Складниками психологічної</w:t>
      </w:r>
      <w:r w:rsidRPr="009A6DB4">
        <w:rPr>
          <w:rFonts w:ascii="Times New Roman" w:hAnsi="Times New Roman"/>
          <w:sz w:val="24"/>
          <w:szCs w:val="24"/>
        </w:rPr>
        <w:tab/>
        <w:t>компетентності</w:t>
      </w:r>
      <w:r w:rsidRPr="009A6DB4">
        <w:rPr>
          <w:rFonts w:ascii="Times New Roman" w:hAnsi="Times New Roman"/>
          <w:sz w:val="24"/>
          <w:szCs w:val="24"/>
        </w:rPr>
        <w:tab/>
        <w:t xml:space="preserve">є диференціально-психологічна, спеціально-психологічна, нейроконсультативна, нейрокорекційна, нейропсихологічна, </w:t>
      </w:r>
      <w:proofErr w:type="gramStart"/>
      <w:r w:rsidRPr="009A6DB4">
        <w:rPr>
          <w:rFonts w:ascii="Times New Roman" w:hAnsi="Times New Roman"/>
          <w:sz w:val="24"/>
          <w:szCs w:val="24"/>
        </w:rPr>
        <w:t>психол</w:t>
      </w:r>
      <w:proofErr w:type="gramEnd"/>
      <w:r w:rsidRPr="009A6DB4">
        <w:rPr>
          <w:rFonts w:ascii="Times New Roman" w:hAnsi="Times New Roman"/>
          <w:sz w:val="24"/>
          <w:szCs w:val="24"/>
        </w:rPr>
        <w:t xml:space="preserve">інгвістична тощо. </w:t>
      </w:r>
    </w:p>
    <w:p w:rsidR="008F04E6" w:rsidRPr="008F04E6" w:rsidRDefault="008F04E6" w:rsidP="009A6DB4">
      <w:pPr>
        <w:spacing w:after="0" w:line="240" w:lineRule="auto"/>
        <w:ind w:firstLine="540"/>
        <w:contextualSpacing/>
        <w:jc w:val="both"/>
        <w:rPr>
          <w:rFonts w:ascii="Times New Roman" w:hAnsi="Times New Roman"/>
          <w:sz w:val="24"/>
          <w:szCs w:val="24"/>
        </w:rPr>
      </w:pPr>
      <w:r w:rsidRPr="008F04E6">
        <w:rPr>
          <w:rFonts w:ascii="Times New Roman" w:hAnsi="Times New Roman"/>
          <w:sz w:val="24"/>
          <w:szCs w:val="24"/>
        </w:rPr>
        <w:t xml:space="preserve">Курс базується </w:t>
      </w:r>
      <w:proofErr w:type="gramStart"/>
      <w:r w:rsidRPr="008F04E6">
        <w:rPr>
          <w:rFonts w:ascii="Times New Roman" w:hAnsi="Times New Roman"/>
          <w:sz w:val="24"/>
          <w:szCs w:val="24"/>
        </w:rPr>
        <w:t>на</w:t>
      </w:r>
      <w:proofErr w:type="gramEnd"/>
      <w:r w:rsidRPr="008F04E6">
        <w:rPr>
          <w:rFonts w:ascii="Times New Roman" w:hAnsi="Times New Roman"/>
          <w:sz w:val="24"/>
          <w:szCs w:val="24"/>
        </w:rPr>
        <w:t xml:space="preserve"> </w:t>
      </w:r>
      <w:proofErr w:type="gramStart"/>
      <w:r w:rsidRPr="008F04E6">
        <w:rPr>
          <w:rFonts w:ascii="Times New Roman" w:hAnsi="Times New Roman"/>
          <w:sz w:val="24"/>
          <w:szCs w:val="24"/>
        </w:rPr>
        <w:t>основ</w:t>
      </w:r>
      <w:proofErr w:type="gramEnd"/>
      <w:r w:rsidRPr="008F04E6">
        <w:rPr>
          <w:rFonts w:ascii="Times New Roman" w:hAnsi="Times New Roman"/>
          <w:sz w:val="24"/>
          <w:szCs w:val="24"/>
        </w:rPr>
        <w:t>і знань засвоєних раніше нормативних дисциплін спеціальності.</w:t>
      </w:r>
    </w:p>
    <w:p w:rsidR="008F04E6" w:rsidRPr="008F04E6" w:rsidRDefault="008F04E6" w:rsidP="009A6DB4">
      <w:pPr>
        <w:spacing w:after="0" w:line="240" w:lineRule="auto"/>
        <w:ind w:firstLine="567"/>
        <w:jc w:val="both"/>
        <w:rPr>
          <w:rFonts w:ascii="Times New Roman" w:hAnsi="Times New Roman"/>
          <w:sz w:val="24"/>
          <w:szCs w:val="24"/>
        </w:rPr>
      </w:pPr>
      <w:r w:rsidRPr="008F04E6">
        <w:rPr>
          <w:rFonts w:ascii="Times New Roman" w:hAnsi="Times New Roman"/>
          <w:sz w:val="24"/>
          <w:szCs w:val="24"/>
          <w:lang w:eastAsia="uk-UA"/>
        </w:rPr>
        <w:t xml:space="preserve">На вивчення навчальної дисципліни відводиться </w:t>
      </w:r>
      <w:r w:rsidRPr="008F04E6">
        <w:rPr>
          <w:rFonts w:ascii="Times New Roman" w:hAnsi="Times New Roman"/>
          <w:sz w:val="24"/>
          <w:szCs w:val="24"/>
          <w:lang w:val="uk-UA"/>
        </w:rPr>
        <w:t>90</w:t>
      </w:r>
      <w:r w:rsidRPr="008F04E6">
        <w:rPr>
          <w:rFonts w:ascii="Times New Roman" w:hAnsi="Times New Roman"/>
          <w:sz w:val="24"/>
          <w:szCs w:val="24"/>
        </w:rPr>
        <w:t xml:space="preserve"> </w:t>
      </w:r>
      <w:r w:rsidRPr="008F04E6">
        <w:rPr>
          <w:rFonts w:ascii="Times New Roman" w:hAnsi="Times New Roman"/>
          <w:sz w:val="24"/>
          <w:szCs w:val="24"/>
          <w:lang w:eastAsia="uk-UA"/>
        </w:rPr>
        <w:t xml:space="preserve">годин </w:t>
      </w:r>
      <w:r w:rsidRPr="008F04E6">
        <w:rPr>
          <w:rFonts w:ascii="Times New Roman" w:hAnsi="Times New Roman"/>
          <w:sz w:val="24"/>
          <w:szCs w:val="24"/>
        </w:rPr>
        <w:t xml:space="preserve">/ </w:t>
      </w:r>
      <w:r w:rsidRPr="008F04E6">
        <w:rPr>
          <w:rFonts w:ascii="Times New Roman" w:hAnsi="Times New Roman"/>
          <w:sz w:val="24"/>
          <w:szCs w:val="24"/>
          <w:lang w:val="uk-UA"/>
        </w:rPr>
        <w:t>3</w:t>
      </w:r>
      <w:r w:rsidRPr="008F04E6">
        <w:rPr>
          <w:rFonts w:ascii="Times New Roman" w:hAnsi="Times New Roman"/>
          <w:sz w:val="24"/>
          <w:szCs w:val="24"/>
        </w:rPr>
        <w:t xml:space="preserve"> </w:t>
      </w:r>
      <w:r w:rsidRPr="008F04E6">
        <w:rPr>
          <w:rFonts w:ascii="Times New Roman" w:hAnsi="Times New Roman"/>
          <w:sz w:val="24"/>
          <w:szCs w:val="24"/>
          <w:lang w:eastAsia="uk-UA"/>
        </w:rPr>
        <w:t>кредит</w:t>
      </w:r>
      <w:r w:rsidRPr="008F04E6">
        <w:rPr>
          <w:rFonts w:ascii="Times New Roman" w:hAnsi="Times New Roman"/>
          <w:sz w:val="24"/>
          <w:szCs w:val="24"/>
          <w:lang w:val="uk-UA" w:eastAsia="uk-UA"/>
        </w:rPr>
        <w:t>и</w:t>
      </w:r>
      <w:r w:rsidRPr="008F04E6">
        <w:rPr>
          <w:rFonts w:ascii="Times New Roman" w:hAnsi="Times New Roman"/>
          <w:sz w:val="24"/>
          <w:szCs w:val="24"/>
          <w:lang w:eastAsia="uk-UA"/>
        </w:rPr>
        <w:t xml:space="preserve"> </w:t>
      </w:r>
      <w:r w:rsidRPr="008F04E6">
        <w:rPr>
          <w:rFonts w:ascii="Times New Roman" w:hAnsi="Times New Roman"/>
          <w:sz w:val="24"/>
          <w:szCs w:val="24"/>
        </w:rPr>
        <w:t xml:space="preserve">ECTS. </w:t>
      </w:r>
    </w:p>
    <w:p w:rsidR="008F04E6" w:rsidRPr="008F04E6" w:rsidRDefault="008F04E6" w:rsidP="009A6DB4">
      <w:pPr>
        <w:spacing w:after="0" w:line="240" w:lineRule="auto"/>
        <w:ind w:firstLine="567"/>
        <w:jc w:val="both"/>
        <w:rPr>
          <w:rFonts w:ascii="Times New Roman" w:hAnsi="Times New Roman"/>
          <w:sz w:val="24"/>
          <w:szCs w:val="24"/>
        </w:rPr>
      </w:pPr>
      <w:r w:rsidRPr="008F04E6">
        <w:rPr>
          <w:rFonts w:ascii="Times New Roman" w:hAnsi="Times New Roman"/>
          <w:sz w:val="24"/>
          <w:szCs w:val="24"/>
        </w:rPr>
        <w:t>Мова викладання – українська.</w:t>
      </w:r>
    </w:p>
    <w:p w:rsidR="008F04E6" w:rsidRPr="008F04E6" w:rsidRDefault="008F04E6" w:rsidP="009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F04E6">
        <w:rPr>
          <w:rFonts w:ascii="Times New Roman" w:hAnsi="Times New Roman"/>
          <w:sz w:val="24"/>
          <w:szCs w:val="24"/>
        </w:rPr>
        <w:t>.</w:t>
      </w:r>
    </w:p>
    <w:p w:rsidR="008F04E6" w:rsidRPr="008F04E6" w:rsidRDefault="008F04E6" w:rsidP="009A6DB4">
      <w:pPr>
        <w:pStyle w:val="a7"/>
        <w:spacing w:after="0"/>
        <w:ind w:firstLine="709"/>
        <w:jc w:val="both"/>
        <w:rPr>
          <w:lang w:val="uk-UA"/>
        </w:rPr>
      </w:pPr>
      <w:r w:rsidRPr="008F04E6">
        <w:t>.</w:t>
      </w:r>
    </w:p>
    <w:p w:rsidR="008F04E6" w:rsidRPr="008F04E6" w:rsidRDefault="008F04E6" w:rsidP="009A6DB4">
      <w:pPr>
        <w:pStyle w:val="13"/>
        <w:keepNext/>
        <w:keepLines/>
        <w:widowControl w:val="0"/>
        <w:shd w:val="clear" w:color="auto" w:fill="auto"/>
        <w:spacing w:line="240" w:lineRule="auto"/>
        <w:ind w:firstLine="540"/>
        <w:jc w:val="both"/>
        <w:rPr>
          <w:rFonts w:ascii="Times New Roman" w:hAnsi="Times New Roman" w:cs="Times New Roman"/>
          <w:sz w:val="24"/>
          <w:szCs w:val="24"/>
          <w:lang w:val="uk-UA"/>
        </w:rPr>
      </w:pPr>
      <w:bookmarkStart w:id="0" w:name="bookmark2"/>
      <w:r w:rsidRPr="008F04E6">
        <w:rPr>
          <w:rFonts w:ascii="Times New Roman" w:hAnsi="Times New Roman" w:cs="Times New Roman"/>
          <w:sz w:val="24"/>
          <w:szCs w:val="24"/>
          <w:lang w:val="uk-UA"/>
        </w:rPr>
        <w:t xml:space="preserve">2. </w:t>
      </w:r>
      <w:r w:rsidRPr="008F04E6">
        <w:rPr>
          <w:rFonts w:ascii="Times New Roman" w:hAnsi="Times New Roman" w:cs="Times New Roman"/>
          <w:sz w:val="24"/>
          <w:szCs w:val="24"/>
          <w:lang w:val="uk-UA" w:eastAsia="uk-UA"/>
        </w:rPr>
        <w:t>Інформаційний обсяг навчальної дисципліни</w:t>
      </w:r>
      <w:bookmarkEnd w:id="0"/>
    </w:p>
    <w:p w:rsidR="00890683" w:rsidRPr="008F04E6" w:rsidRDefault="00890683" w:rsidP="009A6DB4">
      <w:pPr>
        <w:shd w:val="clear" w:color="auto" w:fill="FFFFFF"/>
        <w:spacing w:after="0" w:line="240" w:lineRule="auto"/>
        <w:rPr>
          <w:rFonts w:ascii="Times New Roman" w:hAnsi="Times New Roman"/>
          <w:sz w:val="24"/>
          <w:szCs w:val="24"/>
          <w:lang w:val="uk-UA"/>
        </w:rPr>
      </w:pPr>
      <w:r w:rsidRPr="002A06DA">
        <w:rPr>
          <w:rFonts w:ascii="Times New Roman" w:hAnsi="Times New Roman"/>
          <w:b/>
          <w:sz w:val="24"/>
          <w:szCs w:val="24"/>
          <w:lang w:val="uk-UA"/>
        </w:rPr>
        <w:t>Тема 1.</w:t>
      </w:r>
      <w:r w:rsidRPr="008F04E6">
        <w:rPr>
          <w:rFonts w:ascii="Times New Roman" w:hAnsi="Times New Roman"/>
          <w:sz w:val="24"/>
          <w:szCs w:val="24"/>
          <w:lang w:val="uk-UA"/>
        </w:rPr>
        <w:t xml:space="preserve"> </w:t>
      </w:r>
      <w:r w:rsidRPr="008F04E6">
        <w:rPr>
          <w:rFonts w:ascii="Times New Roman" w:hAnsi="Times New Roman"/>
          <w:sz w:val="24"/>
          <w:szCs w:val="24"/>
        </w:rPr>
        <w:t>Структура психологічної служби України</w:t>
      </w:r>
      <w:r w:rsidRPr="008F04E6">
        <w:rPr>
          <w:rFonts w:ascii="Times New Roman" w:hAnsi="Times New Roman"/>
          <w:sz w:val="24"/>
          <w:szCs w:val="24"/>
          <w:lang w:val="uk-UA"/>
        </w:rPr>
        <w:t>.</w:t>
      </w:r>
      <w:r w:rsidRPr="008F04E6">
        <w:rPr>
          <w:rFonts w:ascii="Times New Roman" w:hAnsi="Times New Roman"/>
          <w:sz w:val="24"/>
          <w:szCs w:val="24"/>
        </w:rPr>
        <w:t xml:space="preserve"> Змі</w:t>
      </w:r>
      <w:proofErr w:type="gramStart"/>
      <w:r w:rsidRPr="008F04E6">
        <w:rPr>
          <w:rFonts w:ascii="Times New Roman" w:hAnsi="Times New Roman"/>
          <w:sz w:val="24"/>
          <w:szCs w:val="24"/>
        </w:rPr>
        <w:t>ст</w:t>
      </w:r>
      <w:proofErr w:type="gramEnd"/>
      <w:r w:rsidRPr="008F04E6">
        <w:rPr>
          <w:rFonts w:ascii="Times New Roman" w:hAnsi="Times New Roman"/>
          <w:sz w:val="24"/>
          <w:szCs w:val="24"/>
        </w:rPr>
        <w:t xml:space="preserve"> роботи практичного психолога</w:t>
      </w:r>
      <w:r w:rsidRPr="008F04E6">
        <w:rPr>
          <w:rFonts w:ascii="Times New Roman" w:hAnsi="Times New Roman"/>
          <w:sz w:val="24"/>
          <w:szCs w:val="24"/>
          <w:lang w:val="uk-UA"/>
        </w:rPr>
        <w:t>.</w:t>
      </w:r>
    </w:p>
    <w:p w:rsidR="00890683" w:rsidRPr="008F04E6" w:rsidRDefault="00890683" w:rsidP="009A6DB4">
      <w:pPr>
        <w:shd w:val="clear" w:color="auto" w:fill="FFFFFF"/>
        <w:spacing w:after="0" w:line="240" w:lineRule="auto"/>
        <w:rPr>
          <w:rFonts w:ascii="Times New Roman" w:hAnsi="Times New Roman"/>
          <w:sz w:val="24"/>
          <w:szCs w:val="24"/>
          <w:lang w:val="uk-UA"/>
        </w:rPr>
      </w:pPr>
      <w:r w:rsidRPr="002A06DA">
        <w:rPr>
          <w:rFonts w:ascii="Times New Roman" w:hAnsi="Times New Roman"/>
          <w:b/>
          <w:sz w:val="24"/>
          <w:szCs w:val="24"/>
          <w:lang w:val="uk-UA"/>
        </w:rPr>
        <w:t>Тема 2.</w:t>
      </w:r>
      <w:r w:rsidRPr="008F04E6">
        <w:rPr>
          <w:rFonts w:ascii="Times New Roman" w:hAnsi="Times New Roman"/>
          <w:sz w:val="24"/>
          <w:szCs w:val="24"/>
          <w:lang w:val="uk-UA"/>
        </w:rPr>
        <w:t xml:space="preserve"> Планування роботи та звітність практичного психолога. Атестація практичного психолога. Етичний кодекс. Поняття професійної таємниці та етики психолога.</w:t>
      </w:r>
    </w:p>
    <w:p w:rsidR="00890683" w:rsidRPr="008F04E6" w:rsidRDefault="00890683" w:rsidP="009A6DB4">
      <w:pPr>
        <w:spacing w:after="0" w:line="240" w:lineRule="auto"/>
        <w:rPr>
          <w:rFonts w:ascii="Times New Roman" w:hAnsi="Times New Roman"/>
          <w:sz w:val="24"/>
          <w:szCs w:val="24"/>
          <w:lang w:val="uk-UA"/>
        </w:rPr>
      </w:pPr>
      <w:r w:rsidRPr="002A06DA">
        <w:rPr>
          <w:rFonts w:ascii="Times New Roman" w:hAnsi="Times New Roman"/>
          <w:b/>
          <w:bCs/>
          <w:sz w:val="24"/>
          <w:szCs w:val="24"/>
          <w:lang w:val="uk-UA"/>
        </w:rPr>
        <w:t>Тема 3.</w:t>
      </w:r>
      <w:r w:rsidRPr="008F04E6">
        <w:rPr>
          <w:rFonts w:ascii="Times New Roman" w:hAnsi="Times New Roman"/>
          <w:bCs/>
          <w:sz w:val="24"/>
          <w:szCs w:val="24"/>
          <w:lang w:val="uk-UA"/>
        </w:rPr>
        <w:t xml:space="preserve"> </w:t>
      </w:r>
      <w:r w:rsidRPr="008F04E6">
        <w:rPr>
          <w:rFonts w:ascii="Times New Roman" w:hAnsi="Times New Roman"/>
          <w:sz w:val="24"/>
          <w:szCs w:val="24"/>
          <w:lang w:val="uk-UA"/>
        </w:rPr>
        <w:t>Адаптація до професійної діяльності. Особистість практичного психолога.</w:t>
      </w:r>
    </w:p>
    <w:p w:rsidR="00890683" w:rsidRPr="008F04E6" w:rsidRDefault="00890683" w:rsidP="009A6DB4">
      <w:pPr>
        <w:spacing w:after="0" w:line="240" w:lineRule="auto"/>
        <w:rPr>
          <w:rFonts w:ascii="Times New Roman" w:hAnsi="Times New Roman"/>
          <w:sz w:val="24"/>
          <w:szCs w:val="24"/>
          <w:lang w:val="uk-UA"/>
        </w:rPr>
      </w:pPr>
      <w:r w:rsidRPr="002A06DA">
        <w:rPr>
          <w:rFonts w:ascii="Times New Roman" w:hAnsi="Times New Roman"/>
          <w:b/>
          <w:spacing w:val="4"/>
          <w:sz w:val="24"/>
          <w:szCs w:val="24"/>
          <w:lang w:val="uk-UA"/>
        </w:rPr>
        <w:t>Тема 4.</w:t>
      </w:r>
      <w:r w:rsidRPr="008F04E6">
        <w:rPr>
          <w:rFonts w:ascii="Times New Roman" w:hAnsi="Times New Roman"/>
          <w:i/>
          <w:sz w:val="24"/>
          <w:szCs w:val="24"/>
          <w:lang w:val="uk-UA"/>
        </w:rPr>
        <w:t xml:space="preserve"> </w:t>
      </w:r>
      <w:r w:rsidRPr="008F04E6">
        <w:rPr>
          <w:rFonts w:ascii="Times New Roman" w:hAnsi="Times New Roman"/>
          <w:sz w:val="24"/>
          <w:szCs w:val="24"/>
        </w:rPr>
        <w:t>Планування роботи практичного психолога.</w:t>
      </w:r>
      <w:r w:rsidRPr="008F04E6">
        <w:rPr>
          <w:rFonts w:ascii="Times New Roman" w:hAnsi="Times New Roman"/>
          <w:sz w:val="24"/>
          <w:szCs w:val="24"/>
          <w:lang w:val="uk-UA"/>
        </w:rPr>
        <w:t xml:space="preserve"> Види та зміст роботи з різними категоріями.</w:t>
      </w:r>
    </w:p>
    <w:p w:rsidR="00890683" w:rsidRPr="008F04E6" w:rsidRDefault="00890683" w:rsidP="009A6DB4">
      <w:pPr>
        <w:spacing w:after="0" w:line="240" w:lineRule="auto"/>
        <w:jc w:val="both"/>
        <w:rPr>
          <w:rFonts w:ascii="Times New Roman" w:hAnsi="Times New Roman"/>
          <w:sz w:val="24"/>
          <w:szCs w:val="24"/>
          <w:lang w:val="uk-UA"/>
        </w:rPr>
      </w:pPr>
      <w:r w:rsidRPr="002A06DA">
        <w:rPr>
          <w:rFonts w:ascii="Times New Roman" w:hAnsi="Times New Roman"/>
          <w:b/>
          <w:spacing w:val="4"/>
          <w:sz w:val="24"/>
          <w:szCs w:val="24"/>
          <w:lang w:val="uk-UA"/>
        </w:rPr>
        <w:t>Тема 5.</w:t>
      </w:r>
      <w:r w:rsidRPr="008F04E6">
        <w:rPr>
          <w:rFonts w:ascii="Times New Roman" w:hAnsi="Times New Roman"/>
          <w:sz w:val="24"/>
          <w:szCs w:val="24"/>
          <w:lang w:val="uk-UA"/>
        </w:rPr>
        <w:t xml:space="preserve"> Робота психолога в медичних та центрах соціальної реабілітації.</w:t>
      </w:r>
    </w:p>
    <w:p w:rsidR="00890683" w:rsidRPr="008F04E6" w:rsidRDefault="00890683" w:rsidP="009A6DB4">
      <w:pPr>
        <w:spacing w:after="0" w:line="240" w:lineRule="auto"/>
        <w:jc w:val="both"/>
        <w:rPr>
          <w:rFonts w:ascii="Times New Roman" w:hAnsi="Times New Roman"/>
          <w:bCs/>
          <w:color w:val="000000"/>
          <w:sz w:val="24"/>
          <w:szCs w:val="24"/>
          <w:lang w:val="uk-UA"/>
        </w:rPr>
      </w:pPr>
      <w:r w:rsidRPr="002A06DA">
        <w:rPr>
          <w:rFonts w:ascii="Times New Roman" w:hAnsi="Times New Roman"/>
          <w:b/>
          <w:spacing w:val="4"/>
          <w:sz w:val="24"/>
          <w:szCs w:val="24"/>
          <w:lang w:val="uk-UA"/>
        </w:rPr>
        <w:t>Тема 6.</w:t>
      </w:r>
      <w:r w:rsidRPr="008F04E6">
        <w:rPr>
          <w:rFonts w:ascii="Times New Roman" w:hAnsi="Times New Roman"/>
          <w:spacing w:val="4"/>
          <w:sz w:val="24"/>
          <w:szCs w:val="24"/>
          <w:lang w:val="uk-UA"/>
        </w:rPr>
        <w:t xml:space="preserve"> </w:t>
      </w:r>
      <w:r w:rsidRPr="008F04E6">
        <w:rPr>
          <w:rStyle w:val="apple-converted-space"/>
          <w:rFonts w:ascii="Times New Roman" w:hAnsi="Times New Roman"/>
          <w:color w:val="000000"/>
          <w:sz w:val="24"/>
          <w:szCs w:val="24"/>
        </w:rPr>
        <w:t>Особливості роботи практичного психолога з дитячими та з педагогічним колектив</w:t>
      </w:r>
      <w:r w:rsidRPr="008F04E6">
        <w:rPr>
          <w:rStyle w:val="apple-converted-space"/>
          <w:rFonts w:ascii="Times New Roman" w:hAnsi="Times New Roman"/>
          <w:color w:val="000000"/>
          <w:sz w:val="24"/>
          <w:szCs w:val="24"/>
          <w:lang w:val="uk-UA"/>
        </w:rPr>
        <w:t>ом</w:t>
      </w:r>
      <w:r w:rsidRPr="008F04E6">
        <w:rPr>
          <w:rStyle w:val="apple-converted-space"/>
          <w:rFonts w:ascii="Times New Roman" w:hAnsi="Times New Roman"/>
          <w:color w:val="000000"/>
          <w:sz w:val="24"/>
          <w:szCs w:val="24"/>
        </w:rPr>
        <w:t xml:space="preserve"> закладу освіти</w:t>
      </w:r>
      <w:r w:rsidRPr="008F04E6">
        <w:rPr>
          <w:rFonts w:ascii="Times New Roman" w:hAnsi="Times New Roman"/>
          <w:bCs/>
          <w:color w:val="000000"/>
          <w:sz w:val="24"/>
          <w:szCs w:val="24"/>
        </w:rPr>
        <w:t>.</w:t>
      </w:r>
      <w:r w:rsidRPr="008F04E6">
        <w:rPr>
          <w:rFonts w:ascii="Times New Roman" w:hAnsi="Times New Roman"/>
          <w:sz w:val="24"/>
          <w:szCs w:val="24"/>
          <w:lang w:val="uk-UA"/>
        </w:rPr>
        <w:t xml:space="preserve"> </w:t>
      </w:r>
    </w:p>
    <w:p w:rsidR="00890683" w:rsidRPr="008F04E6" w:rsidRDefault="00890683" w:rsidP="009A6DB4">
      <w:pPr>
        <w:spacing w:after="0" w:line="240" w:lineRule="auto"/>
        <w:rPr>
          <w:rFonts w:ascii="Times New Roman" w:hAnsi="Times New Roman"/>
          <w:spacing w:val="4"/>
          <w:sz w:val="24"/>
          <w:szCs w:val="24"/>
          <w:lang w:val="uk-UA"/>
        </w:rPr>
      </w:pPr>
      <w:r w:rsidRPr="002A06DA">
        <w:rPr>
          <w:rFonts w:ascii="Times New Roman" w:hAnsi="Times New Roman"/>
          <w:b/>
          <w:spacing w:val="4"/>
          <w:sz w:val="24"/>
          <w:szCs w:val="24"/>
          <w:lang w:val="uk-UA"/>
        </w:rPr>
        <w:t>Тема 7.</w:t>
      </w:r>
      <w:r w:rsidRPr="008F04E6">
        <w:rPr>
          <w:rFonts w:ascii="Times New Roman" w:hAnsi="Times New Roman"/>
          <w:sz w:val="24"/>
          <w:szCs w:val="24"/>
          <w:lang w:val="uk-UA"/>
        </w:rPr>
        <w:t xml:space="preserve"> Здійснення психологічного супроводу розвитку дітей та учнівської молоді. </w:t>
      </w:r>
      <w:r w:rsidRPr="008F04E6">
        <w:rPr>
          <w:rFonts w:ascii="Times New Roman" w:hAnsi="Times New Roman"/>
          <w:spacing w:val="4"/>
          <w:sz w:val="24"/>
          <w:szCs w:val="24"/>
          <w:lang w:val="uk-UA"/>
        </w:rPr>
        <w:t>Соціально-психологічний тренінг та  його можливості.</w:t>
      </w:r>
    </w:p>
    <w:p w:rsidR="00890683" w:rsidRPr="008F04E6" w:rsidRDefault="00890683" w:rsidP="009A6DB4">
      <w:pPr>
        <w:spacing w:after="0" w:line="240" w:lineRule="auto"/>
        <w:jc w:val="both"/>
        <w:rPr>
          <w:rFonts w:ascii="Times New Roman" w:hAnsi="Times New Roman"/>
          <w:spacing w:val="4"/>
          <w:sz w:val="24"/>
          <w:szCs w:val="24"/>
          <w:lang w:val="uk-UA"/>
        </w:rPr>
      </w:pPr>
      <w:r w:rsidRPr="002A06DA">
        <w:rPr>
          <w:rFonts w:ascii="Times New Roman" w:hAnsi="Times New Roman"/>
          <w:b/>
          <w:spacing w:val="4"/>
          <w:sz w:val="24"/>
          <w:szCs w:val="24"/>
          <w:lang w:val="uk-UA"/>
        </w:rPr>
        <w:t>Тема 8.</w:t>
      </w:r>
      <w:r w:rsidRPr="008F04E6">
        <w:rPr>
          <w:rFonts w:ascii="Times New Roman" w:hAnsi="Times New Roman"/>
          <w:spacing w:val="4"/>
          <w:sz w:val="24"/>
          <w:szCs w:val="24"/>
          <w:lang w:val="uk-UA"/>
        </w:rPr>
        <w:t xml:space="preserve"> Робота практичного психолога у співпраці з батьками.</w:t>
      </w:r>
    </w:p>
    <w:p w:rsidR="00890683" w:rsidRPr="008F04E6" w:rsidRDefault="00890683" w:rsidP="009A6DB4">
      <w:pPr>
        <w:pStyle w:val="a7"/>
        <w:spacing w:after="0"/>
      </w:pPr>
    </w:p>
    <w:p w:rsidR="00890683" w:rsidRPr="008F04E6" w:rsidRDefault="00890683" w:rsidP="009A6DB4">
      <w:pPr>
        <w:pStyle w:val="3"/>
        <w:spacing w:before="0" w:after="0" w:line="240" w:lineRule="auto"/>
        <w:jc w:val="center"/>
        <w:rPr>
          <w:rFonts w:ascii="Times New Roman" w:hAnsi="Times New Roman" w:cs="Times New Roman"/>
          <w:sz w:val="24"/>
          <w:szCs w:val="24"/>
        </w:rPr>
      </w:pPr>
      <w:r w:rsidRPr="008F04E6">
        <w:rPr>
          <w:rFonts w:ascii="Times New Roman" w:hAnsi="Times New Roman" w:cs="Times New Roman"/>
          <w:sz w:val="24"/>
          <w:szCs w:val="24"/>
        </w:rPr>
        <w:t xml:space="preserve">3. Рекомендована </w:t>
      </w:r>
      <w:proofErr w:type="gramStart"/>
      <w:r w:rsidRPr="008F04E6">
        <w:rPr>
          <w:rFonts w:ascii="Times New Roman" w:hAnsi="Times New Roman" w:cs="Times New Roman"/>
          <w:sz w:val="24"/>
          <w:szCs w:val="24"/>
        </w:rPr>
        <w:t>л</w:t>
      </w:r>
      <w:proofErr w:type="gramEnd"/>
      <w:r w:rsidRPr="008F04E6">
        <w:rPr>
          <w:rFonts w:ascii="Times New Roman" w:hAnsi="Times New Roman" w:cs="Times New Roman"/>
          <w:sz w:val="24"/>
          <w:szCs w:val="24"/>
        </w:rPr>
        <w:t>ітература</w:t>
      </w:r>
    </w:p>
    <w:p w:rsidR="00890683" w:rsidRPr="008F04E6" w:rsidRDefault="00890683" w:rsidP="009A6DB4">
      <w:pPr>
        <w:shd w:val="clear" w:color="auto" w:fill="FFFFFF"/>
        <w:spacing w:after="0" w:line="240" w:lineRule="auto"/>
        <w:jc w:val="center"/>
        <w:rPr>
          <w:rFonts w:ascii="Times New Roman" w:hAnsi="Times New Roman"/>
          <w:b/>
          <w:bCs/>
          <w:spacing w:val="-6"/>
          <w:sz w:val="24"/>
          <w:szCs w:val="24"/>
        </w:rPr>
      </w:pPr>
      <w:r w:rsidRPr="008F04E6">
        <w:rPr>
          <w:rFonts w:ascii="Times New Roman" w:hAnsi="Times New Roman"/>
          <w:b/>
          <w:bCs/>
          <w:spacing w:val="-6"/>
          <w:sz w:val="24"/>
          <w:szCs w:val="24"/>
        </w:rPr>
        <w:t>Базова</w:t>
      </w:r>
    </w:p>
    <w:p w:rsidR="00890683" w:rsidRPr="008F04E6" w:rsidRDefault="00890683" w:rsidP="009A6DB4">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Іванцова, Н. Б. Генеза професійної спрямованості практичного психолога [Текст] : навчально-методичний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ібник для студентів вищих навчальних закладів / Н. Б. Іванцова.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Слово, 201</w:t>
      </w:r>
      <w:r w:rsidRPr="008F04E6">
        <w:rPr>
          <w:rFonts w:ascii="Times New Roman" w:hAnsi="Times New Roman"/>
          <w:sz w:val="24"/>
          <w:szCs w:val="24"/>
          <w:lang w:val="uk-UA"/>
        </w:rPr>
        <w:t>5</w:t>
      </w:r>
      <w:r w:rsidRPr="008F04E6">
        <w:rPr>
          <w:rFonts w:ascii="Times New Roman" w:hAnsi="Times New Roman"/>
          <w:sz w:val="24"/>
          <w:szCs w:val="24"/>
        </w:rPr>
        <w:t>. – 344 с.</w:t>
      </w:r>
    </w:p>
    <w:p w:rsidR="00890683" w:rsidRPr="008F04E6" w:rsidRDefault="00890683" w:rsidP="009A6DB4">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Дичківська, І. М.   Інноваційні педагогічні технології [Текст] : </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ідручник для студентів вищих навчальних педагогічних закладів / І. М. Дичківська. – 3-тє вид., випр.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Академвидав, 2015. – 304 с. – (Альма-матер). </w:t>
      </w:r>
    </w:p>
    <w:p w:rsidR="00890683" w:rsidRPr="008F04E6" w:rsidRDefault="00890683" w:rsidP="009A6DB4">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Кучманич І.М.Усвідомлене батьківство : навчально-методичний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 xml:space="preserve">ібник / І.М. Кучманич. – Миколаїв: Іліон, 2017. – 192 </w:t>
      </w:r>
      <w:proofErr w:type="gramStart"/>
      <w:r w:rsidRPr="008F04E6">
        <w:rPr>
          <w:rFonts w:ascii="Times New Roman" w:hAnsi="Times New Roman"/>
          <w:sz w:val="24"/>
          <w:szCs w:val="24"/>
        </w:rPr>
        <w:t>с</w:t>
      </w:r>
      <w:proofErr w:type="gramEnd"/>
      <w:r w:rsidRPr="008F04E6">
        <w:rPr>
          <w:rFonts w:ascii="Times New Roman" w:hAnsi="Times New Roman"/>
          <w:sz w:val="24"/>
          <w:szCs w:val="24"/>
        </w:rPr>
        <w:t>.</w:t>
      </w:r>
    </w:p>
    <w:p w:rsidR="00890683" w:rsidRPr="008F04E6" w:rsidRDefault="00890683" w:rsidP="009A6DB4">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Збірник законодавчих та нормативних актів про освіту / Міністерство освіти і науки України</w:t>
      </w:r>
      <w:proofErr w:type="gramStart"/>
      <w:r w:rsidRPr="008F04E6">
        <w:rPr>
          <w:rFonts w:ascii="Times New Roman" w:hAnsi="Times New Roman"/>
          <w:sz w:val="24"/>
          <w:szCs w:val="24"/>
        </w:rPr>
        <w:t>.</w:t>
      </w:r>
      <w:proofErr w:type="gramEnd"/>
      <w:r w:rsidRPr="008F04E6">
        <w:rPr>
          <w:rFonts w:ascii="Times New Roman" w:hAnsi="Times New Roman"/>
          <w:sz w:val="24"/>
          <w:szCs w:val="24"/>
        </w:rPr>
        <w:t xml:space="preserve"> І</w:t>
      </w:r>
      <w:proofErr w:type="gramStart"/>
      <w:r w:rsidRPr="008F04E6">
        <w:rPr>
          <w:rFonts w:ascii="Times New Roman" w:hAnsi="Times New Roman"/>
          <w:sz w:val="24"/>
          <w:szCs w:val="24"/>
        </w:rPr>
        <w:t>н</w:t>
      </w:r>
      <w:proofErr w:type="gramEnd"/>
      <w:r w:rsidRPr="008F04E6">
        <w:rPr>
          <w:rFonts w:ascii="Times New Roman" w:hAnsi="Times New Roman"/>
          <w:sz w:val="24"/>
          <w:szCs w:val="24"/>
        </w:rPr>
        <w:t>формаційний збірник. – К., 2001.</w:t>
      </w:r>
    </w:p>
    <w:p w:rsidR="00890683" w:rsidRPr="008F04E6" w:rsidRDefault="00890683" w:rsidP="009A6DB4">
      <w:pPr>
        <w:numPr>
          <w:ilvl w:val="0"/>
          <w:numId w:val="19"/>
        </w:numPr>
        <w:tabs>
          <w:tab w:val="clear" w:pos="720"/>
          <w:tab w:val="num" w:pos="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Олексюк О.Є.</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ідготовка молоді до сімейного життя та відповідального батьківства : навчальний посібник / О.Є. Олексюк. – Миколаїв: МНУ і</w:t>
      </w:r>
      <w:proofErr w:type="gramStart"/>
      <w:r w:rsidRPr="008F04E6">
        <w:rPr>
          <w:rFonts w:ascii="Times New Roman" w:hAnsi="Times New Roman"/>
          <w:sz w:val="24"/>
          <w:szCs w:val="24"/>
        </w:rPr>
        <w:t>м</w:t>
      </w:r>
      <w:proofErr w:type="gramEnd"/>
      <w:r w:rsidRPr="008F04E6">
        <w:rPr>
          <w:rFonts w:ascii="Times New Roman" w:hAnsi="Times New Roman"/>
          <w:sz w:val="24"/>
          <w:szCs w:val="24"/>
        </w:rPr>
        <w:t>. В.О. Сухомлинського, 2016. – 332 с.</w:t>
      </w:r>
    </w:p>
    <w:p w:rsidR="00890683" w:rsidRPr="008F04E6" w:rsidRDefault="00890683" w:rsidP="008F04E6">
      <w:pPr>
        <w:numPr>
          <w:ilvl w:val="0"/>
          <w:numId w:val="19"/>
        </w:numPr>
        <w:tabs>
          <w:tab w:val="clear" w:pos="720"/>
          <w:tab w:val="num" w:pos="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Скок, А. Г.    Психологічна служба освіти [Текст] : навчальний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ібник для студентів вищих навчальних закладів / А. Г. Скок, І. М. Ющенко.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Слово, 201</w:t>
      </w:r>
      <w:r w:rsidRPr="008F04E6">
        <w:rPr>
          <w:rFonts w:ascii="Times New Roman" w:hAnsi="Times New Roman"/>
          <w:sz w:val="24"/>
          <w:szCs w:val="24"/>
          <w:lang w:val="uk-UA"/>
        </w:rPr>
        <w:t>6</w:t>
      </w:r>
      <w:r w:rsidRPr="008F04E6">
        <w:rPr>
          <w:rFonts w:ascii="Times New Roman" w:hAnsi="Times New Roman"/>
          <w:sz w:val="24"/>
          <w:szCs w:val="24"/>
        </w:rPr>
        <w:t xml:space="preserve">. – 240 с. </w:t>
      </w:r>
    </w:p>
    <w:p w:rsidR="00890683" w:rsidRPr="008F04E6" w:rsidRDefault="00890683" w:rsidP="008F04E6">
      <w:pPr>
        <w:numPr>
          <w:ilvl w:val="0"/>
          <w:numId w:val="19"/>
        </w:numPr>
        <w:tabs>
          <w:tab w:val="clear" w:pos="720"/>
          <w:tab w:val="num" w:pos="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Строяновська, О. В.   Психологічна служба </w:t>
      </w:r>
      <w:proofErr w:type="gramStart"/>
      <w:r w:rsidRPr="008F04E6">
        <w:rPr>
          <w:rFonts w:ascii="Times New Roman" w:hAnsi="Times New Roman"/>
          <w:sz w:val="24"/>
          <w:szCs w:val="24"/>
        </w:rPr>
        <w:t>в</w:t>
      </w:r>
      <w:proofErr w:type="gramEnd"/>
      <w:r w:rsidRPr="008F04E6">
        <w:rPr>
          <w:rFonts w:ascii="Times New Roman" w:hAnsi="Times New Roman"/>
          <w:sz w:val="24"/>
          <w:szCs w:val="24"/>
        </w:rPr>
        <w:t xml:space="preserve"> системі освіти: Практикум з навчального курсу для практичних психологів [Текст] : навчальний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ібник для студентів вищих навчальних закладів / О. В. Строяновська.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Каравела, 201</w:t>
      </w:r>
      <w:r w:rsidRPr="008F04E6">
        <w:rPr>
          <w:rFonts w:ascii="Times New Roman" w:hAnsi="Times New Roman"/>
          <w:sz w:val="24"/>
          <w:szCs w:val="24"/>
          <w:lang w:val="uk-UA"/>
        </w:rPr>
        <w:t>5</w:t>
      </w:r>
      <w:r w:rsidRPr="008F04E6">
        <w:rPr>
          <w:rFonts w:ascii="Times New Roman" w:hAnsi="Times New Roman"/>
          <w:sz w:val="24"/>
          <w:szCs w:val="24"/>
        </w:rPr>
        <w:t xml:space="preserve">. – 176 с.                                                                        </w:t>
      </w:r>
    </w:p>
    <w:p w:rsidR="00890683" w:rsidRPr="008F04E6" w:rsidRDefault="00890683" w:rsidP="008F04E6">
      <w:pPr>
        <w:shd w:val="clear" w:color="auto" w:fill="FFFFFF"/>
        <w:tabs>
          <w:tab w:val="num" w:pos="0"/>
          <w:tab w:val="num" w:pos="142"/>
        </w:tabs>
        <w:spacing w:after="0" w:line="240" w:lineRule="auto"/>
        <w:jc w:val="center"/>
        <w:rPr>
          <w:rFonts w:ascii="Times New Roman" w:hAnsi="Times New Roman"/>
          <w:b/>
          <w:color w:val="000000"/>
          <w:sz w:val="24"/>
          <w:szCs w:val="24"/>
        </w:rPr>
      </w:pPr>
      <w:r w:rsidRPr="008F04E6">
        <w:rPr>
          <w:rFonts w:ascii="Times New Roman" w:hAnsi="Times New Roman"/>
          <w:b/>
          <w:color w:val="000000"/>
          <w:sz w:val="24"/>
          <w:szCs w:val="24"/>
        </w:rPr>
        <w:t>Допоміжна</w:t>
      </w:r>
    </w:p>
    <w:p w:rsidR="00890683" w:rsidRPr="008F04E6" w:rsidRDefault="00890683" w:rsidP="008F04E6">
      <w:pPr>
        <w:numPr>
          <w:ilvl w:val="0"/>
          <w:numId w:val="20"/>
        </w:numPr>
        <w:shd w:val="clear" w:color="auto" w:fill="FFFFFF"/>
        <w:tabs>
          <w:tab w:val="clear" w:pos="720"/>
          <w:tab w:val="num" w:pos="142"/>
        </w:tabs>
        <w:spacing w:after="0" w:line="240" w:lineRule="auto"/>
        <w:ind w:left="0" w:firstLine="0"/>
        <w:rPr>
          <w:rFonts w:ascii="Times New Roman" w:hAnsi="Times New Roman"/>
          <w:color w:val="000000"/>
          <w:sz w:val="24"/>
          <w:szCs w:val="24"/>
        </w:rPr>
      </w:pPr>
      <w:r w:rsidRPr="008F04E6">
        <w:rPr>
          <w:rFonts w:ascii="Times New Roman" w:hAnsi="Times New Roman"/>
          <w:color w:val="000000"/>
          <w:sz w:val="24"/>
          <w:szCs w:val="24"/>
        </w:rPr>
        <w:t xml:space="preserve">Аверина Й. С.Щенбланова Е. И., </w:t>
      </w:r>
      <w:proofErr w:type="gramStart"/>
      <w:r w:rsidRPr="008F04E6">
        <w:rPr>
          <w:rFonts w:ascii="Times New Roman" w:hAnsi="Times New Roman"/>
          <w:color w:val="000000"/>
          <w:sz w:val="24"/>
          <w:szCs w:val="24"/>
        </w:rPr>
        <w:t>Перист</w:t>
      </w:r>
      <w:proofErr w:type="gramEnd"/>
      <w:r w:rsidRPr="008F04E6">
        <w:rPr>
          <w:rFonts w:ascii="Times New Roman" w:hAnsi="Times New Roman"/>
          <w:color w:val="000000"/>
          <w:sz w:val="24"/>
          <w:szCs w:val="24"/>
        </w:rPr>
        <w:t xml:space="preserve"> К. Е. Адаптация мюнхенских тестов познавательных способностей для одаренных учащихся // Вопр. психологии. — 2001. — № 5. — С. 136-139.</w:t>
      </w:r>
    </w:p>
    <w:p w:rsidR="00890683" w:rsidRPr="008F04E6" w:rsidRDefault="00890683" w:rsidP="008F04E6">
      <w:pPr>
        <w:widowControl w:val="0"/>
        <w:numPr>
          <w:ilvl w:val="0"/>
          <w:numId w:val="20"/>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Бурлачук Л. Ф. Психодиагностика / Л. Ф. Бурлачук. – [2-е изд.]. – СПб</w:t>
      </w:r>
      <w:proofErr w:type="gramStart"/>
      <w:r w:rsidRPr="008F04E6">
        <w:rPr>
          <w:rFonts w:ascii="Times New Roman" w:hAnsi="Times New Roman"/>
          <w:sz w:val="24"/>
          <w:szCs w:val="24"/>
        </w:rPr>
        <w:t xml:space="preserve">. : </w:t>
      </w:r>
      <w:proofErr w:type="gramEnd"/>
      <w:r w:rsidRPr="008F04E6">
        <w:rPr>
          <w:rFonts w:ascii="Times New Roman" w:hAnsi="Times New Roman"/>
          <w:sz w:val="24"/>
          <w:szCs w:val="24"/>
        </w:rPr>
        <w:t>Питер, 2009. – 384 с.: ил. – (Серия «Учебник для вузов»).</w:t>
      </w:r>
    </w:p>
    <w:p w:rsidR="00890683" w:rsidRPr="008F04E6" w:rsidRDefault="00890683" w:rsidP="008F04E6">
      <w:pPr>
        <w:numPr>
          <w:ilvl w:val="0"/>
          <w:numId w:val="20"/>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Психологічній службі системи освіти України 10 років: здобутки, проблеми і перспективи. Матеріали Всеукраїнської ювілейної науково–практичної конференції 22–23 жовтня 2001 р. – Київ-Запоріжжя, 2002.</w:t>
      </w:r>
    </w:p>
    <w:p w:rsidR="00890683" w:rsidRPr="008F04E6" w:rsidRDefault="00890683" w:rsidP="008F04E6">
      <w:pPr>
        <w:numPr>
          <w:ilvl w:val="0"/>
          <w:numId w:val="20"/>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lastRenderedPageBreak/>
        <w:t>Рогов Е.И. Настольная книга практического психолога: Учеб</w:t>
      </w:r>
      <w:proofErr w:type="gramStart"/>
      <w:r w:rsidRPr="008F04E6">
        <w:rPr>
          <w:rFonts w:ascii="Times New Roman" w:hAnsi="Times New Roman"/>
          <w:sz w:val="24"/>
          <w:szCs w:val="24"/>
        </w:rPr>
        <w:t>.</w:t>
      </w:r>
      <w:proofErr w:type="gramEnd"/>
      <w:r w:rsidRPr="008F04E6">
        <w:rPr>
          <w:rFonts w:ascii="Times New Roman" w:hAnsi="Times New Roman"/>
          <w:sz w:val="24"/>
          <w:szCs w:val="24"/>
        </w:rPr>
        <w:t xml:space="preserve"> </w:t>
      </w:r>
      <w:proofErr w:type="gramStart"/>
      <w:r w:rsidRPr="008F04E6">
        <w:rPr>
          <w:rFonts w:ascii="Times New Roman" w:hAnsi="Times New Roman"/>
          <w:sz w:val="24"/>
          <w:szCs w:val="24"/>
        </w:rPr>
        <w:t>п</w:t>
      </w:r>
      <w:proofErr w:type="gramEnd"/>
      <w:r w:rsidRPr="008F04E6">
        <w:rPr>
          <w:rFonts w:ascii="Times New Roman" w:hAnsi="Times New Roman"/>
          <w:sz w:val="24"/>
          <w:szCs w:val="24"/>
        </w:rPr>
        <w:t>особие: В 2 кн. – 3-е изд. – М.</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Гуманит. изд. Центр ВЛАДОС, 2001. – Кн. 1: Система работы психолога с детьми разног возраста. – 384 </w:t>
      </w:r>
      <w:proofErr w:type="gramStart"/>
      <w:r w:rsidRPr="008F04E6">
        <w:rPr>
          <w:rFonts w:ascii="Times New Roman" w:hAnsi="Times New Roman"/>
          <w:sz w:val="24"/>
          <w:szCs w:val="24"/>
        </w:rPr>
        <w:t>с</w:t>
      </w:r>
      <w:proofErr w:type="gramEnd"/>
      <w:r w:rsidRPr="008F04E6">
        <w:rPr>
          <w:rFonts w:ascii="Times New Roman" w:hAnsi="Times New Roman"/>
          <w:sz w:val="24"/>
          <w:szCs w:val="24"/>
        </w:rPr>
        <w:t xml:space="preserve">.  </w:t>
      </w:r>
    </w:p>
    <w:p w:rsidR="00BA4FD7" w:rsidRPr="00BA4FD7" w:rsidRDefault="00BA4FD7" w:rsidP="00BA4FD7">
      <w:pPr>
        <w:widowControl w:val="0"/>
        <w:shd w:val="clear" w:color="auto" w:fill="FFFFFF"/>
        <w:tabs>
          <w:tab w:val="left" w:pos="365"/>
        </w:tabs>
        <w:spacing w:after="0"/>
        <w:jc w:val="center"/>
        <w:rPr>
          <w:b/>
        </w:rPr>
      </w:pPr>
      <w:r w:rsidRPr="00BA4FD7">
        <w:rPr>
          <w:b/>
        </w:rPr>
        <w:t>4. Інформаційні ресурси</w:t>
      </w:r>
    </w:p>
    <w:p w:rsidR="00BA4FD7" w:rsidRPr="008F04E6" w:rsidRDefault="00BA4FD7" w:rsidP="00BA4FD7">
      <w:pPr>
        <w:spacing w:after="0" w:line="240" w:lineRule="auto"/>
        <w:rPr>
          <w:rFonts w:ascii="Times New Roman" w:hAnsi="Times New Roman"/>
          <w:sz w:val="24"/>
          <w:szCs w:val="24"/>
          <w:lang w:val="uk-UA"/>
        </w:rPr>
      </w:pPr>
      <w:r w:rsidRPr="008F04E6">
        <w:rPr>
          <w:rFonts w:ascii="Times New Roman" w:hAnsi="Times New Roman"/>
          <w:sz w:val="24"/>
          <w:szCs w:val="24"/>
          <w:lang w:val="uk-UA"/>
        </w:rPr>
        <w:t>1. Бібліотека МНУ імені В.О.Сухомлинського. 2.</w:t>
      </w:r>
      <w:r w:rsidRPr="008F04E6">
        <w:rPr>
          <w:rFonts w:ascii="Times New Roman" w:hAnsi="Times New Roman"/>
          <w:sz w:val="24"/>
          <w:szCs w:val="24"/>
          <w:lang w:val="en-US"/>
        </w:rPr>
        <w:t>Web</w:t>
      </w:r>
      <w:r w:rsidRPr="008F04E6">
        <w:rPr>
          <w:rFonts w:ascii="Times New Roman" w:hAnsi="Times New Roman"/>
          <w:sz w:val="24"/>
          <w:szCs w:val="24"/>
          <w:lang w:val="uk-UA"/>
        </w:rPr>
        <w:t>-сторінка (</w:t>
      </w:r>
      <w:r w:rsidRPr="008F04E6">
        <w:rPr>
          <w:rFonts w:ascii="Times New Roman" w:hAnsi="Times New Roman"/>
          <w:sz w:val="24"/>
          <w:szCs w:val="24"/>
          <w:lang w:val="en-US"/>
        </w:rPr>
        <w:t>http</w:t>
      </w:r>
      <w:r w:rsidRPr="008F04E6">
        <w:rPr>
          <w:rFonts w:ascii="Times New Roman" w:hAnsi="Times New Roman"/>
          <w:sz w:val="24"/>
          <w:szCs w:val="24"/>
          <w:lang w:val="uk-UA"/>
        </w:rPr>
        <w:t>://</w:t>
      </w:r>
      <w:r w:rsidRPr="008F04E6">
        <w:rPr>
          <w:rFonts w:ascii="Times New Roman" w:hAnsi="Times New Roman"/>
          <w:sz w:val="24"/>
          <w:szCs w:val="24"/>
          <w:lang w:val="en-US"/>
        </w:rPr>
        <w:t>mehmat</w:t>
      </w:r>
      <w:r w:rsidRPr="008F04E6">
        <w:rPr>
          <w:rFonts w:ascii="Times New Roman" w:hAnsi="Times New Roman"/>
          <w:sz w:val="24"/>
          <w:szCs w:val="24"/>
          <w:lang w:val="uk-UA"/>
        </w:rPr>
        <w:t>.</w:t>
      </w:r>
      <w:r w:rsidRPr="008F04E6">
        <w:rPr>
          <w:rFonts w:ascii="Times New Roman" w:hAnsi="Times New Roman"/>
          <w:sz w:val="24"/>
          <w:szCs w:val="24"/>
          <w:lang w:val="en-US"/>
        </w:rPr>
        <w:t>mnu</w:t>
      </w:r>
      <w:r w:rsidRPr="008F04E6">
        <w:rPr>
          <w:rFonts w:ascii="Times New Roman" w:hAnsi="Times New Roman"/>
          <w:sz w:val="24"/>
          <w:szCs w:val="24"/>
          <w:lang w:val="uk-UA"/>
        </w:rPr>
        <w:t>.</w:t>
      </w:r>
      <w:r w:rsidRPr="008F04E6">
        <w:rPr>
          <w:rFonts w:ascii="Times New Roman" w:hAnsi="Times New Roman"/>
          <w:sz w:val="24"/>
          <w:szCs w:val="24"/>
          <w:lang w:val="en-US"/>
        </w:rPr>
        <w:t>mk</w:t>
      </w:r>
      <w:r w:rsidRPr="008F04E6">
        <w:rPr>
          <w:rFonts w:ascii="Times New Roman" w:hAnsi="Times New Roman"/>
          <w:sz w:val="24"/>
          <w:szCs w:val="24"/>
          <w:lang w:val="uk-UA"/>
        </w:rPr>
        <w:t>.</w:t>
      </w:r>
      <w:r w:rsidRPr="008F04E6">
        <w:rPr>
          <w:rFonts w:ascii="Times New Roman" w:hAnsi="Times New Roman"/>
          <w:sz w:val="24"/>
          <w:szCs w:val="24"/>
          <w:lang w:val="en-US"/>
        </w:rPr>
        <w:t>ua</w:t>
      </w:r>
      <w:r w:rsidRPr="008F04E6">
        <w:rPr>
          <w:rFonts w:ascii="Times New Roman" w:hAnsi="Times New Roman"/>
          <w:sz w:val="24"/>
          <w:szCs w:val="24"/>
          <w:lang w:val="uk-UA"/>
        </w:rPr>
        <w:t>/</w:t>
      </w:r>
      <w:r w:rsidRPr="008F04E6">
        <w:rPr>
          <w:rFonts w:ascii="Times New Roman" w:hAnsi="Times New Roman"/>
          <w:sz w:val="24"/>
          <w:szCs w:val="24"/>
          <w:lang w:val="en-US"/>
        </w:rPr>
        <w:t>sp</w:t>
      </w:r>
      <w:r w:rsidRPr="008F04E6">
        <w:rPr>
          <w:rFonts w:ascii="Times New Roman" w:hAnsi="Times New Roman"/>
          <w:sz w:val="24"/>
          <w:szCs w:val="24"/>
          <w:lang w:val="uk-UA"/>
        </w:rPr>
        <w:t>/</w:t>
      </w:r>
      <w:r w:rsidRPr="008F04E6">
        <w:rPr>
          <w:rFonts w:ascii="Times New Roman" w:hAnsi="Times New Roman"/>
          <w:sz w:val="24"/>
          <w:szCs w:val="24"/>
          <w:lang w:val="en-US"/>
        </w:rPr>
        <w:t>zvp</w:t>
      </w:r>
      <w:r w:rsidRPr="008F04E6">
        <w:rPr>
          <w:rFonts w:ascii="Times New Roman" w:hAnsi="Times New Roman"/>
          <w:sz w:val="24"/>
          <w:szCs w:val="24"/>
          <w:lang w:val="uk-UA"/>
        </w:rPr>
        <w:t>03).</w:t>
      </w:r>
    </w:p>
    <w:p w:rsidR="00BA4FD7" w:rsidRPr="008F04E6" w:rsidRDefault="00BA4FD7" w:rsidP="00BA4FD7">
      <w:pPr>
        <w:shd w:val="clear" w:color="auto" w:fill="FFFFFF"/>
        <w:spacing w:after="0" w:line="240" w:lineRule="auto"/>
        <w:jc w:val="both"/>
        <w:rPr>
          <w:rFonts w:ascii="Times New Roman" w:hAnsi="Times New Roman"/>
          <w:color w:val="000000"/>
          <w:spacing w:val="-13"/>
          <w:sz w:val="24"/>
          <w:szCs w:val="24"/>
        </w:rPr>
      </w:pPr>
      <w:r w:rsidRPr="008F04E6">
        <w:rPr>
          <w:rFonts w:ascii="Times New Roman" w:hAnsi="Times New Roman"/>
          <w:color w:val="000000"/>
          <w:spacing w:val="-13"/>
          <w:sz w:val="24"/>
          <w:szCs w:val="24"/>
          <w:lang w:val="uk-UA"/>
        </w:rPr>
        <w:t>3</w:t>
      </w:r>
      <w:r w:rsidRPr="008F04E6">
        <w:rPr>
          <w:rFonts w:ascii="Times New Roman" w:hAnsi="Times New Roman"/>
          <w:color w:val="000000"/>
          <w:spacing w:val="-13"/>
          <w:sz w:val="24"/>
          <w:szCs w:val="24"/>
        </w:rPr>
        <w:t>. Електронний носій: ди</w:t>
      </w:r>
      <w:proofErr w:type="gramStart"/>
      <w:r w:rsidRPr="008F04E6">
        <w:rPr>
          <w:rFonts w:ascii="Times New Roman" w:hAnsi="Times New Roman"/>
          <w:color w:val="000000"/>
          <w:spacing w:val="-13"/>
          <w:sz w:val="24"/>
          <w:szCs w:val="24"/>
        </w:rPr>
        <w:t>с(</w:t>
      </w:r>
      <w:proofErr w:type="gramEnd"/>
      <w:r w:rsidRPr="008F04E6">
        <w:rPr>
          <w:rFonts w:ascii="Times New Roman" w:hAnsi="Times New Roman"/>
          <w:color w:val="000000"/>
          <w:spacing w:val="-13"/>
          <w:sz w:val="24"/>
          <w:szCs w:val="24"/>
        </w:rPr>
        <w:t>кафедра загальної та вікової психології).</w:t>
      </w:r>
    </w:p>
    <w:p w:rsidR="00BA4FD7" w:rsidRPr="008F04E6" w:rsidRDefault="00BA4FD7" w:rsidP="00BA4FD7">
      <w:pPr>
        <w:spacing w:after="0" w:line="240" w:lineRule="auto"/>
        <w:rPr>
          <w:rFonts w:ascii="Times New Roman" w:hAnsi="Times New Roman"/>
          <w:sz w:val="24"/>
          <w:szCs w:val="24"/>
        </w:rPr>
      </w:pPr>
      <w:r w:rsidRPr="008F04E6">
        <w:rPr>
          <w:rFonts w:ascii="Times New Roman" w:hAnsi="Times New Roman"/>
          <w:sz w:val="24"/>
          <w:szCs w:val="24"/>
          <w:lang w:val="uk-UA"/>
        </w:rPr>
        <w:t>4</w:t>
      </w:r>
      <w:r w:rsidRPr="008F04E6">
        <w:rPr>
          <w:rFonts w:ascii="Times New Roman" w:hAnsi="Times New Roman"/>
          <w:sz w:val="24"/>
          <w:szCs w:val="24"/>
        </w:rPr>
        <w:t xml:space="preserve">. Інтернет: </w:t>
      </w:r>
      <w:hyperlink r:id="rId6" w:history="1">
        <w:r w:rsidRPr="008F04E6">
          <w:rPr>
            <w:rStyle w:val="a5"/>
            <w:rFonts w:ascii="Times New Roman" w:hAnsi="Times New Roman"/>
            <w:sz w:val="24"/>
            <w:szCs w:val="24"/>
            <w:lang w:val="en-US"/>
          </w:rPr>
          <w:t>http</w:t>
        </w:r>
        <w:r w:rsidRPr="008F04E6">
          <w:rPr>
            <w:rStyle w:val="a5"/>
            <w:rFonts w:ascii="Times New Roman" w:hAnsi="Times New Roman"/>
            <w:sz w:val="24"/>
            <w:szCs w:val="24"/>
          </w:rPr>
          <w:t>://</w:t>
        </w:r>
        <w:r w:rsidRPr="008F04E6">
          <w:rPr>
            <w:rStyle w:val="a5"/>
            <w:rFonts w:ascii="Times New Roman" w:hAnsi="Times New Roman"/>
            <w:sz w:val="24"/>
            <w:szCs w:val="24"/>
            <w:lang w:val="en-US"/>
          </w:rPr>
          <w:t>sobchik</w:t>
        </w:r>
        <w:r w:rsidRPr="008F04E6">
          <w:rPr>
            <w:rStyle w:val="a5"/>
            <w:rFonts w:ascii="Times New Roman" w:hAnsi="Times New Roman"/>
            <w:sz w:val="24"/>
            <w:szCs w:val="24"/>
          </w:rPr>
          <w:t>.</w:t>
        </w:r>
        <w:r w:rsidRPr="008F04E6">
          <w:rPr>
            <w:rStyle w:val="a5"/>
            <w:rFonts w:ascii="Times New Roman" w:hAnsi="Times New Roman"/>
            <w:sz w:val="24"/>
            <w:szCs w:val="24"/>
            <w:lang w:val="en-US"/>
          </w:rPr>
          <w:t>newmail</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Apilns</w:t>
        </w:r>
        <w:r w:rsidRPr="008F04E6">
          <w:rPr>
            <w:rStyle w:val="a5"/>
            <w:rFonts w:ascii="Times New Roman" w:hAnsi="Times New Roman"/>
            <w:sz w:val="24"/>
            <w:szCs w:val="24"/>
          </w:rPr>
          <w:t>/</w:t>
        </w:r>
        <w:r w:rsidRPr="008F04E6">
          <w:rPr>
            <w:rStyle w:val="a5"/>
            <w:rFonts w:ascii="Times New Roman" w:hAnsi="Times New Roman"/>
            <w:sz w:val="24"/>
            <w:szCs w:val="24"/>
            <w:lang w:val="en-US"/>
          </w:rPr>
          <w:t>obinstitute</w:t>
        </w:r>
        <w:r w:rsidRPr="008F04E6">
          <w:rPr>
            <w:rStyle w:val="a5"/>
            <w:rFonts w:ascii="Times New Roman" w:hAnsi="Times New Roman"/>
            <w:sz w:val="24"/>
            <w:szCs w:val="24"/>
          </w:rPr>
          <w:t>.</w:t>
        </w:r>
        <w:r w:rsidRPr="008F04E6">
          <w:rPr>
            <w:rStyle w:val="a5"/>
            <w:rFonts w:ascii="Times New Roman" w:hAnsi="Times New Roman"/>
            <w:sz w:val="24"/>
            <w:szCs w:val="24"/>
            <w:lang w:val="en-US"/>
          </w:rPr>
          <w:t>html</w:t>
        </w:r>
      </w:hyperlink>
      <w:r w:rsidRPr="008F04E6">
        <w:rPr>
          <w:rFonts w:ascii="Times New Roman" w:hAnsi="Times New Roman"/>
          <w:sz w:val="24"/>
          <w:szCs w:val="24"/>
        </w:rPr>
        <w:t>.</w:t>
      </w:r>
    </w:p>
    <w:p w:rsidR="00BA4FD7" w:rsidRPr="008F04E6" w:rsidRDefault="00BA4FD7" w:rsidP="00BA4FD7">
      <w:pPr>
        <w:spacing w:after="0" w:line="240" w:lineRule="auto"/>
        <w:rPr>
          <w:rFonts w:ascii="Times New Roman" w:hAnsi="Times New Roman"/>
          <w:sz w:val="24"/>
          <w:szCs w:val="24"/>
        </w:rPr>
      </w:pPr>
      <w:r w:rsidRPr="008F04E6">
        <w:rPr>
          <w:rFonts w:ascii="Times New Roman" w:hAnsi="Times New Roman"/>
          <w:sz w:val="24"/>
          <w:szCs w:val="24"/>
          <w:lang w:val="uk-UA"/>
        </w:rPr>
        <w:t>5</w:t>
      </w:r>
      <w:r w:rsidRPr="008F04E6">
        <w:rPr>
          <w:rFonts w:ascii="Times New Roman" w:hAnsi="Times New Roman"/>
          <w:sz w:val="24"/>
          <w:szCs w:val="24"/>
        </w:rPr>
        <w:t xml:space="preserve">.  </w:t>
      </w:r>
      <w:hyperlink r:id="rId7" w:history="1">
        <w:r w:rsidRPr="008F04E6">
          <w:rPr>
            <w:rStyle w:val="a5"/>
            <w:rFonts w:ascii="Times New Roman" w:hAnsi="Times New Roman"/>
            <w:sz w:val="24"/>
            <w:szCs w:val="24"/>
            <w:lang w:val="en-US"/>
          </w:rPr>
          <w:t>http</w:t>
        </w:r>
        <w:r w:rsidRPr="008F04E6">
          <w:rPr>
            <w:rStyle w:val="a5"/>
            <w:rFonts w:ascii="Times New Roman" w:hAnsi="Times New Roman"/>
            <w:sz w:val="24"/>
            <w:szCs w:val="24"/>
          </w:rPr>
          <w:t>://</w:t>
        </w:r>
        <w:r w:rsidRPr="008F04E6">
          <w:rPr>
            <w:rStyle w:val="a5"/>
            <w:rFonts w:ascii="Times New Roman" w:hAnsi="Times New Roman"/>
            <w:sz w:val="24"/>
            <w:szCs w:val="24"/>
            <w:lang w:val="en-US"/>
          </w:rPr>
          <w:t>www</w:t>
        </w:r>
        <w:r w:rsidRPr="008F04E6">
          <w:rPr>
            <w:rStyle w:val="a5"/>
            <w:rFonts w:ascii="Times New Roman" w:hAnsi="Times New Roman"/>
            <w:sz w:val="24"/>
            <w:szCs w:val="24"/>
          </w:rPr>
          <w:t>.</w:t>
        </w:r>
        <w:r w:rsidRPr="008F04E6">
          <w:rPr>
            <w:rStyle w:val="a5"/>
            <w:rFonts w:ascii="Times New Roman" w:hAnsi="Times New Roman"/>
            <w:sz w:val="24"/>
            <w:szCs w:val="24"/>
            <w:lang w:val="en-US"/>
          </w:rPr>
          <w:t>mtu</w:t>
        </w:r>
        <w:r w:rsidRPr="008F04E6">
          <w:rPr>
            <w:rStyle w:val="a5"/>
            <w:rFonts w:ascii="Times New Roman" w:hAnsi="Times New Roman"/>
            <w:sz w:val="24"/>
            <w:szCs w:val="24"/>
          </w:rPr>
          <w:t>-</w:t>
        </w:r>
        <w:r w:rsidRPr="008F04E6">
          <w:rPr>
            <w:rStyle w:val="a5"/>
            <w:rFonts w:ascii="Times New Roman" w:hAnsi="Times New Roman"/>
            <w:sz w:val="24"/>
            <w:szCs w:val="24"/>
            <w:lang w:val="en-US"/>
          </w:rPr>
          <w:t>net</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psi</w:t>
        </w:r>
        <w:r w:rsidRPr="008F04E6">
          <w:rPr>
            <w:rStyle w:val="a5"/>
            <w:rFonts w:ascii="Times New Roman" w:hAnsi="Times New Roman"/>
            <w:sz w:val="24"/>
            <w:szCs w:val="24"/>
          </w:rPr>
          <w:t>/</w:t>
        </w:r>
        <w:r w:rsidRPr="008F04E6">
          <w:rPr>
            <w:rStyle w:val="a5"/>
            <w:rFonts w:ascii="Times New Roman" w:hAnsi="Times New Roman"/>
            <w:sz w:val="24"/>
            <w:szCs w:val="24"/>
            <w:lang w:val="en-US"/>
          </w:rPr>
          <w:t>st</w:t>
        </w:r>
        <w:r w:rsidRPr="008F04E6">
          <w:rPr>
            <w:rStyle w:val="a5"/>
            <w:rFonts w:ascii="Times New Roman" w:hAnsi="Times New Roman"/>
            <w:sz w:val="24"/>
            <w:szCs w:val="24"/>
          </w:rPr>
          <w:t>/088000.</w:t>
        </w:r>
        <w:r w:rsidRPr="008F04E6">
          <w:rPr>
            <w:rStyle w:val="a5"/>
            <w:rFonts w:ascii="Times New Roman" w:hAnsi="Times New Roman"/>
            <w:sz w:val="24"/>
            <w:szCs w:val="24"/>
            <w:lang w:val="en-US"/>
          </w:rPr>
          <w:t>htm</w:t>
        </w:r>
      </w:hyperlink>
      <w:r w:rsidRPr="008F04E6">
        <w:rPr>
          <w:rFonts w:ascii="Times New Roman" w:hAnsi="Times New Roman"/>
          <w:sz w:val="24"/>
          <w:szCs w:val="24"/>
        </w:rPr>
        <w:t>.</w:t>
      </w:r>
    </w:p>
    <w:p w:rsidR="00BA4FD7" w:rsidRPr="008F04E6" w:rsidRDefault="00BA4FD7" w:rsidP="00BA4FD7">
      <w:pPr>
        <w:spacing w:after="0" w:line="240" w:lineRule="auto"/>
        <w:rPr>
          <w:rFonts w:ascii="Times New Roman" w:hAnsi="Times New Roman"/>
          <w:sz w:val="24"/>
          <w:szCs w:val="24"/>
        </w:rPr>
      </w:pPr>
      <w:r w:rsidRPr="008F04E6">
        <w:rPr>
          <w:rFonts w:ascii="Times New Roman" w:hAnsi="Times New Roman"/>
          <w:sz w:val="24"/>
          <w:szCs w:val="24"/>
          <w:lang w:val="uk-UA"/>
        </w:rPr>
        <w:t>5</w:t>
      </w:r>
      <w:r w:rsidRPr="008F04E6">
        <w:rPr>
          <w:rFonts w:ascii="Times New Roman" w:hAnsi="Times New Roman"/>
          <w:sz w:val="24"/>
          <w:szCs w:val="24"/>
        </w:rPr>
        <w:t xml:space="preserve">  </w:t>
      </w:r>
      <w:hyperlink r:id="rId8" w:history="1">
        <w:r w:rsidRPr="008F04E6">
          <w:rPr>
            <w:rStyle w:val="a5"/>
            <w:rFonts w:ascii="Times New Roman" w:hAnsi="Times New Roman"/>
            <w:sz w:val="24"/>
            <w:szCs w:val="24"/>
            <w:lang w:val="en-US"/>
          </w:rPr>
          <w:t>http</w:t>
        </w:r>
        <w:r w:rsidRPr="008F04E6">
          <w:rPr>
            <w:rStyle w:val="a5"/>
            <w:rFonts w:ascii="Times New Roman" w:hAnsi="Times New Roman"/>
            <w:sz w:val="24"/>
            <w:szCs w:val="24"/>
          </w:rPr>
          <w:t>://</w:t>
        </w:r>
        <w:r w:rsidRPr="008F04E6">
          <w:rPr>
            <w:rStyle w:val="a5"/>
            <w:rFonts w:ascii="Times New Roman" w:hAnsi="Times New Roman"/>
            <w:sz w:val="24"/>
            <w:szCs w:val="24"/>
            <w:lang w:val="en-US"/>
          </w:rPr>
          <w:t>otborminus</w:t>
        </w:r>
        <w:r w:rsidRPr="008F04E6">
          <w:rPr>
            <w:rStyle w:val="a5"/>
            <w:rFonts w:ascii="Times New Roman" w:hAnsi="Times New Roman"/>
            <w:sz w:val="24"/>
            <w:szCs w:val="24"/>
          </w:rPr>
          <w:t>.</w:t>
        </w:r>
        <w:r w:rsidRPr="008F04E6">
          <w:rPr>
            <w:rStyle w:val="a5"/>
            <w:rFonts w:ascii="Times New Roman" w:hAnsi="Times New Roman"/>
            <w:sz w:val="24"/>
            <w:szCs w:val="24"/>
            <w:lang w:val="en-US"/>
          </w:rPr>
          <w:t>chat</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iq</w:t>
        </w:r>
        <w:r w:rsidRPr="008F04E6">
          <w:rPr>
            <w:rStyle w:val="a5"/>
            <w:rFonts w:ascii="Times New Roman" w:hAnsi="Times New Roman"/>
            <w:sz w:val="24"/>
            <w:szCs w:val="24"/>
          </w:rPr>
          <w:t>.</w:t>
        </w:r>
        <w:r w:rsidRPr="008F04E6">
          <w:rPr>
            <w:rStyle w:val="a5"/>
            <w:rFonts w:ascii="Times New Roman" w:hAnsi="Times New Roman"/>
            <w:sz w:val="24"/>
            <w:szCs w:val="24"/>
            <w:lang w:val="en-US"/>
          </w:rPr>
          <w:t>html</w:t>
        </w:r>
      </w:hyperlink>
    </w:p>
    <w:p w:rsidR="00BA4FD7" w:rsidRPr="008F04E6" w:rsidRDefault="00BA4FD7" w:rsidP="00BA4FD7">
      <w:pPr>
        <w:spacing w:after="0" w:line="240" w:lineRule="auto"/>
        <w:rPr>
          <w:rFonts w:ascii="Times New Roman" w:hAnsi="Times New Roman"/>
          <w:sz w:val="24"/>
          <w:szCs w:val="24"/>
        </w:rPr>
      </w:pPr>
      <w:r w:rsidRPr="008F04E6">
        <w:rPr>
          <w:rFonts w:ascii="Times New Roman" w:hAnsi="Times New Roman"/>
          <w:sz w:val="24"/>
          <w:szCs w:val="24"/>
          <w:lang w:val="uk-UA"/>
        </w:rPr>
        <w:t>6</w:t>
      </w:r>
      <w:r w:rsidRPr="008F04E6">
        <w:rPr>
          <w:rFonts w:ascii="Times New Roman" w:hAnsi="Times New Roman"/>
          <w:sz w:val="24"/>
          <w:szCs w:val="24"/>
        </w:rPr>
        <w:t xml:space="preserve">. </w:t>
      </w:r>
      <w:hyperlink r:id="rId9" w:history="1">
        <w:r w:rsidRPr="008F04E6">
          <w:rPr>
            <w:rStyle w:val="a5"/>
            <w:rFonts w:ascii="Times New Roman" w:hAnsi="Times New Roman"/>
            <w:sz w:val="24"/>
            <w:szCs w:val="24"/>
            <w:lang w:val="en-US"/>
          </w:rPr>
          <w:t>www</w:t>
        </w:r>
        <w:r w:rsidRPr="008F04E6">
          <w:rPr>
            <w:rStyle w:val="a5"/>
            <w:rFonts w:ascii="Times New Roman" w:hAnsi="Times New Roman"/>
            <w:sz w:val="24"/>
            <w:szCs w:val="24"/>
          </w:rPr>
          <w:t>.</w:t>
        </w:r>
        <w:r w:rsidRPr="008F04E6">
          <w:rPr>
            <w:rStyle w:val="a5"/>
            <w:rFonts w:ascii="Times New Roman" w:hAnsi="Times New Roman"/>
            <w:sz w:val="24"/>
            <w:szCs w:val="24"/>
            <w:lang w:val="en-US"/>
          </w:rPr>
          <w:t>psyinst</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testing</w:t>
        </w:r>
        <w:r w:rsidRPr="008F04E6">
          <w:rPr>
            <w:rStyle w:val="a5"/>
            <w:rFonts w:ascii="Times New Roman" w:hAnsi="Times New Roman"/>
            <w:sz w:val="24"/>
            <w:szCs w:val="24"/>
          </w:rPr>
          <w:t>.</w:t>
        </w:r>
        <w:r w:rsidRPr="008F04E6">
          <w:rPr>
            <w:rStyle w:val="a5"/>
            <w:rFonts w:ascii="Times New Roman" w:hAnsi="Times New Roman"/>
            <w:sz w:val="24"/>
            <w:szCs w:val="24"/>
            <w:lang w:val="en-US"/>
          </w:rPr>
          <w:t>htm</w:t>
        </w:r>
      </w:hyperlink>
    </w:p>
    <w:p w:rsidR="00BA4FD7" w:rsidRPr="008F04E6" w:rsidRDefault="00BA4FD7" w:rsidP="00BA4FD7">
      <w:pPr>
        <w:spacing w:after="0" w:line="240" w:lineRule="auto"/>
        <w:rPr>
          <w:rFonts w:ascii="Times New Roman" w:hAnsi="Times New Roman"/>
          <w:sz w:val="24"/>
          <w:szCs w:val="24"/>
        </w:rPr>
      </w:pPr>
      <w:r w:rsidRPr="008F04E6">
        <w:rPr>
          <w:rFonts w:ascii="Times New Roman" w:hAnsi="Times New Roman"/>
          <w:sz w:val="24"/>
          <w:szCs w:val="24"/>
          <w:lang w:val="uk-UA"/>
        </w:rPr>
        <w:t>7</w:t>
      </w:r>
      <w:r w:rsidRPr="008F04E6">
        <w:rPr>
          <w:rFonts w:ascii="Times New Roman" w:hAnsi="Times New Roman"/>
          <w:sz w:val="24"/>
          <w:szCs w:val="24"/>
        </w:rPr>
        <w:t xml:space="preserve">. </w:t>
      </w:r>
      <w:hyperlink r:id="rId10" w:history="1">
        <w:r w:rsidRPr="008F04E6">
          <w:rPr>
            <w:rStyle w:val="a5"/>
            <w:rFonts w:ascii="Times New Roman" w:hAnsi="Times New Roman"/>
            <w:sz w:val="24"/>
            <w:szCs w:val="24"/>
          </w:rPr>
          <w:t>http://tests.holm.ru/</w:t>
        </w:r>
      </w:hyperlink>
    </w:p>
    <w:p w:rsidR="00BA4FD7" w:rsidRDefault="00BA4FD7" w:rsidP="00BA4FD7">
      <w:pPr>
        <w:shd w:val="clear" w:color="auto" w:fill="FFFFFF"/>
        <w:spacing w:after="0"/>
        <w:jc w:val="both"/>
        <w:rPr>
          <w:rFonts w:ascii="Times New Roman" w:hAnsi="Times New Roman"/>
          <w:sz w:val="24"/>
          <w:szCs w:val="24"/>
          <w:lang w:val="uk-UA"/>
        </w:rPr>
      </w:pPr>
      <w:r w:rsidRPr="008F04E6">
        <w:rPr>
          <w:rFonts w:ascii="Times New Roman" w:hAnsi="Times New Roman"/>
          <w:sz w:val="24"/>
          <w:szCs w:val="24"/>
          <w:lang w:val="uk-UA"/>
        </w:rPr>
        <w:t xml:space="preserve"> 8  </w:t>
      </w:r>
      <w:hyperlink r:id="rId11" w:history="1">
        <w:r w:rsidRPr="008F04E6">
          <w:rPr>
            <w:rStyle w:val="a5"/>
            <w:rFonts w:ascii="Times New Roman" w:hAnsi="Times New Roman"/>
            <w:sz w:val="24"/>
            <w:szCs w:val="24"/>
            <w:lang w:val="en-US"/>
          </w:rPr>
          <w:t>http</w:t>
        </w:r>
        <w:r w:rsidRPr="008F04E6">
          <w:rPr>
            <w:rStyle w:val="a5"/>
            <w:rFonts w:ascii="Times New Roman" w:hAnsi="Times New Roman"/>
            <w:sz w:val="24"/>
            <w:szCs w:val="24"/>
            <w:lang w:val="uk-UA"/>
          </w:rPr>
          <w:t>://</w:t>
        </w:r>
        <w:r w:rsidRPr="008F04E6">
          <w:rPr>
            <w:rStyle w:val="a5"/>
            <w:rFonts w:ascii="Times New Roman" w:hAnsi="Times New Roman"/>
            <w:sz w:val="24"/>
            <w:szCs w:val="24"/>
            <w:lang w:val="en-US"/>
          </w:rPr>
          <w:t>www</w:t>
        </w:r>
        <w:r w:rsidRPr="008F04E6">
          <w:rPr>
            <w:rStyle w:val="a5"/>
            <w:rFonts w:ascii="Times New Roman" w:hAnsi="Times New Roman"/>
            <w:sz w:val="24"/>
            <w:szCs w:val="24"/>
            <w:lang w:val="uk-UA"/>
          </w:rPr>
          <w:t>.</w:t>
        </w:r>
        <w:r w:rsidRPr="008F04E6">
          <w:rPr>
            <w:rStyle w:val="a5"/>
            <w:rFonts w:ascii="Times New Roman" w:hAnsi="Times New Roman"/>
            <w:sz w:val="24"/>
            <w:szCs w:val="24"/>
            <w:lang w:val="en-US"/>
          </w:rPr>
          <w:t>psychologies</w:t>
        </w:r>
        <w:r w:rsidRPr="008F04E6">
          <w:rPr>
            <w:rStyle w:val="a5"/>
            <w:rFonts w:ascii="Times New Roman" w:hAnsi="Times New Roman"/>
            <w:sz w:val="24"/>
            <w:szCs w:val="24"/>
            <w:lang w:val="uk-UA"/>
          </w:rPr>
          <w:t>.</w:t>
        </w:r>
        <w:r w:rsidRPr="008F04E6">
          <w:rPr>
            <w:rStyle w:val="a5"/>
            <w:rFonts w:ascii="Times New Roman" w:hAnsi="Times New Roman"/>
            <w:sz w:val="24"/>
            <w:szCs w:val="24"/>
            <w:lang w:val="en-US"/>
          </w:rPr>
          <w:t>ru</w:t>
        </w:r>
      </w:hyperlink>
    </w:p>
    <w:p w:rsidR="00BA4FD7" w:rsidRPr="00BA4FD7" w:rsidRDefault="00BA4FD7" w:rsidP="00BA4FD7">
      <w:pPr>
        <w:shd w:val="clear" w:color="auto" w:fill="FFFFFF"/>
        <w:spacing w:after="0"/>
        <w:jc w:val="both"/>
        <w:rPr>
          <w:lang w:val="uk-UA"/>
        </w:rPr>
      </w:pPr>
      <w:r>
        <w:rPr>
          <w:rFonts w:ascii="Times New Roman" w:hAnsi="Times New Roman"/>
          <w:sz w:val="24"/>
          <w:szCs w:val="24"/>
          <w:lang w:val="uk-UA"/>
        </w:rPr>
        <w:t>9.</w:t>
      </w:r>
      <w:hyperlink r:id="rId12" w:history="1">
        <w:r w:rsidRPr="00902FA6">
          <w:rPr>
            <w:rStyle w:val="a5"/>
          </w:rPr>
          <w:t>https://pidru4niki.com/1584072019705/psihologiya/logopsihologiya</w:t>
        </w:r>
      </w:hyperlink>
    </w:p>
    <w:p w:rsidR="00BA4FD7" w:rsidRPr="008F04E6" w:rsidRDefault="00BA4FD7" w:rsidP="00BA4FD7">
      <w:pPr>
        <w:spacing w:after="0" w:line="240" w:lineRule="auto"/>
        <w:rPr>
          <w:rFonts w:ascii="Times New Roman" w:hAnsi="Times New Roman"/>
          <w:sz w:val="24"/>
          <w:szCs w:val="24"/>
          <w:lang w:val="uk-UA"/>
        </w:rPr>
      </w:pPr>
    </w:p>
    <w:p w:rsidR="00BA4FD7" w:rsidRPr="008F04E6" w:rsidRDefault="00BA4FD7" w:rsidP="00BA4FD7">
      <w:pPr>
        <w:pStyle w:val="3"/>
        <w:numPr>
          <w:ilvl w:val="0"/>
          <w:numId w:val="11"/>
        </w:numPr>
        <w:spacing w:before="0" w:after="0" w:line="240" w:lineRule="auto"/>
        <w:rPr>
          <w:rFonts w:ascii="Times New Roman" w:hAnsi="Times New Roman" w:cs="Times New Roman"/>
          <w:sz w:val="24"/>
          <w:szCs w:val="24"/>
        </w:rPr>
      </w:pPr>
      <w:r w:rsidRPr="008F04E6">
        <w:rPr>
          <w:rFonts w:ascii="Times New Roman" w:hAnsi="Times New Roman" w:cs="Times New Roman"/>
          <w:sz w:val="24"/>
          <w:szCs w:val="24"/>
        </w:rPr>
        <w:t xml:space="preserve">Форма </w:t>
      </w:r>
      <w:proofErr w:type="gramStart"/>
      <w:r w:rsidRPr="008F04E6">
        <w:rPr>
          <w:rFonts w:ascii="Times New Roman" w:hAnsi="Times New Roman" w:cs="Times New Roman"/>
          <w:sz w:val="24"/>
          <w:szCs w:val="24"/>
        </w:rPr>
        <w:t>п</w:t>
      </w:r>
      <w:proofErr w:type="gramEnd"/>
      <w:r w:rsidRPr="008F04E6">
        <w:rPr>
          <w:rFonts w:ascii="Times New Roman" w:hAnsi="Times New Roman" w:cs="Times New Roman"/>
          <w:sz w:val="24"/>
          <w:szCs w:val="24"/>
        </w:rPr>
        <w:t>ідсумкового контролю успішності навчання : залік</w:t>
      </w:r>
    </w:p>
    <w:p w:rsidR="00BA4FD7" w:rsidRPr="008F04E6" w:rsidRDefault="00BA4FD7" w:rsidP="00BA4FD7">
      <w:pPr>
        <w:pStyle w:val="3"/>
        <w:numPr>
          <w:ilvl w:val="0"/>
          <w:numId w:val="11"/>
        </w:numPr>
        <w:tabs>
          <w:tab w:val="clear" w:pos="900"/>
          <w:tab w:val="num" w:pos="567"/>
        </w:tabs>
        <w:spacing w:before="0" w:after="0" w:line="240" w:lineRule="auto"/>
        <w:ind w:left="0" w:firstLine="540"/>
        <w:rPr>
          <w:rFonts w:ascii="Times New Roman" w:hAnsi="Times New Roman" w:cs="Times New Roman"/>
          <w:sz w:val="24"/>
          <w:szCs w:val="24"/>
          <w:lang w:val="uk-UA"/>
        </w:rPr>
      </w:pPr>
      <w:r w:rsidRPr="008F04E6">
        <w:rPr>
          <w:rFonts w:ascii="Times New Roman" w:hAnsi="Times New Roman" w:cs="Times New Roman"/>
          <w:sz w:val="24"/>
          <w:szCs w:val="24"/>
          <w:lang w:val="uk-UA"/>
        </w:rPr>
        <w:t xml:space="preserve">Засоби діагностики успішності навчання:   </w:t>
      </w:r>
      <w:r w:rsidRPr="008F04E6">
        <w:rPr>
          <w:rFonts w:ascii="Times New Roman" w:hAnsi="Times New Roman" w:cs="Times New Roman"/>
          <w:b w:val="0"/>
          <w:sz w:val="24"/>
          <w:szCs w:val="24"/>
          <w:lang w:val="uk-UA"/>
        </w:rPr>
        <w:t>тестування, міні-контрольні роботи, модульні-контрольні роботи (МКР), поточне опитування, тестування, індивідуальне навчально-наукове завдання, реферати.</w:t>
      </w:r>
    </w:p>
    <w:p w:rsidR="00BA4FD7" w:rsidRPr="008F04E6" w:rsidRDefault="00BA4FD7" w:rsidP="00BA4FD7">
      <w:pPr>
        <w:pStyle w:val="11"/>
        <w:spacing w:before="0" w:after="0" w:line="240" w:lineRule="auto"/>
        <w:ind w:firstLine="540"/>
        <w:rPr>
          <w:b/>
          <w:bCs/>
          <w:sz w:val="24"/>
          <w:szCs w:val="24"/>
        </w:rPr>
      </w:pPr>
      <w:r w:rsidRPr="008F04E6">
        <w:rPr>
          <w:color w:val="auto"/>
          <w:sz w:val="24"/>
          <w:szCs w:val="24"/>
        </w:rPr>
        <w:t>Перевірка глибини засвоєння знань, рівня сформованості навичок та умінь студентів відбувається у формі поточного, проміжного та підсумкового видів контролю.</w:t>
      </w:r>
    </w:p>
    <w:p w:rsidR="00BA4FD7" w:rsidRPr="008F04E6" w:rsidRDefault="00BA4FD7" w:rsidP="00BA4FD7">
      <w:pPr>
        <w:pStyle w:val="11"/>
        <w:spacing w:before="0" w:after="0" w:line="240" w:lineRule="auto"/>
        <w:ind w:firstLine="540"/>
        <w:rPr>
          <w:color w:val="auto"/>
          <w:sz w:val="24"/>
          <w:szCs w:val="24"/>
        </w:rPr>
      </w:pPr>
      <w:r w:rsidRPr="008F04E6">
        <w:rPr>
          <w:color w:val="auto"/>
          <w:sz w:val="24"/>
          <w:szCs w:val="24"/>
        </w:rPr>
        <w:t>Поточний контроль здійснюється періодично в межах поточної та минулих навчальних тем та має навчальний характер</w:t>
      </w:r>
      <w:r w:rsidRPr="008F04E6">
        <w:rPr>
          <w:sz w:val="24"/>
          <w:szCs w:val="24"/>
        </w:rPr>
        <w:t>.</w:t>
      </w:r>
    </w:p>
    <w:p w:rsidR="00BA4FD7" w:rsidRPr="008F04E6" w:rsidRDefault="00BA4FD7" w:rsidP="00BA4FD7">
      <w:pPr>
        <w:pStyle w:val="11"/>
        <w:spacing w:before="0" w:after="0" w:line="240" w:lineRule="auto"/>
        <w:ind w:firstLine="540"/>
        <w:rPr>
          <w:sz w:val="24"/>
          <w:szCs w:val="24"/>
        </w:rPr>
      </w:pPr>
      <w:r w:rsidRPr="008F04E6">
        <w:rPr>
          <w:color w:val="auto"/>
          <w:sz w:val="24"/>
          <w:szCs w:val="24"/>
        </w:rPr>
        <w:t xml:space="preserve">Проміжний контроль передбачає перевірку рівня засвоєння студентами  теоретичного і практичного матеріалу модулів і здійснюється в рамках навчальної дисципліни наприкінці вивчення окремого модуля. </w:t>
      </w:r>
      <w:r w:rsidRPr="008F04E6">
        <w:rPr>
          <w:sz w:val="24"/>
          <w:szCs w:val="24"/>
        </w:rPr>
        <w:t>Модульний контроль проводиться у формі тестування.</w:t>
      </w:r>
    </w:p>
    <w:p w:rsidR="00BA4FD7" w:rsidRPr="008F04E6" w:rsidRDefault="00BA4FD7" w:rsidP="00BA4FD7">
      <w:pPr>
        <w:pStyle w:val="11"/>
        <w:spacing w:before="0" w:after="0" w:line="240" w:lineRule="auto"/>
        <w:ind w:firstLine="540"/>
        <w:rPr>
          <w:sz w:val="24"/>
          <w:szCs w:val="24"/>
        </w:rPr>
      </w:pPr>
    </w:p>
    <w:p w:rsidR="00BA4FD7" w:rsidRPr="008F04E6" w:rsidRDefault="00BA4FD7" w:rsidP="00BA4FD7">
      <w:pPr>
        <w:pStyle w:val="11"/>
        <w:spacing w:before="0" w:after="0" w:line="240" w:lineRule="auto"/>
        <w:ind w:firstLine="540"/>
        <w:rPr>
          <w:sz w:val="24"/>
          <w:szCs w:val="24"/>
        </w:rPr>
      </w:pPr>
    </w:p>
    <w:p w:rsidR="00BA4FD7" w:rsidRPr="006A655F" w:rsidRDefault="00BA4FD7" w:rsidP="00BA4FD7">
      <w:pPr>
        <w:spacing w:after="0"/>
      </w:pPr>
    </w:p>
    <w:p w:rsidR="00890683" w:rsidRPr="00BA4FD7" w:rsidRDefault="00890683" w:rsidP="00BA4FD7">
      <w:pPr>
        <w:spacing w:after="0" w:line="240" w:lineRule="auto"/>
        <w:rPr>
          <w:rFonts w:ascii="Times New Roman" w:hAnsi="Times New Roman"/>
          <w:b/>
          <w:sz w:val="24"/>
          <w:szCs w:val="24"/>
        </w:rPr>
      </w:pPr>
    </w:p>
    <w:p w:rsidR="00BA4FD7" w:rsidRDefault="00BA4FD7" w:rsidP="00BA4FD7">
      <w:pPr>
        <w:spacing w:after="0" w:line="240" w:lineRule="auto"/>
        <w:rPr>
          <w:rFonts w:ascii="Times New Roman" w:hAnsi="Times New Roman"/>
          <w:b/>
          <w:sz w:val="24"/>
          <w:szCs w:val="24"/>
          <w:lang w:val="uk-UA"/>
        </w:rPr>
      </w:pPr>
    </w:p>
    <w:p w:rsidR="00BA4FD7" w:rsidRPr="008F04E6" w:rsidRDefault="00BA4FD7" w:rsidP="008F04E6">
      <w:pPr>
        <w:spacing w:after="0" w:line="240" w:lineRule="auto"/>
        <w:rPr>
          <w:rFonts w:ascii="Times New Roman" w:hAnsi="Times New Roman"/>
          <w:b/>
          <w:sz w:val="24"/>
          <w:szCs w:val="24"/>
          <w:lang w:val="uk-UA"/>
        </w:rPr>
      </w:pPr>
    </w:p>
    <w:p w:rsidR="00BA4FD7" w:rsidRPr="00BA4FD7" w:rsidRDefault="00890683" w:rsidP="00BA4FD7">
      <w:pPr>
        <w:widowControl w:val="0"/>
        <w:spacing w:line="360" w:lineRule="auto"/>
        <w:jc w:val="center"/>
        <w:rPr>
          <w:rFonts w:ascii="Times New Roman" w:hAnsi="Times New Roman"/>
          <w:b/>
          <w:sz w:val="28"/>
          <w:szCs w:val="28"/>
        </w:rPr>
      </w:pPr>
      <w:r w:rsidRPr="008F04E6">
        <w:rPr>
          <w:rFonts w:ascii="Times New Roman" w:hAnsi="Times New Roman"/>
          <w:b/>
          <w:sz w:val="24"/>
          <w:szCs w:val="24"/>
          <w:lang w:val="uk-UA"/>
        </w:rPr>
        <w:br w:type="page"/>
      </w:r>
      <w:r w:rsidR="00BA4FD7" w:rsidRPr="00BA4FD7">
        <w:rPr>
          <w:rFonts w:ascii="Times New Roman" w:hAnsi="Times New Roman"/>
          <w:b/>
          <w:sz w:val="28"/>
          <w:szCs w:val="28"/>
        </w:rPr>
        <w:lastRenderedPageBreak/>
        <w:t xml:space="preserve">МИКОЛАЇВСЬКИЙ НАЦІОНАЛЬНИЙ УНІВЕРСИТЕТ </w:t>
      </w:r>
    </w:p>
    <w:p w:rsidR="00BA4FD7" w:rsidRPr="00BA4FD7" w:rsidRDefault="009A6DB4" w:rsidP="00BA4FD7">
      <w:pPr>
        <w:widowControl w:val="0"/>
        <w:spacing w:line="360" w:lineRule="auto"/>
        <w:jc w:val="center"/>
        <w:rPr>
          <w:rFonts w:ascii="Times New Roman" w:hAnsi="Times New Roman"/>
          <w:b/>
          <w:sz w:val="28"/>
          <w:szCs w:val="28"/>
        </w:rPr>
      </w:pPr>
      <w:r w:rsidRPr="00F57D1A">
        <w:rPr>
          <w:b/>
          <w:sz w:val="28"/>
          <w:szCs w:val="28"/>
          <w:lang w:val="uk-UA"/>
        </w:rPr>
        <w:t>імені</w:t>
      </w:r>
      <w:r w:rsidR="00BA4FD7" w:rsidRPr="00BA4FD7">
        <w:rPr>
          <w:rFonts w:ascii="Times New Roman" w:hAnsi="Times New Roman"/>
          <w:b/>
          <w:sz w:val="28"/>
          <w:szCs w:val="28"/>
        </w:rPr>
        <w:t xml:space="preserve"> В. О. СУХОМЛИНСЬКОГО</w:t>
      </w:r>
    </w:p>
    <w:p w:rsidR="00BA4FD7" w:rsidRPr="00BA4FD7" w:rsidRDefault="00BA4FD7" w:rsidP="00BA4FD7">
      <w:pPr>
        <w:widowControl w:val="0"/>
        <w:spacing w:line="360" w:lineRule="auto"/>
        <w:jc w:val="center"/>
        <w:rPr>
          <w:rFonts w:ascii="Times New Roman" w:hAnsi="Times New Roman"/>
          <w:sz w:val="28"/>
          <w:szCs w:val="28"/>
        </w:rPr>
      </w:pPr>
      <w:r w:rsidRPr="00BA4FD7">
        <w:rPr>
          <w:rFonts w:ascii="Times New Roman" w:hAnsi="Times New Roman"/>
          <w:sz w:val="28"/>
          <w:szCs w:val="28"/>
        </w:rPr>
        <w:t xml:space="preserve">Кафедра </w:t>
      </w:r>
      <w:proofErr w:type="gramStart"/>
      <w:r w:rsidRPr="00BA4FD7">
        <w:rPr>
          <w:rFonts w:ascii="Times New Roman" w:hAnsi="Times New Roman"/>
          <w:sz w:val="28"/>
          <w:szCs w:val="28"/>
        </w:rPr>
        <w:t>спец</w:t>
      </w:r>
      <w:proofErr w:type="gramEnd"/>
      <w:r w:rsidRPr="00BA4FD7">
        <w:rPr>
          <w:rFonts w:ascii="Times New Roman" w:hAnsi="Times New Roman"/>
          <w:sz w:val="28"/>
          <w:szCs w:val="28"/>
        </w:rPr>
        <w:t xml:space="preserve">іальної освіти </w:t>
      </w:r>
    </w:p>
    <w:p w:rsidR="00BA4FD7" w:rsidRPr="00BA4FD7" w:rsidRDefault="00BA4FD7" w:rsidP="00BA4FD7">
      <w:pPr>
        <w:widowControl w:val="0"/>
        <w:spacing w:line="360" w:lineRule="auto"/>
        <w:ind w:left="6480"/>
        <w:rPr>
          <w:rFonts w:ascii="Times New Roman" w:hAnsi="Times New Roman"/>
          <w:sz w:val="28"/>
          <w:szCs w:val="28"/>
        </w:rPr>
      </w:pPr>
    </w:p>
    <w:p w:rsidR="00BA4FD7" w:rsidRPr="00BA4FD7" w:rsidRDefault="00BA4FD7" w:rsidP="009A6DB4">
      <w:pPr>
        <w:widowControl w:val="0"/>
        <w:spacing w:line="240" w:lineRule="auto"/>
        <w:ind w:left="5670"/>
        <w:rPr>
          <w:rFonts w:ascii="Times New Roman" w:hAnsi="Times New Roman"/>
          <w:sz w:val="28"/>
          <w:szCs w:val="28"/>
        </w:rPr>
      </w:pPr>
      <w:r w:rsidRPr="00BA4FD7">
        <w:rPr>
          <w:rFonts w:ascii="Times New Roman" w:hAnsi="Times New Roman"/>
          <w:sz w:val="28"/>
          <w:szCs w:val="28"/>
        </w:rPr>
        <w:t>«</w:t>
      </w:r>
      <w:r w:rsidRPr="00BA4FD7">
        <w:rPr>
          <w:rFonts w:ascii="Times New Roman" w:hAnsi="Times New Roman"/>
          <w:b/>
          <w:sz w:val="28"/>
          <w:szCs w:val="28"/>
        </w:rPr>
        <w:t>ЗАТВЕРДЖУЮ»</w:t>
      </w:r>
    </w:p>
    <w:p w:rsidR="00BA4FD7" w:rsidRPr="00BA4FD7" w:rsidRDefault="00BA4FD7" w:rsidP="009A6DB4">
      <w:pPr>
        <w:widowControl w:val="0"/>
        <w:spacing w:line="240" w:lineRule="auto"/>
        <w:ind w:left="5670"/>
        <w:rPr>
          <w:rFonts w:ascii="Times New Roman" w:hAnsi="Times New Roman"/>
          <w:sz w:val="28"/>
          <w:szCs w:val="28"/>
        </w:rPr>
      </w:pPr>
      <w:r w:rsidRPr="00BA4FD7">
        <w:rPr>
          <w:rFonts w:ascii="Times New Roman" w:hAnsi="Times New Roman"/>
          <w:sz w:val="28"/>
          <w:szCs w:val="28"/>
        </w:rPr>
        <w:t>Проректор із науково-педагогічної роботи</w:t>
      </w:r>
    </w:p>
    <w:p w:rsidR="00BA4FD7" w:rsidRPr="00BA4FD7" w:rsidRDefault="00BA4FD7" w:rsidP="009A6DB4">
      <w:pPr>
        <w:widowControl w:val="0"/>
        <w:spacing w:line="240" w:lineRule="auto"/>
        <w:ind w:left="5670"/>
        <w:rPr>
          <w:rFonts w:ascii="Times New Roman" w:hAnsi="Times New Roman"/>
          <w:sz w:val="28"/>
          <w:szCs w:val="28"/>
          <w:lang w:val="uk-UA"/>
        </w:rPr>
      </w:pPr>
      <w:r w:rsidRPr="00BA4FD7">
        <w:rPr>
          <w:rFonts w:ascii="Times New Roman" w:hAnsi="Times New Roman"/>
          <w:sz w:val="28"/>
          <w:szCs w:val="28"/>
        </w:rPr>
        <w:t>Кузнецова О.А.</w:t>
      </w:r>
    </w:p>
    <w:p w:rsidR="00BA4FD7" w:rsidRPr="00BA4FD7" w:rsidRDefault="009A6DB4" w:rsidP="009A6DB4">
      <w:pPr>
        <w:spacing w:line="240" w:lineRule="auto"/>
        <w:ind w:left="4536"/>
        <w:jc w:val="both"/>
        <w:rPr>
          <w:rFonts w:ascii="Times New Roman" w:hAnsi="Times New Roman"/>
          <w:sz w:val="28"/>
          <w:szCs w:val="28"/>
        </w:rPr>
      </w:pPr>
      <w:r>
        <w:rPr>
          <w:rFonts w:ascii="Times New Roman" w:hAnsi="Times New Roman"/>
          <w:sz w:val="28"/>
          <w:szCs w:val="28"/>
        </w:rPr>
        <w:t xml:space="preserve">                        _________</w:t>
      </w:r>
      <w:r w:rsidR="00BA4FD7" w:rsidRPr="00BA4FD7">
        <w:rPr>
          <w:rFonts w:ascii="Times New Roman" w:hAnsi="Times New Roman"/>
          <w:sz w:val="28"/>
          <w:szCs w:val="28"/>
        </w:rPr>
        <w:t>2</w:t>
      </w:r>
      <w:r>
        <w:rPr>
          <w:rFonts w:ascii="Times New Roman" w:hAnsi="Times New Roman"/>
          <w:sz w:val="28"/>
          <w:szCs w:val="28"/>
        </w:rPr>
        <w:t>8</w:t>
      </w:r>
      <w:r w:rsidR="00BA4FD7" w:rsidRPr="00BA4FD7">
        <w:rPr>
          <w:rFonts w:ascii="Times New Roman" w:hAnsi="Times New Roman"/>
          <w:sz w:val="28"/>
          <w:szCs w:val="28"/>
        </w:rPr>
        <w:t xml:space="preserve"> серпня 2020 р.</w:t>
      </w:r>
    </w:p>
    <w:p w:rsidR="00BA4FD7" w:rsidRPr="00BA4FD7" w:rsidRDefault="00BA4FD7" w:rsidP="00BA4FD7">
      <w:pPr>
        <w:widowControl w:val="0"/>
        <w:spacing w:line="360" w:lineRule="auto"/>
        <w:ind w:left="5670"/>
        <w:jc w:val="right"/>
        <w:rPr>
          <w:rFonts w:ascii="Times New Roman" w:hAnsi="Times New Roman"/>
          <w:sz w:val="28"/>
          <w:szCs w:val="28"/>
        </w:rPr>
      </w:pPr>
    </w:p>
    <w:p w:rsidR="00BA4FD7" w:rsidRPr="00BA4FD7" w:rsidRDefault="00BA4FD7" w:rsidP="00BA4FD7">
      <w:pPr>
        <w:pStyle w:val="2"/>
        <w:keepNext w:val="0"/>
        <w:widowControl w:val="0"/>
        <w:shd w:val="clear" w:color="auto" w:fill="FFFFFF"/>
        <w:spacing w:before="0" w:after="0" w:line="360" w:lineRule="auto"/>
        <w:jc w:val="center"/>
        <w:rPr>
          <w:rFonts w:ascii="Times New Roman" w:hAnsi="Times New Roman" w:cs="Times New Roman"/>
          <w:i w:val="0"/>
          <w:iCs w:val="0"/>
        </w:rPr>
      </w:pPr>
      <w:r w:rsidRPr="00BA4FD7">
        <w:rPr>
          <w:rFonts w:ascii="Times New Roman" w:hAnsi="Times New Roman" w:cs="Times New Roman"/>
          <w:i w:val="0"/>
          <w:iCs w:val="0"/>
          <w:lang w:val="uk-UA"/>
        </w:rPr>
        <w:t xml:space="preserve">РОБОЧА </w:t>
      </w:r>
      <w:r w:rsidRPr="00BA4FD7">
        <w:rPr>
          <w:rFonts w:ascii="Times New Roman" w:hAnsi="Times New Roman" w:cs="Times New Roman"/>
          <w:i w:val="0"/>
          <w:iCs w:val="0"/>
        </w:rPr>
        <w:t xml:space="preserve">ПРОГРАМА НАВЧАЛЬНОЇ ДИСЦИПЛІНИ </w:t>
      </w:r>
    </w:p>
    <w:p w:rsidR="00BA4FD7" w:rsidRPr="009E08BB" w:rsidRDefault="00BA4FD7" w:rsidP="00BA4FD7">
      <w:pPr>
        <w:spacing w:after="0" w:line="360" w:lineRule="auto"/>
        <w:jc w:val="center"/>
        <w:rPr>
          <w:rFonts w:ascii="Times New Roman" w:hAnsi="Times New Roman"/>
          <w:b/>
          <w:caps/>
          <w:sz w:val="28"/>
          <w:szCs w:val="28"/>
          <w:lang w:val="uk-UA"/>
        </w:rPr>
      </w:pPr>
      <w:r>
        <w:rPr>
          <w:rFonts w:ascii="Times New Roman" w:hAnsi="Times New Roman"/>
          <w:b/>
          <w:caps/>
          <w:sz w:val="28"/>
          <w:szCs w:val="28"/>
          <w:lang w:val="uk-UA"/>
        </w:rPr>
        <w:t>ОРГАНІЗАЦІЯ ПСИХОЛОГІЧНОЇ СЛУЖБИ В ЗАКЛАДАХ ДЛЯ ДІТЕЙ З ПОРУШЕННЯМ ПСИХОФІЗИЧНОГО РОЗВИТКУ</w:t>
      </w:r>
    </w:p>
    <w:p w:rsidR="009A6DB4" w:rsidRDefault="009A6DB4" w:rsidP="009A6DB4">
      <w:pPr>
        <w:spacing w:line="240" w:lineRule="auto"/>
        <w:jc w:val="center"/>
        <w:rPr>
          <w:rFonts w:ascii="Times New Roman" w:hAnsi="Times New Roman"/>
          <w:sz w:val="28"/>
          <w:szCs w:val="28"/>
          <w:lang w:val="uk-UA"/>
        </w:rPr>
      </w:pPr>
    </w:p>
    <w:p w:rsidR="009A6DB4" w:rsidRPr="009A6DB4" w:rsidRDefault="009A6DB4" w:rsidP="009A6DB4">
      <w:pPr>
        <w:spacing w:line="240" w:lineRule="auto"/>
        <w:jc w:val="center"/>
        <w:rPr>
          <w:rFonts w:ascii="Times New Roman" w:hAnsi="Times New Roman"/>
          <w:sz w:val="28"/>
          <w:szCs w:val="28"/>
          <w:lang w:val="uk-UA"/>
        </w:rPr>
      </w:pPr>
      <w:r w:rsidRPr="009A6DB4">
        <w:rPr>
          <w:rFonts w:ascii="Times New Roman" w:hAnsi="Times New Roman"/>
          <w:sz w:val="28"/>
          <w:szCs w:val="28"/>
          <w:lang w:val="uk-UA"/>
        </w:rPr>
        <w:t>Ступінь бакалавра</w:t>
      </w:r>
    </w:p>
    <w:p w:rsidR="009A6DB4" w:rsidRPr="009A6DB4" w:rsidRDefault="009A6DB4" w:rsidP="009A6DB4">
      <w:pPr>
        <w:spacing w:line="240" w:lineRule="auto"/>
        <w:jc w:val="center"/>
        <w:rPr>
          <w:rFonts w:ascii="Times New Roman" w:hAnsi="Times New Roman"/>
          <w:sz w:val="28"/>
          <w:szCs w:val="28"/>
          <w:lang w:val="uk-UA"/>
        </w:rPr>
      </w:pPr>
      <w:r w:rsidRPr="009A6DB4">
        <w:rPr>
          <w:rFonts w:ascii="Times New Roman" w:hAnsi="Times New Roman"/>
          <w:sz w:val="28"/>
          <w:szCs w:val="28"/>
          <w:lang w:val="uk-UA"/>
        </w:rPr>
        <w:t>Галузь знань 01 Освіта</w:t>
      </w:r>
      <w:r w:rsidRPr="009A6DB4">
        <w:rPr>
          <w:rFonts w:ascii="Times New Roman" w:hAnsi="Times New Roman"/>
          <w:sz w:val="28"/>
          <w:szCs w:val="28"/>
        </w:rPr>
        <w:t xml:space="preserve"> /</w:t>
      </w:r>
      <w:r w:rsidRPr="009A6DB4">
        <w:rPr>
          <w:rFonts w:ascii="Times New Roman" w:hAnsi="Times New Roman"/>
          <w:sz w:val="28"/>
          <w:szCs w:val="28"/>
          <w:lang w:val="uk-UA"/>
        </w:rPr>
        <w:t xml:space="preserve"> Педагогіка </w:t>
      </w:r>
    </w:p>
    <w:p w:rsidR="009A6DB4" w:rsidRPr="009A6DB4" w:rsidRDefault="009A6DB4" w:rsidP="009A6DB4">
      <w:pPr>
        <w:spacing w:line="240" w:lineRule="auto"/>
        <w:jc w:val="center"/>
        <w:rPr>
          <w:rFonts w:ascii="Times New Roman" w:hAnsi="Times New Roman"/>
          <w:sz w:val="28"/>
          <w:szCs w:val="28"/>
          <w:lang w:val="uk-UA"/>
        </w:rPr>
      </w:pPr>
      <w:r w:rsidRPr="009A6DB4">
        <w:rPr>
          <w:rFonts w:ascii="Times New Roman" w:hAnsi="Times New Roman"/>
          <w:sz w:val="28"/>
          <w:szCs w:val="28"/>
          <w:lang w:val="uk-UA"/>
        </w:rPr>
        <w:t xml:space="preserve">спеціальність 016 Спеціальна освіта </w:t>
      </w:r>
    </w:p>
    <w:p w:rsidR="009A6DB4" w:rsidRPr="00391CC8" w:rsidRDefault="009A6DB4" w:rsidP="009A6DB4">
      <w:pPr>
        <w:spacing w:line="240" w:lineRule="auto"/>
        <w:jc w:val="center"/>
        <w:rPr>
          <w:rFonts w:ascii="Times New Roman" w:hAnsi="Times New Roman"/>
          <w:sz w:val="28"/>
          <w:szCs w:val="28"/>
          <w:lang w:val="uk-UA"/>
        </w:rPr>
      </w:pPr>
      <w:r w:rsidRPr="009A6DB4">
        <w:rPr>
          <w:rFonts w:ascii="Times New Roman" w:hAnsi="Times New Roman"/>
          <w:sz w:val="28"/>
          <w:szCs w:val="28"/>
          <w:lang w:val="uk-UA"/>
        </w:rPr>
        <w:t>Освітня програма Логопедія. Спеціальна психологія</w:t>
      </w:r>
    </w:p>
    <w:p w:rsidR="00BA4FD7" w:rsidRPr="00391CC8" w:rsidRDefault="00BA4FD7" w:rsidP="009A6DB4">
      <w:pPr>
        <w:widowControl w:val="0"/>
        <w:spacing w:line="240" w:lineRule="auto"/>
        <w:jc w:val="both"/>
        <w:rPr>
          <w:rFonts w:ascii="Times New Roman" w:hAnsi="Times New Roman"/>
          <w:sz w:val="28"/>
          <w:szCs w:val="28"/>
          <w:lang w:val="uk-UA"/>
        </w:rPr>
      </w:pPr>
    </w:p>
    <w:p w:rsidR="00BA4FD7" w:rsidRPr="00391CC8" w:rsidRDefault="00BA4FD7" w:rsidP="00BA4FD7">
      <w:pPr>
        <w:widowControl w:val="0"/>
        <w:spacing w:line="360" w:lineRule="auto"/>
        <w:jc w:val="both"/>
        <w:rPr>
          <w:rFonts w:ascii="Times New Roman" w:hAnsi="Times New Roman"/>
          <w:sz w:val="28"/>
          <w:szCs w:val="28"/>
          <w:lang w:val="uk-UA"/>
        </w:rPr>
      </w:pPr>
    </w:p>
    <w:p w:rsidR="00BA4FD7" w:rsidRPr="00391CC8" w:rsidRDefault="00BA4FD7" w:rsidP="00BA4FD7">
      <w:pPr>
        <w:widowControl w:val="0"/>
        <w:spacing w:line="360" w:lineRule="auto"/>
        <w:jc w:val="both"/>
        <w:rPr>
          <w:rFonts w:ascii="Times New Roman" w:hAnsi="Times New Roman"/>
          <w:sz w:val="28"/>
          <w:szCs w:val="28"/>
          <w:lang w:val="uk-UA"/>
        </w:rPr>
      </w:pPr>
    </w:p>
    <w:p w:rsidR="00BA4FD7" w:rsidRPr="00BA4FD7" w:rsidRDefault="00BA4FD7" w:rsidP="00BA4FD7">
      <w:pPr>
        <w:widowControl w:val="0"/>
        <w:spacing w:line="360" w:lineRule="auto"/>
        <w:jc w:val="center"/>
        <w:rPr>
          <w:rFonts w:ascii="Times New Roman" w:hAnsi="Times New Roman"/>
          <w:sz w:val="28"/>
          <w:szCs w:val="28"/>
          <w:lang w:val="uk-UA"/>
        </w:rPr>
      </w:pPr>
    </w:p>
    <w:p w:rsidR="00BA4FD7" w:rsidRDefault="00BA4FD7" w:rsidP="00BA4FD7">
      <w:pPr>
        <w:widowControl w:val="0"/>
        <w:spacing w:line="360" w:lineRule="auto"/>
        <w:jc w:val="center"/>
        <w:rPr>
          <w:rFonts w:ascii="Times New Roman" w:hAnsi="Times New Roman"/>
          <w:sz w:val="28"/>
          <w:szCs w:val="28"/>
          <w:lang w:val="uk-UA"/>
        </w:rPr>
      </w:pPr>
    </w:p>
    <w:p w:rsidR="009A6DB4" w:rsidRPr="00BA4FD7" w:rsidRDefault="009A6DB4" w:rsidP="00BA4FD7">
      <w:pPr>
        <w:widowControl w:val="0"/>
        <w:spacing w:line="360" w:lineRule="auto"/>
        <w:jc w:val="center"/>
        <w:rPr>
          <w:rFonts w:ascii="Times New Roman" w:hAnsi="Times New Roman"/>
          <w:sz w:val="28"/>
          <w:szCs w:val="28"/>
          <w:lang w:val="uk-UA"/>
        </w:rPr>
      </w:pPr>
    </w:p>
    <w:p w:rsidR="00BA4FD7" w:rsidRPr="009A6DB4" w:rsidRDefault="00BA4FD7" w:rsidP="00BA4FD7">
      <w:pPr>
        <w:widowControl w:val="0"/>
        <w:spacing w:line="360" w:lineRule="auto"/>
        <w:jc w:val="center"/>
        <w:rPr>
          <w:rFonts w:ascii="Times New Roman" w:hAnsi="Times New Roman"/>
          <w:sz w:val="28"/>
          <w:szCs w:val="28"/>
          <w:lang w:val="uk-UA"/>
        </w:rPr>
      </w:pPr>
      <w:r w:rsidRPr="009A6DB4">
        <w:rPr>
          <w:rFonts w:ascii="Times New Roman" w:hAnsi="Times New Roman"/>
          <w:sz w:val="28"/>
          <w:szCs w:val="28"/>
          <w:lang w:val="uk-UA"/>
        </w:rPr>
        <w:t>2020 – 20</w:t>
      </w:r>
      <w:r w:rsidRPr="00BA4FD7">
        <w:rPr>
          <w:rFonts w:ascii="Times New Roman" w:hAnsi="Times New Roman"/>
          <w:sz w:val="28"/>
          <w:szCs w:val="28"/>
          <w:lang w:val="uk-UA"/>
        </w:rPr>
        <w:t>21</w:t>
      </w:r>
      <w:r w:rsidRPr="009A6DB4">
        <w:rPr>
          <w:rFonts w:ascii="Times New Roman" w:hAnsi="Times New Roman"/>
          <w:sz w:val="28"/>
          <w:szCs w:val="28"/>
          <w:lang w:val="uk-UA"/>
        </w:rPr>
        <w:t xml:space="preserve"> навчальний рік</w:t>
      </w:r>
    </w:p>
    <w:p w:rsidR="00BA4FD7" w:rsidRPr="00BA4FD7" w:rsidRDefault="00BA4FD7" w:rsidP="00BA4FD7">
      <w:pPr>
        <w:widowControl w:val="0"/>
        <w:spacing w:line="360" w:lineRule="auto"/>
        <w:jc w:val="both"/>
        <w:rPr>
          <w:rFonts w:ascii="Times New Roman" w:hAnsi="Times New Roman"/>
          <w:sz w:val="28"/>
          <w:szCs w:val="28"/>
        </w:rPr>
      </w:pPr>
      <w:r w:rsidRPr="009A6DB4">
        <w:rPr>
          <w:rFonts w:ascii="Times New Roman" w:hAnsi="Times New Roman"/>
          <w:sz w:val="28"/>
          <w:szCs w:val="28"/>
          <w:lang w:val="uk-UA"/>
        </w:rPr>
        <w:lastRenderedPageBreak/>
        <w:t xml:space="preserve">Робоча програма навчальної дисципліни </w:t>
      </w:r>
      <w:r w:rsidRPr="00BA4FD7">
        <w:rPr>
          <w:rFonts w:ascii="Times New Roman" w:hAnsi="Times New Roman"/>
          <w:sz w:val="28"/>
          <w:szCs w:val="28"/>
          <w:lang w:val="uk-UA"/>
        </w:rPr>
        <w:t xml:space="preserve">Організація психологічної служби в закладах для дітей з порушеннями психофізичного розвитку» </w:t>
      </w:r>
      <w:r w:rsidRPr="009A6DB4">
        <w:rPr>
          <w:rFonts w:ascii="Times New Roman" w:hAnsi="Times New Roman"/>
          <w:sz w:val="28"/>
          <w:szCs w:val="28"/>
          <w:lang w:val="uk-UA"/>
        </w:rPr>
        <w:t xml:space="preserve"> для студентів </w:t>
      </w:r>
      <w:r w:rsidRPr="00BA4FD7">
        <w:rPr>
          <w:rFonts w:ascii="Times New Roman" w:hAnsi="Times New Roman"/>
          <w:sz w:val="28"/>
          <w:szCs w:val="28"/>
          <w:lang w:val="uk-UA"/>
        </w:rPr>
        <w:t>спеціальності</w:t>
      </w:r>
      <w:r w:rsidRPr="009A6DB4">
        <w:rPr>
          <w:rFonts w:ascii="Times New Roman" w:hAnsi="Times New Roman"/>
          <w:sz w:val="28"/>
          <w:szCs w:val="28"/>
          <w:lang w:val="uk-UA"/>
        </w:rPr>
        <w:t xml:space="preserve"> 016 Спеціальна освіта, </w:t>
      </w:r>
      <w:r w:rsidRPr="00BA4FD7">
        <w:rPr>
          <w:rFonts w:ascii="Times New Roman" w:hAnsi="Times New Roman"/>
          <w:bCs/>
          <w:iCs/>
          <w:color w:val="000000"/>
          <w:sz w:val="28"/>
          <w:szCs w:val="28"/>
          <w:lang w:val="uk-UA" w:eastAsia="en-US"/>
        </w:rPr>
        <w:t>освітня програма: Логопедія. Спеціальна психологія</w:t>
      </w:r>
    </w:p>
    <w:p w:rsidR="00BA4FD7" w:rsidRPr="00BA4FD7" w:rsidRDefault="00BA4FD7" w:rsidP="00BA4FD7">
      <w:pPr>
        <w:widowControl w:val="0"/>
        <w:spacing w:line="360" w:lineRule="auto"/>
        <w:ind w:firstLine="720"/>
        <w:jc w:val="both"/>
        <w:rPr>
          <w:rFonts w:ascii="Times New Roman" w:hAnsi="Times New Roman"/>
          <w:sz w:val="28"/>
          <w:szCs w:val="28"/>
        </w:rPr>
      </w:pPr>
    </w:p>
    <w:p w:rsidR="00BA4FD7" w:rsidRPr="00BA4FD7" w:rsidRDefault="00BA4FD7" w:rsidP="00BA4FD7">
      <w:pPr>
        <w:widowControl w:val="0"/>
        <w:spacing w:line="360" w:lineRule="auto"/>
        <w:jc w:val="both"/>
        <w:rPr>
          <w:rFonts w:ascii="Times New Roman" w:hAnsi="Times New Roman"/>
          <w:bCs/>
          <w:sz w:val="28"/>
          <w:szCs w:val="28"/>
        </w:rPr>
      </w:pPr>
      <w:r w:rsidRPr="00BA4FD7">
        <w:rPr>
          <w:rFonts w:ascii="Times New Roman" w:hAnsi="Times New Roman"/>
          <w:bCs/>
          <w:sz w:val="28"/>
          <w:szCs w:val="28"/>
        </w:rPr>
        <w:t>Розробники:</w:t>
      </w:r>
      <w:r w:rsidRPr="00BA4FD7">
        <w:rPr>
          <w:rFonts w:ascii="Times New Roman" w:hAnsi="Times New Roman"/>
          <w:b/>
          <w:bCs/>
          <w:sz w:val="28"/>
          <w:szCs w:val="28"/>
        </w:rPr>
        <w:t xml:space="preserve"> </w:t>
      </w:r>
      <w:r w:rsidRPr="00BA4FD7">
        <w:rPr>
          <w:rFonts w:ascii="Times New Roman" w:hAnsi="Times New Roman"/>
          <w:bCs/>
          <w:sz w:val="28"/>
          <w:szCs w:val="28"/>
          <w:lang w:val="uk-UA"/>
        </w:rPr>
        <w:t>доктор педагогічних наук, професор Савінова Н.В.,</w:t>
      </w:r>
      <w:r w:rsidRPr="00BA4FD7">
        <w:rPr>
          <w:rFonts w:ascii="Times New Roman" w:hAnsi="Times New Roman"/>
          <w:b/>
          <w:bCs/>
          <w:sz w:val="28"/>
          <w:szCs w:val="28"/>
          <w:lang w:val="uk-UA"/>
        </w:rPr>
        <w:t xml:space="preserve"> </w:t>
      </w:r>
      <w:r w:rsidRPr="00BA4FD7">
        <w:rPr>
          <w:rFonts w:ascii="Times New Roman" w:hAnsi="Times New Roman"/>
          <w:bCs/>
          <w:sz w:val="28"/>
          <w:szCs w:val="28"/>
          <w:lang w:val="uk-UA"/>
        </w:rPr>
        <w:t xml:space="preserve">старший </w:t>
      </w:r>
      <w:r w:rsidRPr="00BA4FD7">
        <w:rPr>
          <w:rFonts w:ascii="Times New Roman" w:hAnsi="Times New Roman"/>
          <w:bCs/>
          <w:sz w:val="28"/>
          <w:szCs w:val="28"/>
        </w:rPr>
        <w:t xml:space="preserve">викладач кафедри </w:t>
      </w:r>
      <w:proofErr w:type="gramStart"/>
      <w:r w:rsidRPr="00BA4FD7">
        <w:rPr>
          <w:rFonts w:ascii="Times New Roman" w:hAnsi="Times New Roman"/>
          <w:bCs/>
          <w:sz w:val="28"/>
          <w:szCs w:val="28"/>
        </w:rPr>
        <w:t>спец</w:t>
      </w:r>
      <w:proofErr w:type="gramEnd"/>
      <w:r w:rsidRPr="00BA4FD7">
        <w:rPr>
          <w:rFonts w:ascii="Times New Roman" w:hAnsi="Times New Roman"/>
          <w:bCs/>
          <w:sz w:val="28"/>
          <w:szCs w:val="28"/>
        </w:rPr>
        <w:t xml:space="preserve">іальної освіти Карсканова С.В. </w:t>
      </w:r>
    </w:p>
    <w:p w:rsidR="00BA4FD7" w:rsidRPr="00BA4FD7" w:rsidRDefault="00BA4FD7" w:rsidP="00BA4FD7">
      <w:pPr>
        <w:widowControl w:val="0"/>
        <w:spacing w:line="360" w:lineRule="auto"/>
        <w:jc w:val="both"/>
        <w:rPr>
          <w:rFonts w:ascii="Times New Roman" w:hAnsi="Times New Roman"/>
          <w:sz w:val="28"/>
          <w:szCs w:val="28"/>
        </w:rPr>
      </w:pPr>
    </w:p>
    <w:p w:rsidR="00BA4FD7" w:rsidRPr="00BA4FD7" w:rsidRDefault="00BA4FD7" w:rsidP="00BA4FD7">
      <w:pPr>
        <w:widowControl w:val="0"/>
        <w:spacing w:line="360" w:lineRule="auto"/>
        <w:jc w:val="both"/>
        <w:rPr>
          <w:rFonts w:ascii="Times New Roman" w:hAnsi="Times New Roman"/>
          <w:b/>
          <w:i/>
          <w:sz w:val="28"/>
          <w:szCs w:val="28"/>
        </w:rPr>
      </w:pPr>
      <w:r w:rsidRPr="00BA4FD7">
        <w:rPr>
          <w:rFonts w:ascii="Times New Roman" w:hAnsi="Times New Roman"/>
          <w:sz w:val="28"/>
          <w:szCs w:val="28"/>
        </w:rPr>
        <w:t xml:space="preserve">Робоча програма затверджена на засіданні </w:t>
      </w:r>
      <w:r w:rsidRPr="00BA4FD7">
        <w:rPr>
          <w:rFonts w:ascii="Times New Roman" w:hAnsi="Times New Roman"/>
          <w:bCs/>
          <w:iCs/>
          <w:sz w:val="28"/>
          <w:szCs w:val="28"/>
        </w:rPr>
        <w:t xml:space="preserve">кафедри </w:t>
      </w:r>
      <w:proofErr w:type="gramStart"/>
      <w:r w:rsidRPr="00BA4FD7">
        <w:rPr>
          <w:rFonts w:ascii="Times New Roman" w:hAnsi="Times New Roman"/>
          <w:bCs/>
          <w:iCs/>
          <w:sz w:val="28"/>
          <w:szCs w:val="28"/>
          <w:lang w:val="uk-UA"/>
        </w:rPr>
        <w:t>спец</w:t>
      </w:r>
      <w:proofErr w:type="gramEnd"/>
      <w:r w:rsidRPr="00BA4FD7">
        <w:rPr>
          <w:rFonts w:ascii="Times New Roman" w:hAnsi="Times New Roman"/>
          <w:bCs/>
          <w:iCs/>
          <w:sz w:val="28"/>
          <w:szCs w:val="28"/>
          <w:lang w:val="uk-UA"/>
        </w:rPr>
        <w:t>іально</w:t>
      </w:r>
      <w:r w:rsidRPr="00BA4FD7">
        <w:rPr>
          <w:rFonts w:ascii="Times New Roman" w:hAnsi="Times New Roman"/>
          <w:bCs/>
          <w:iCs/>
          <w:sz w:val="28"/>
          <w:szCs w:val="28"/>
        </w:rPr>
        <w:t>ї освіти</w:t>
      </w:r>
    </w:p>
    <w:p w:rsidR="00BA4FD7" w:rsidRPr="00BA4FD7" w:rsidRDefault="00BA4FD7" w:rsidP="00BA4FD7">
      <w:pPr>
        <w:widowControl w:val="0"/>
        <w:spacing w:line="360" w:lineRule="auto"/>
        <w:rPr>
          <w:rFonts w:ascii="Times New Roman" w:hAnsi="Times New Roman"/>
          <w:sz w:val="28"/>
          <w:szCs w:val="28"/>
        </w:rPr>
      </w:pPr>
      <w:r w:rsidRPr="00BA4FD7">
        <w:rPr>
          <w:rFonts w:ascii="Times New Roman" w:hAnsi="Times New Roman"/>
          <w:sz w:val="28"/>
          <w:szCs w:val="28"/>
        </w:rPr>
        <w:t xml:space="preserve">Протокол № </w:t>
      </w:r>
      <w:r w:rsidRPr="00BA4FD7">
        <w:rPr>
          <w:rFonts w:ascii="Times New Roman" w:hAnsi="Times New Roman"/>
          <w:sz w:val="28"/>
          <w:szCs w:val="28"/>
          <w:lang w:val="uk-UA"/>
        </w:rPr>
        <w:t>1</w:t>
      </w:r>
      <w:r w:rsidRPr="00BA4FD7">
        <w:rPr>
          <w:rFonts w:ascii="Times New Roman" w:hAnsi="Times New Roman"/>
          <w:sz w:val="28"/>
          <w:szCs w:val="28"/>
        </w:rPr>
        <w:t xml:space="preserve"> від «</w:t>
      </w:r>
      <w:r w:rsidRPr="00BA4FD7">
        <w:rPr>
          <w:rFonts w:ascii="Times New Roman" w:hAnsi="Times New Roman"/>
          <w:sz w:val="28"/>
          <w:szCs w:val="28"/>
          <w:lang w:val="uk-UA"/>
        </w:rPr>
        <w:t>2</w:t>
      </w:r>
      <w:r w:rsidR="009A6DB4">
        <w:rPr>
          <w:rFonts w:ascii="Times New Roman" w:hAnsi="Times New Roman"/>
          <w:sz w:val="28"/>
          <w:szCs w:val="28"/>
          <w:lang w:val="uk-UA"/>
        </w:rPr>
        <w:t>6</w:t>
      </w:r>
      <w:r w:rsidRPr="00BA4FD7">
        <w:rPr>
          <w:rFonts w:ascii="Times New Roman" w:hAnsi="Times New Roman"/>
          <w:sz w:val="28"/>
          <w:szCs w:val="28"/>
        </w:rPr>
        <w:t>» серпня 2020 р.</w:t>
      </w:r>
    </w:p>
    <w:p w:rsidR="00BA4FD7" w:rsidRPr="00BA4FD7" w:rsidRDefault="00BA4FD7" w:rsidP="00BA4FD7">
      <w:pPr>
        <w:widowControl w:val="0"/>
        <w:spacing w:line="360" w:lineRule="auto"/>
        <w:rPr>
          <w:rFonts w:ascii="Times New Roman" w:hAnsi="Times New Roman"/>
          <w:sz w:val="28"/>
          <w:szCs w:val="28"/>
        </w:rPr>
      </w:pPr>
      <w:r w:rsidRPr="00BA4FD7">
        <w:rPr>
          <w:rFonts w:ascii="Times New Roman" w:hAnsi="Times New Roman"/>
          <w:sz w:val="28"/>
          <w:szCs w:val="28"/>
        </w:rPr>
        <w:t>Завідувач кафедри ___________ (Савінова Н.В.)</w:t>
      </w:r>
    </w:p>
    <w:p w:rsidR="00BA4FD7" w:rsidRPr="00BA4FD7" w:rsidRDefault="00BA4FD7" w:rsidP="00BA4FD7">
      <w:pPr>
        <w:widowControl w:val="0"/>
        <w:spacing w:line="360" w:lineRule="auto"/>
        <w:rPr>
          <w:rFonts w:ascii="Times New Roman" w:hAnsi="Times New Roman"/>
          <w:sz w:val="28"/>
          <w:szCs w:val="28"/>
          <w:lang w:val="uk-UA"/>
        </w:rPr>
      </w:pPr>
    </w:p>
    <w:p w:rsidR="00BA4FD7" w:rsidRPr="00BA4FD7" w:rsidRDefault="00BA4FD7" w:rsidP="00BA4FD7">
      <w:pPr>
        <w:jc w:val="both"/>
        <w:rPr>
          <w:rFonts w:ascii="Times New Roman" w:hAnsi="Times New Roman"/>
          <w:sz w:val="28"/>
          <w:szCs w:val="28"/>
        </w:rPr>
      </w:pPr>
      <w:r w:rsidRPr="00BA4FD7">
        <w:rPr>
          <w:rFonts w:ascii="Times New Roman" w:hAnsi="Times New Roman"/>
          <w:sz w:val="28"/>
          <w:szCs w:val="28"/>
        </w:rPr>
        <w:t xml:space="preserve">Програму погоджено з гарантом ОП (Логопедія. </w:t>
      </w:r>
      <w:proofErr w:type="gramStart"/>
      <w:r w:rsidRPr="00BA4FD7">
        <w:rPr>
          <w:rFonts w:ascii="Times New Roman" w:hAnsi="Times New Roman"/>
          <w:sz w:val="28"/>
          <w:szCs w:val="28"/>
        </w:rPr>
        <w:t>Спец</w:t>
      </w:r>
      <w:proofErr w:type="gramEnd"/>
      <w:r w:rsidRPr="00BA4FD7">
        <w:rPr>
          <w:rFonts w:ascii="Times New Roman" w:hAnsi="Times New Roman"/>
          <w:sz w:val="28"/>
          <w:szCs w:val="28"/>
        </w:rPr>
        <w:t xml:space="preserve">іальна психологія) </w:t>
      </w:r>
      <w:r w:rsidRPr="00BA4FD7">
        <w:rPr>
          <w:rFonts w:ascii="Times New Roman" w:hAnsi="Times New Roman"/>
          <w:sz w:val="28"/>
          <w:szCs w:val="28"/>
        </w:rPr>
        <w:tab/>
      </w:r>
      <w:r w:rsidRPr="00BA4FD7">
        <w:rPr>
          <w:rFonts w:ascii="Times New Roman" w:hAnsi="Times New Roman"/>
          <w:sz w:val="28"/>
          <w:szCs w:val="28"/>
        </w:rPr>
        <w:tab/>
      </w:r>
      <w:r w:rsidRPr="00BA4FD7">
        <w:rPr>
          <w:rFonts w:ascii="Times New Roman" w:hAnsi="Times New Roman"/>
          <w:sz w:val="28"/>
          <w:szCs w:val="28"/>
        </w:rPr>
        <w:tab/>
      </w:r>
      <w:r w:rsidRPr="00BA4FD7">
        <w:rPr>
          <w:rFonts w:ascii="Times New Roman" w:hAnsi="Times New Roman"/>
          <w:sz w:val="28"/>
          <w:szCs w:val="28"/>
        </w:rPr>
        <w:tab/>
        <w:t xml:space="preserve">______________  </w:t>
      </w:r>
      <w:r w:rsidRPr="00BA4FD7">
        <w:rPr>
          <w:rFonts w:ascii="Times New Roman" w:hAnsi="Times New Roman"/>
          <w:sz w:val="28"/>
          <w:szCs w:val="28"/>
        </w:rPr>
        <w:tab/>
      </w:r>
      <w:r w:rsidRPr="00BA4FD7">
        <w:rPr>
          <w:rFonts w:ascii="Times New Roman" w:hAnsi="Times New Roman"/>
          <w:sz w:val="28"/>
          <w:szCs w:val="28"/>
        </w:rPr>
        <w:tab/>
        <w:t xml:space="preserve">Н.В.Савінова </w:t>
      </w:r>
    </w:p>
    <w:p w:rsidR="00BA4FD7" w:rsidRPr="00B50B18" w:rsidRDefault="00BA4FD7" w:rsidP="00BA4FD7"/>
    <w:p w:rsidR="00BA4FD7" w:rsidRPr="00823623" w:rsidRDefault="00BA4FD7" w:rsidP="00BA4FD7">
      <w:pPr>
        <w:spacing w:line="360" w:lineRule="auto"/>
        <w:jc w:val="both"/>
        <w:rPr>
          <w:sz w:val="28"/>
          <w:szCs w:val="28"/>
          <w:lang w:val="uk-UA"/>
        </w:rPr>
      </w:pPr>
    </w:p>
    <w:p w:rsidR="00BA4FD7" w:rsidRPr="00823623" w:rsidRDefault="00BA4FD7" w:rsidP="00BA4FD7">
      <w:pPr>
        <w:widowControl w:val="0"/>
        <w:spacing w:line="360" w:lineRule="auto"/>
        <w:jc w:val="both"/>
        <w:rPr>
          <w:sz w:val="28"/>
          <w:szCs w:val="28"/>
        </w:rPr>
      </w:pPr>
    </w:p>
    <w:p w:rsidR="00BA4FD7" w:rsidRPr="006C1D04" w:rsidRDefault="00BA4FD7" w:rsidP="00BA4FD7">
      <w:pPr>
        <w:widowControl w:val="0"/>
        <w:jc w:val="both"/>
      </w:pPr>
    </w:p>
    <w:p w:rsidR="00BA4FD7" w:rsidRPr="006C1D04" w:rsidRDefault="00BA4FD7" w:rsidP="00BA4FD7">
      <w:pPr>
        <w:widowControl w:val="0"/>
        <w:jc w:val="both"/>
      </w:pPr>
    </w:p>
    <w:p w:rsidR="00BA4FD7" w:rsidRPr="006C1D04" w:rsidRDefault="00BA4FD7" w:rsidP="00BA4FD7">
      <w:pPr>
        <w:widowControl w:val="0"/>
        <w:jc w:val="both"/>
      </w:pPr>
    </w:p>
    <w:p w:rsidR="00BA4FD7" w:rsidRPr="006C1D04" w:rsidRDefault="00BA4FD7" w:rsidP="00BA4FD7">
      <w:pPr>
        <w:widowControl w:val="0"/>
        <w:jc w:val="both"/>
      </w:pPr>
    </w:p>
    <w:p w:rsidR="00BA4FD7" w:rsidRPr="006C1D04" w:rsidRDefault="00BA4FD7" w:rsidP="00BA4FD7">
      <w:pPr>
        <w:widowControl w:val="0"/>
        <w:jc w:val="both"/>
      </w:pPr>
    </w:p>
    <w:p w:rsidR="00BA4FD7" w:rsidRDefault="00BA4FD7" w:rsidP="00BA4FD7">
      <w:pPr>
        <w:widowControl w:val="0"/>
        <w:jc w:val="both"/>
      </w:pPr>
    </w:p>
    <w:p w:rsidR="009A6DB4" w:rsidRDefault="009A6DB4" w:rsidP="00BA4FD7">
      <w:pPr>
        <w:widowControl w:val="0"/>
        <w:jc w:val="both"/>
      </w:pPr>
    </w:p>
    <w:p w:rsidR="009A6DB4" w:rsidRPr="006C1D04" w:rsidRDefault="009A6DB4" w:rsidP="00BA4FD7">
      <w:pPr>
        <w:widowControl w:val="0"/>
        <w:jc w:val="both"/>
      </w:pPr>
    </w:p>
    <w:p w:rsidR="00BA4FD7" w:rsidRPr="006C1D04" w:rsidRDefault="00BA4FD7" w:rsidP="00BA4FD7">
      <w:pPr>
        <w:widowControl w:val="0"/>
        <w:jc w:val="both"/>
      </w:pPr>
    </w:p>
    <w:p w:rsidR="008F04E6" w:rsidRPr="00DF5649" w:rsidRDefault="008F04E6" w:rsidP="00BA4FD7">
      <w:pPr>
        <w:spacing w:after="0" w:line="240" w:lineRule="auto"/>
        <w:jc w:val="center"/>
        <w:rPr>
          <w:rFonts w:ascii="Times New Roman" w:hAnsi="Times New Roman"/>
          <w:sz w:val="24"/>
          <w:szCs w:val="24"/>
          <w:lang w:val="uk-UA"/>
        </w:rPr>
      </w:pPr>
      <w:r w:rsidRPr="00DF5649">
        <w:rPr>
          <w:rStyle w:val="fontstyle01"/>
          <w:rFonts w:ascii="Times New Roman" w:hAnsi="Times New Roman"/>
          <w:sz w:val="24"/>
          <w:szCs w:val="24"/>
          <w:lang w:val="uk-UA"/>
        </w:rPr>
        <w:t xml:space="preserve">Анотація. Программа спрямована на </w:t>
      </w:r>
      <w:r w:rsidRPr="00DF5649">
        <w:rPr>
          <w:rFonts w:ascii="Times New Roman" w:hAnsi="Times New Roman"/>
          <w:sz w:val="24"/>
          <w:szCs w:val="24"/>
          <w:lang w:val="uk-UA"/>
        </w:rPr>
        <w:t>систематизацію знань з спеціальної психології, сприяти формуванню навичок практичної діяльності психолога з людьми із особливостями психофізичного розвитку (діагностичної, корекційно-розвивальної, консультативної, просвітницької) та знайомство студентів із актуальними теоретичними і практичними дослідженнями у галузі практичної психології.</w:t>
      </w:r>
    </w:p>
    <w:p w:rsidR="008F04E6" w:rsidRPr="00DF5649" w:rsidRDefault="008F04E6" w:rsidP="008F04E6">
      <w:pPr>
        <w:spacing w:after="0"/>
        <w:ind w:firstLine="567"/>
        <w:jc w:val="both"/>
        <w:rPr>
          <w:rFonts w:ascii="Times New Roman" w:hAnsi="Times New Roman"/>
          <w:sz w:val="24"/>
          <w:szCs w:val="24"/>
          <w:lang w:val="uk-UA"/>
        </w:rPr>
      </w:pPr>
      <w:r w:rsidRPr="00DF5649">
        <w:rPr>
          <w:rFonts w:ascii="Times New Roman" w:hAnsi="Times New Roman"/>
          <w:b/>
          <w:sz w:val="24"/>
          <w:szCs w:val="24"/>
          <w:lang w:val="uk-UA"/>
        </w:rPr>
        <w:t>Ключові слова:</w:t>
      </w:r>
      <w:r w:rsidRPr="00DF5649">
        <w:rPr>
          <w:rFonts w:ascii="Times New Roman" w:hAnsi="Times New Roman"/>
          <w:sz w:val="24"/>
          <w:szCs w:val="24"/>
          <w:lang w:val="uk-UA"/>
        </w:rPr>
        <w:t xml:space="preserve"> діагностика, документація психолога, корекція, консультація, практична діяльність психолога, педагогічний колектив.</w:t>
      </w:r>
    </w:p>
    <w:p w:rsidR="008F04E6" w:rsidRPr="00DF5649" w:rsidRDefault="008F04E6" w:rsidP="008F04E6">
      <w:pPr>
        <w:widowControl w:val="0"/>
        <w:spacing w:after="0" w:line="240" w:lineRule="auto"/>
        <w:ind w:firstLine="567"/>
        <w:jc w:val="both"/>
        <w:rPr>
          <w:rFonts w:ascii="Times New Roman" w:hAnsi="Times New Roman"/>
          <w:sz w:val="24"/>
          <w:szCs w:val="24"/>
          <w:lang w:val="uk-UA"/>
        </w:rPr>
      </w:pPr>
      <w:r w:rsidRPr="00DF5649">
        <w:rPr>
          <w:rFonts w:ascii="Times New Roman" w:hAnsi="Times New Roman"/>
          <w:sz w:val="24"/>
          <w:szCs w:val="24"/>
          <w:lang w:val="uk-UA"/>
        </w:rPr>
        <w:t>Abstract. The program is aimed at systematizing knowledge of special psychology, to promote the formation of practical skills of psychologists with people with psychophysical development (diagnostic, correctional, counseling, educational) and acquaintance of students with current theoretical and practical research in practical psychology.</w:t>
      </w:r>
    </w:p>
    <w:p w:rsidR="008F04E6" w:rsidRPr="00DF5649" w:rsidRDefault="008F04E6" w:rsidP="008F04E6">
      <w:pPr>
        <w:widowControl w:val="0"/>
        <w:spacing w:after="0" w:line="240" w:lineRule="auto"/>
        <w:ind w:firstLine="567"/>
        <w:jc w:val="both"/>
        <w:rPr>
          <w:rFonts w:ascii="Times New Roman" w:hAnsi="Times New Roman"/>
          <w:sz w:val="24"/>
          <w:szCs w:val="24"/>
          <w:lang w:val="uk-UA"/>
        </w:rPr>
      </w:pPr>
      <w:r w:rsidRPr="00DF5649">
        <w:rPr>
          <w:rFonts w:ascii="Times New Roman" w:hAnsi="Times New Roman"/>
          <w:b/>
          <w:sz w:val="24"/>
          <w:szCs w:val="24"/>
          <w:lang w:val="uk-UA"/>
        </w:rPr>
        <w:t>Key words:</w:t>
      </w:r>
      <w:r w:rsidRPr="00DF5649">
        <w:rPr>
          <w:rFonts w:ascii="Times New Roman" w:hAnsi="Times New Roman"/>
          <w:sz w:val="24"/>
          <w:szCs w:val="24"/>
          <w:lang w:val="uk-UA"/>
        </w:rPr>
        <w:t xml:space="preserve"> diagnostics, documentation of a psychologist, correction, consultation, practical activity of a psychologist, pedagogical staff.</w:t>
      </w:r>
    </w:p>
    <w:p w:rsidR="008F04E6" w:rsidRDefault="008F04E6"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Default="00BA4FD7" w:rsidP="008F04E6">
      <w:pPr>
        <w:spacing w:after="0" w:line="240" w:lineRule="auto"/>
        <w:jc w:val="center"/>
        <w:rPr>
          <w:rFonts w:ascii="Times New Roman" w:hAnsi="Times New Roman"/>
          <w:bCs/>
          <w:sz w:val="24"/>
          <w:szCs w:val="24"/>
          <w:lang w:val="uk-UA"/>
        </w:rPr>
      </w:pPr>
    </w:p>
    <w:p w:rsidR="00BA4FD7" w:rsidRPr="00BA4FD7" w:rsidRDefault="00BA4FD7" w:rsidP="00BA4FD7">
      <w:pPr>
        <w:spacing w:after="0" w:line="240" w:lineRule="auto"/>
        <w:ind w:left="360"/>
        <w:jc w:val="center"/>
        <w:rPr>
          <w:rFonts w:ascii="Times New Roman" w:hAnsi="Times New Roman"/>
          <w:color w:val="FF0000"/>
          <w:sz w:val="24"/>
          <w:szCs w:val="24"/>
        </w:rPr>
      </w:pPr>
      <w:r w:rsidRPr="00BA4FD7">
        <w:rPr>
          <w:rFonts w:ascii="Times New Roman" w:hAnsi="Times New Roman"/>
          <w:sz w:val="24"/>
          <w:szCs w:val="24"/>
        </w:rPr>
        <w:lastRenderedPageBreak/>
        <w:t xml:space="preserve">1. </w:t>
      </w:r>
      <w:r w:rsidRPr="00BA4FD7">
        <w:rPr>
          <w:rFonts w:ascii="Times New Roman" w:hAnsi="Times New Roman"/>
          <w:b/>
          <w:bCs/>
          <w:sz w:val="24"/>
          <w:szCs w:val="24"/>
        </w:rPr>
        <w:t>Опис навчальної дисципліни</w:t>
      </w:r>
    </w:p>
    <w:p w:rsidR="00BA4FD7" w:rsidRPr="00BA4FD7" w:rsidRDefault="00BA4FD7" w:rsidP="00BA4FD7">
      <w:pPr>
        <w:pStyle w:val="ab"/>
        <w:numPr>
          <w:ilvl w:val="0"/>
          <w:numId w:val="15"/>
        </w:numPr>
        <w:spacing w:after="0" w:line="240" w:lineRule="auto"/>
        <w:jc w:val="center"/>
        <w:rPr>
          <w:rFonts w:ascii="Times New Roman" w:hAnsi="Times New Roman"/>
          <w:sz w:val="24"/>
          <w:szCs w:val="24"/>
        </w:rPr>
      </w:pPr>
      <w:r w:rsidRPr="00BA4FD7">
        <w:rPr>
          <w:rFonts w:ascii="Times New Roman" w:hAnsi="Times New Roman"/>
          <w:sz w:val="24"/>
          <w:szCs w:val="24"/>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BA4FD7" w:rsidRPr="00BA4FD7" w:rsidTr="009A6DB4">
        <w:trPr>
          <w:trHeight w:val="803"/>
        </w:trPr>
        <w:tc>
          <w:tcPr>
            <w:tcW w:w="3464" w:type="dxa"/>
            <w:vMerge w:val="restart"/>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 xml:space="preserve">Найменування показників </w:t>
            </w:r>
          </w:p>
        </w:tc>
        <w:tc>
          <w:tcPr>
            <w:tcW w:w="3262" w:type="dxa"/>
            <w:vMerge w:val="restart"/>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освітній ступінь</w:t>
            </w:r>
          </w:p>
        </w:tc>
        <w:tc>
          <w:tcPr>
            <w:tcW w:w="3420" w:type="dxa"/>
            <w:gridSpan w:val="2"/>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Характеристика навчальної дисципліни</w:t>
            </w:r>
          </w:p>
        </w:tc>
      </w:tr>
      <w:tr w:rsidR="00BA4FD7" w:rsidRPr="00BA4FD7" w:rsidTr="009A6DB4">
        <w:trPr>
          <w:trHeight w:val="178"/>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денна форма навчання</w:t>
            </w:r>
          </w:p>
        </w:tc>
      </w:tr>
      <w:tr w:rsidR="00BA4FD7" w:rsidRPr="00BA4FD7" w:rsidTr="009A6DB4">
        <w:trPr>
          <w:trHeight w:val="465"/>
        </w:trPr>
        <w:tc>
          <w:tcPr>
            <w:tcW w:w="3464" w:type="dxa"/>
            <w:vAlign w:val="center"/>
          </w:tcPr>
          <w:p w:rsidR="00BA4FD7" w:rsidRPr="00BA4FD7" w:rsidRDefault="00BA4FD7" w:rsidP="00BA4FD7">
            <w:pPr>
              <w:spacing w:after="0" w:line="240" w:lineRule="auto"/>
              <w:rPr>
                <w:rFonts w:ascii="Times New Roman" w:hAnsi="Times New Roman"/>
                <w:sz w:val="24"/>
                <w:szCs w:val="24"/>
                <w:lang w:val="uk-UA"/>
              </w:rPr>
            </w:pPr>
            <w:r w:rsidRPr="00BA4FD7">
              <w:rPr>
                <w:rFonts w:ascii="Times New Roman" w:hAnsi="Times New Roman"/>
                <w:sz w:val="24"/>
                <w:szCs w:val="24"/>
              </w:rPr>
              <w:t xml:space="preserve">Кількість кредитів – </w:t>
            </w:r>
            <w:r>
              <w:rPr>
                <w:rFonts w:ascii="Times New Roman" w:hAnsi="Times New Roman"/>
                <w:sz w:val="24"/>
                <w:szCs w:val="24"/>
                <w:lang w:val="uk-UA"/>
              </w:rPr>
              <w:t>3</w:t>
            </w:r>
          </w:p>
        </w:tc>
        <w:tc>
          <w:tcPr>
            <w:tcW w:w="3262" w:type="dxa"/>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01 Освіта / Педагогіка</w:t>
            </w:r>
          </w:p>
        </w:tc>
        <w:tc>
          <w:tcPr>
            <w:tcW w:w="3420" w:type="dxa"/>
            <w:gridSpan w:val="2"/>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Нормативна</w:t>
            </w:r>
          </w:p>
        </w:tc>
      </w:tr>
      <w:tr w:rsidR="00BA4FD7" w:rsidRPr="00BA4FD7" w:rsidTr="009A6DB4">
        <w:trPr>
          <w:trHeight w:val="232"/>
        </w:trPr>
        <w:tc>
          <w:tcPr>
            <w:tcW w:w="3464" w:type="dxa"/>
            <w:vAlign w:val="center"/>
          </w:tcPr>
          <w:p w:rsidR="00BA4FD7" w:rsidRPr="00BA4FD7" w:rsidRDefault="00BA4FD7" w:rsidP="00BA4FD7">
            <w:pPr>
              <w:spacing w:after="0" w:line="240" w:lineRule="auto"/>
              <w:rPr>
                <w:rFonts w:ascii="Times New Roman" w:hAnsi="Times New Roman"/>
                <w:sz w:val="24"/>
                <w:szCs w:val="24"/>
              </w:rPr>
            </w:pPr>
            <w:r w:rsidRPr="00BA4FD7">
              <w:rPr>
                <w:rFonts w:ascii="Times New Roman" w:hAnsi="Times New Roman"/>
                <w:sz w:val="24"/>
                <w:szCs w:val="24"/>
              </w:rPr>
              <w:t>Індивідуальне науково-дослі</w:t>
            </w:r>
            <w:proofErr w:type="gramStart"/>
            <w:r w:rsidRPr="00BA4FD7">
              <w:rPr>
                <w:rFonts w:ascii="Times New Roman" w:hAnsi="Times New Roman"/>
                <w:sz w:val="24"/>
                <w:szCs w:val="24"/>
              </w:rPr>
              <w:t>дне</w:t>
            </w:r>
            <w:proofErr w:type="gramEnd"/>
            <w:r w:rsidRPr="00BA4FD7">
              <w:rPr>
                <w:rFonts w:ascii="Times New Roman" w:hAnsi="Times New Roman"/>
                <w:sz w:val="24"/>
                <w:szCs w:val="24"/>
              </w:rPr>
              <w:t xml:space="preserve"> завдання – проєкт, наукова стаття</w:t>
            </w:r>
          </w:p>
        </w:tc>
        <w:tc>
          <w:tcPr>
            <w:tcW w:w="3262" w:type="dxa"/>
            <w:vMerge w:val="restart"/>
            <w:vAlign w:val="center"/>
          </w:tcPr>
          <w:p w:rsidR="00BA4FD7" w:rsidRPr="00BA4FD7" w:rsidRDefault="00BA4FD7" w:rsidP="00BA4FD7">
            <w:pPr>
              <w:spacing w:after="0" w:line="240" w:lineRule="auto"/>
              <w:jc w:val="center"/>
              <w:rPr>
                <w:rFonts w:ascii="Times New Roman" w:hAnsi="Times New Roman"/>
                <w:sz w:val="24"/>
                <w:szCs w:val="24"/>
              </w:rPr>
            </w:pPr>
            <w:proofErr w:type="gramStart"/>
            <w:r w:rsidRPr="00BA4FD7">
              <w:rPr>
                <w:rFonts w:ascii="Times New Roman" w:hAnsi="Times New Roman"/>
                <w:sz w:val="24"/>
                <w:szCs w:val="24"/>
              </w:rPr>
              <w:t>Спец</w:t>
            </w:r>
            <w:proofErr w:type="gramEnd"/>
            <w:r w:rsidRPr="00BA4FD7">
              <w:rPr>
                <w:rFonts w:ascii="Times New Roman" w:hAnsi="Times New Roman"/>
                <w:sz w:val="24"/>
                <w:szCs w:val="24"/>
              </w:rPr>
              <w:t xml:space="preserve">іальність: 016 Спеціальна освіта </w:t>
            </w: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Семестр</w:t>
            </w:r>
          </w:p>
        </w:tc>
      </w:tr>
      <w:tr w:rsidR="009A6DB4" w:rsidRPr="00BA4FD7" w:rsidTr="009A6DB4">
        <w:trPr>
          <w:trHeight w:val="323"/>
        </w:trPr>
        <w:tc>
          <w:tcPr>
            <w:tcW w:w="3464" w:type="dxa"/>
            <w:vMerge w:val="restart"/>
            <w:vAlign w:val="center"/>
          </w:tcPr>
          <w:p w:rsidR="009A6DB4" w:rsidRPr="00BA4FD7" w:rsidRDefault="009A6DB4" w:rsidP="00BA4FD7">
            <w:pPr>
              <w:spacing w:after="0" w:line="240" w:lineRule="auto"/>
              <w:rPr>
                <w:rFonts w:ascii="Times New Roman" w:hAnsi="Times New Roman"/>
                <w:sz w:val="24"/>
                <w:szCs w:val="24"/>
                <w:lang w:val="uk-UA"/>
              </w:rPr>
            </w:pPr>
            <w:r w:rsidRPr="00BA4FD7">
              <w:rPr>
                <w:rFonts w:ascii="Times New Roman" w:hAnsi="Times New Roman"/>
                <w:sz w:val="24"/>
                <w:szCs w:val="24"/>
              </w:rPr>
              <w:t>Загальна кількість годин – 2</w:t>
            </w:r>
            <w:r w:rsidRPr="00BA4FD7">
              <w:rPr>
                <w:rFonts w:ascii="Times New Roman" w:hAnsi="Times New Roman"/>
                <w:sz w:val="24"/>
                <w:szCs w:val="24"/>
                <w:lang w:val="uk-UA"/>
              </w:rPr>
              <w:t>4</w:t>
            </w:r>
            <w:r w:rsidRPr="00BA4FD7">
              <w:rPr>
                <w:rFonts w:ascii="Times New Roman" w:hAnsi="Times New Roman"/>
                <w:sz w:val="24"/>
                <w:szCs w:val="24"/>
              </w:rPr>
              <w:t>0</w:t>
            </w:r>
            <w:r>
              <w:rPr>
                <w:rFonts w:ascii="Times New Roman" w:hAnsi="Times New Roman"/>
                <w:sz w:val="24"/>
                <w:szCs w:val="24"/>
                <w:lang w:val="uk-UA"/>
              </w:rPr>
              <w:t>90</w:t>
            </w:r>
          </w:p>
        </w:tc>
        <w:tc>
          <w:tcPr>
            <w:tcW w:w="3262"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420" w:type="dxa"/>
            <w:gridSpan w:val="2"/>
            <w:vAlign w:val="center"/>
          </w:tcPr>
          <w:p w:rsidR="009A6DB4" w:rsidRPr="00BA4FD7" w:rsidRDefault="009A6DB4" w:rsidP="00BA4FD7">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BA4FD7">
              <w:rPr>
                <w:rFonts w:ascii="Times New Roman" w:hAnsi="Times New Roman"/>
                <w:sz w:val="24"/>
                <w:szCs w:val="24"/>
              </w:rPr>
              <w:t>-й</w:t>
            </w:r>
          </w:p>
        </w:tc>
      </w:tr>
      <w:tr w:rsidR="00BA4FD7" w:rsidRPr="00BA4FD7" w:rsidTr="009A6DB4">
        <w:trPr>
          <w:trHeight w:val="70"/>
        </w:trPr>
        <w:tc>
          <w:tcPr>
            <w:tcW w:w="3464" w:type="dxa"/>
            <w:vMerge/>
            <w:vAlign w:val="center"/>
          </w:tcPr>
          <w:p w:rsidR="00BA4FD7" w:rsidRPr="00BA4FD7" w:rsidRDefault="00BA4FD7" w:rsidP="00BA4FD7">
            <w:pPr>
              <w:spacing w:after="0" w:line="240" w:lineRule="auto"/>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Лекції</w:t>
            </w:r>
          </w:p>
        </w:tc>
      </w:tr>
      <w:tr w:rsidR="00BA4FD7" w:rsidRPr="00BA4FD7" w:rsidTr="009A6DB4">
        <w:trPr>
          <w:trHeight w:val="320"/>
        </w:trPr>
        <w:tc>
          <w:tcPr>
            <w:tcW w:w="3464" w:type="dxa"/>
            <w:vMerge w:val="restart"/>
            <w:vAlign w:val="center"/>
          </w:tcPr>
          <w:p w:rsidR="00BA4FD7" w:rsidRPr="00BA4FD7" w:rsidRDefault="00BA4FD7" w:rsidP="00BA4FD7">
            <w:pPr>
              <w:spacing w:after="0" w:line="240" w:lineRule="auto"/>
              <w:rPr>
                <w:rFonts w:ascii="Times New Roman" w:hAnsi="Times New Roman"/>
                <w:sz w:val="24"/>
                <w:szCs w:val="24"/>
              </w:rPr>
            </w:pPr>
            <w:r w:rsidRPr="00BA4FD7">
              <w:rPr>
                <w:rFonts w:ascii="Times New Roman" w:hAnsi="Times New Roman"/>
                <w:sz w:val="24"/>
                <w:szCs w:val="24"/>
              </w:rPr>
              <w:t xml:space="preserve">Тижневих годин </w:t>
            </w:r>
            <w:proofErr w:type="gramStart"/>
            <w:r w:rsidRPr="00BA4FD7">
              <w:rPr>
                <w:rFonts w:ascii="Times New Roman" w:hAnsi="Times New Roman"/>
                <w:sz w:val="24"/>
                <w:szCs w:val="24"/>
              </w:rPr>
              <w:t>для</w:t>
            </w:r>
            <w:proofErr w:type="gramEnd"/>
            <w:r w:rsidRPr="00BA4FD7">
              <w:rPr>
                <w:rFonts w:ascii="Times New Roman" w:hAnsi="Times New Roman"/>
                <w:sz w:val="24"/>
                <w:szCs w:val="24"/>
              </w:rPr>
              <w:t xml:space="preserve"> денної форми навчання: 6</w:t>
            </w:r>
          </w:p>
          <w:p w:rsidR="00BA4FD7" w:rsidRPr="00BA4FD7" w:rsidRDefault="00BA4FD7" w:rsidP="00BA4FD7">
            <w:pPr>
              <w:spacing w:after="0" w:line="240" w:lineRule="auto"/>
              <w:rPr>
                <w:rFonts w:ascii="Times New Roman" w:hAnsi="Times New Roman"/>
                <w:sz w:val="24"/>
                <w:szCs w:val="24"/>
              </w:rPr>
            </w:pPr>
            <w:r w:rsidRPr="00BA4FD7">
              <w:rPr>
                <w:rFonts w:ascii="Times New Roman" w:hAnsi="Times New Roman"/>
                <w:sz w:val="24"/>
                <w:szCs w:val="24"/>
              </w:rPr>
              <w:t>аудиторних – 4</w:t>
            </w:r>
          </w:p>
          <w:p w:rsidR="00BA4FD7" w:rsidRPr="00BA4FD7" w:rsidRDefault="00BA4FD7" w:rsidP="00BA4FD7">
            <w:pPr>
              <w:spacing w:after="0" w:line="240" w:lineRule="auto"/>
              <w:rPr>
                <w:rFonts w:ascii="Times New Roman" w:hAnsi="Times New Roman"/>
                <w:sz w:val="24"/>
                <w:szCs w:val="24"/>
              </w:rPr>
            </w:pPr>
            <w:r w:rsidRPr="00BA4FD7">
              <w:rPr>
                <w:rFonts w:ascii="Times New Roman" w:hAnsi="Times New Roman"/>
                <w:sz w:val="24"/>
                <w:szCs w:val="24"/>
              </w:rPr>
              <w:t>самостійної роботи студента – 4</w:t>
            </w:r>
          </w:p>
        </w:tc>
        <w:tc>
          <w:tcPr>
            <w:tcW w:w="3262" w:type="dxa"/>
            <w:vMerge w:val="restart"/>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Ступінь:</w:t>
            </w:r>
          </w:p>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бакалавр</w:t>
            </w:r>
          </w:p>
        </w:tc>
        <w:tc>
          <w:tcPr>
            <w:tcW w:w="1620" w:type="dxa"/>
            <w:vAlign w:val="center"/>
          </w:tcPr>
          <w:p w:rsidR="00BA4FD7" w:rsidRPr="00BA4FD7" w:rsidRDefault="00BA4FD7" w:rsidP="00BA4FD7">
            <w:pPr>
              <w:spacing w:after="0" w:line="240" w:lineRule="auto"/>
              <w:jc w:val="center"/>
              <w:rPr>
                <w:rFonts w:ascii="Times New Roman" w:hAnsi="Times New Roman"/>
                <w:sz w:val="24"/>
                <w:szCs w:val="24"/>
              </w:rPr>
            </w:pPr>
          </w:p>
        </w:tc>
        <w:tc>
          <w:tcPr>
            <w:tcW w:w="1800" w:type="dxa"/>
            <w:vAlign w:val="center"/>
          </w:tcPr>
          <w:p w:rsidR="00BA4FD7" w:rsidRPr="00BA4FD7" w:rsidRDefault="00BA4FD7" w:rsidP="00BA4FD7">
            <w:pPr>
              <w:spacing w:after="0" w:line="240" w:lineRule="auto"/>
              <w:jc w:val="center"/>
              <w:rPr>
                <w:rFonts w:ascii="Times New Roman" w:hAnsi="Times New Roman"/>
                <w:sz w:val="24"/>
                <w:szCs w:val="24"/>
                <w:lang w:val="en-US"/>
              </w:rPr>
            </w:pPr>
          </w:p>
        </w:tc>
      </w:tr>
      <w:tr w:rsidR="00BA4FD7" w:rsidRPr="00BA4FD7" w:rsidTr="009A6DB4">
        <w:trPr>
          <w:trHeight w:val="320"/>
        </w:trPr>
        <w:tc>
          <w:tcPr>
            <w:tcW w:w="3464" w:type="dxa"/>
            <w:vMerge/>
            <w:vAlign w:val="center"/>
          </w:tcPr>
          <w:p w:rsidR="00BA4FD7" w:rsidRPr="00BA4FD7" w:rsidRDefault="00BA4FD7" w:rsidP="00BA4FD7">
            <w:pPr>
              <w:spacing w:after="0" w:line="240" w:lineRule="auto"/>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Практичні, семінарські</w:t>
            </w:r>
          </w:p>
        </w:tc>
      </w:tr>
      <w:tr w:rsidR="009A6DB4" w:rsidRPr="00BA4FD7" w:rsidTr="009A6DB4">
        <w:trPr>
          <w:trHeight w:val="320"/>
        </w:trPr>
        <w:tc>
          <w:tcPr>
            <w:tcW w:w="3464" w:type="dxa"/>
            <w:vMerge/>
            <w:vAlign w:val="center"/>
          </w:tcPr>
          <w:p w:rsidR="009A6DB4" w:rsidRPr="00BA4FD7" w:rsidRDefault="009A6DB4" w:rsidP="00BA4FD7">
            <w:pPr>
              <w:spacing w:after="0" w:line="240" w:lineRule="auto"/>
              <w:rPr>
                <w:rFonts w:ascii="Times New Roman" w:hAnsi="Times New Roman"/>
                <w:sz w:val="24"/>
                <w:szCs w:val="24"/>
              </w:rPr>
            </w:pPr>
          </w:p>
        </w:tc>
        <w:tc>
          <w:tcPr>
            <w:tcW w:w="3262"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420" w:type="dxa"/>
            <w:gridSpan w:val="2"/>
            <w:vAlign w:val="center"/>
          </w:tcPr>
          <w:p w:rsidR="009A6DB4" w:rsidRPr="00BA4FD7" w:rsidRDefault="009A6DB4" w:rsidP="009A6DB4">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BA4FD7" w:rsidRPr="00BA4FD7" w:rsidTr="009A6DB4">
        <w:trPr>
          <w:trHeight w:val="138"/>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Лабораторні</w:t>
            </w:r>
          </w:p>
        </w:tc>
      </w:tr>
      <w:tr w:rsidR="009A6DB4" w:rsidRPr="00BA4FD7" w:rsidTr="009A6DB4">
        <w:trPr>
          <w:trHeight w:val="138"/>
        </w:trPr>
        <w:tc>
          <w:tcPr>
            <w:tcW w:w="3464" w:type="dxa"/>
            <w:vMerge w:val="restart"/>
            <w:vAlign w:val="center"/>
          </w:tcPr>
          <w:p w:rsidR="009A6DB4" w:rsidRPr="00BA4FD7" w:rsidRDefault="009A6DB4" w:rsidP="00BA4FD7">
            <w:pPr>
              <w:spacing w:after="0" w:line="240" w:lineRule="auto"/>
              <w:jc w:val="center"/>
              <w:rPr>
                <w:rFonts w:ascii="Times New Roman" w:hAnsi="Times New Roman"/>
                <w:sz w:val="24"/>
                <w:szCs w:val="24"/>
              </w:rPr>
            </w:pPr>
            <w:r w:rsidRPr="00BA4FD7">
              <w:rPr>
                <w:rFonts w:ascii="Times New Roman" w:hAnsi="Times New Roman"/>
                <w:sz w:val="24"/>
                <w:szCs w:val="24"/>
              </w:rPr>
              <w:t>http://moodle.mdu.edu.ua/my/</w:t>
            </w:r>
          </w:p>
        </w:tc>
        <w:tc>
          <w:tcPr>
            <w:tcW w:w="3262"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420" w:type="dxa"/>
            <w:gridSpan w:val="2"/>
            <w:vAlign w:val="center"/>
          </w:tcPr>
          <w:p w:rsidR="009A6DB4" w:rsidRPr="00BA4FD7" w:rsidRDefault="009A6DB4" w:rsidP="00BA4FD7">
            <w:pPr>
              <w:spacing w:after="0" w:line="240" w:lineRule="auto"/>
              <w:jc w:val="center"/>
              <w:rPr>
                <w:rFonts w:ascii="Times New Roman" w:hAnsi="Times New Roman"/>
                <w:i/>
                <w:sz w:val="24"/>
                <w:szCs w:val="24"/>
              </w:rPr>
            </w:pPr>
            <w:r>
              <w:rPr>
                <w:rFonts w:ascii="Times New Roman" w:hAnsi="Times New Roman"/>
                <w:i/>
                <w:sz w:val="24"/>
                <w:szCs w:val="24"/>
                <w:lang w:val="uk-UA"/>
              </w:rPr>
              <w:t>16</w:t>
            </w:r>
            <w:r w:rsidRPr="00BA4FD7">
              <w:rPr>
                <w:rFonts w:ascii="Times New Roman" w:hAnsi="Times New Roman"/>
                <w:i/>
                <w:sz w:val="24"/>
                <w:szCs w:val="24"/>
              </w:rPr>
              <w:t>-</w:t>
            </w:r>
          </w:p>
        </w:tc>
      </w:tr>
      <w:tr w:rsidR="00BA4FD7" w:rsidRPr="00BA4FD7" w:rsidTr="009A6DB4">
        <w:trPr>
          <w:trHeight w:val="138"/>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Самостійна робота</w:t>
            </w:r>
          </w:p>
        </w:tc>
      </w:tr>
      <w:tr w:rsidR="009A6DB4" w:rsidRPr="00BA4FD7" w:rsidTr="009A6DB4">
        <w:trPr>
          <w:trHeight w:val="138"/>
        </w:trPr>
        <w:tc>
          <w:tcPr>
            <w:tcW w:w="3464"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262"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420" w:type="dxa"/>
            <w:gridSpan w:val="2"/>
            <w:vAlign w:val="center"/>
          </w:tcPr>
          <w:p w:rsidR="009A6DB4" w:rsidRPr="00BA4FD7" w:rsidRDefault="009A6DB4" w:rsidP="00BA4FD7">
            <w:pPr>
              <w:spacing w:after="0" w:line="240" w:lineRule="auto"/>
              <w:jc w:val="center"/>
              <w:rPr>
                <w:rFonts w:ascii="Times New Roman" w:hAnsi="Times New Roman"/>
                <w:sz w:val="24"/>
                <w:szCs w:val="24"/>
                <w:lang w:val="en-US"/>
              </w:rPr>
            </w:pPr>
            <w:r w:rsidRPr="00BA4FD7">
              <w:rPr>
                <w:rFonts w:ascii="Times New Roman" w:hAnsi="Times New Roman"/>
                <w:sz w:val="24"/>
                <w:szCs w:val="24"/>
                <w:lang w:val="uk-UA"/>
              </w:rPr>
              <w:t>6</w:t>
            </w:r>
            <w:r w:rsidRPr="00BA4FD7">
              <w:rPr>
                <w:rFonts w:ascii="Times New Roman" w:hAnsi="Times New Roman"/>
                <w:sz w:val="24"/>
                <w:szCs w:val="24"/>
                <w:lang w:val="en-US"/>
              </w:rPr>
              <w:t>0</w:t>
            </w:r>
          </w:p>
        </w:tc>
      </w:tr>
      <w:tr w:rsidR="00BA4FD7" w:rsidRPr="00BA4FD7" w:rsidTr="009A6DB4">
        <w:trPr>
          <w:trHeight w:val="417"/>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i/>
                <w:sz w:val="24"/>
                <w:szCs w:val="24"/>
                <w:lang w:val="uk-UA"/>
              </w:rPr>
            </w:pPr>
            <w:r w:rsidRPr="00BA4FD7">
              <w:rPr>
                <w:rFonts w:ascii="Times New Roman" w:hAnsi="Times New Roman"/>
                <w:sz w:val="24"/>
                <w:szCs w:val="24"/>
              </w:rPr>
              <w:t xml:space="preserve">Вид контролю: </w:t>
            </w:r>
            <w:r w:rsidRPr="00BA4FD7">
              <w:rPr>
                <w:rFonts w:ascii="Times New Roman" w:hAnsi="Times New Roman"/>
                <w:sz w:val="24"/>
                <w:szCs w:val="24"/>
                <w:lang w:val="uk-UA"/>
              </w:rPr>
              <w:t xml:space="preserve"> залі</w:t>
            </w:r>
            <w:proofErr w:type="gramStart"/>
            <w:r w:rsidRPr="00BA4FD7">
              <w:rPr>
                <w:rFonts w:ascii="Times New Roman" w:hAnsi="Times New Roman"/>
                <w:sz w:val="24"/>
                <w:szCs w:val="24"/>
                <w:lang w:val="uk-UA"/>
              </w:rPr>
              <w:t>к</w:t>
            </w:r>
            <w:proofErr w:type="gramEnd"/>
          </w:p>
        </w:tc>
      </w:tr>
    </w:tbl>
    <w:p w:rsidR="00BA4FD7" w:rsidRPr="00BA4FD7" w:rsidRDefault="00BA4FD7" w:rsidP="00BA4FD7">
      <w:pPr>
        <w:spacing w:after="0" w:line="240" w:lineRule="auto"/>
        <w:ind w:left="360"/>
        <w:jc w:val="both"/>
        <w:rPr>
          <w:rFonts w:ascii="Times New Roman" w:hAnsi="Times New Roman"/>
          <w:bCs/>
          <w:sz w:val="24"/>
          <w:szCs w:val="24"/>
        </w:rPr>
      </w:pPr>
      <w:r w:rsidRPr="00BA4FD7">
        <w:rPr>
          <w:rFonts w:ascii="Times New Roman" w:hAnsi="Times New Roman"/>
          <w:bCs/>
          <w:sz w:val="24"/>
          <w:szCs w:val="24"/>
        </w:rPr>
        <w:t xml:space="preserve">Мова навчання – українська </w:t>
      </w:r>
    </w:p>
    <w:p w:rsidR="00BA4FD7" w:rsidRPr="00BA4FD7" w:rsidRDefault="00BA4FD7" w:rsidP="00BA4FD7">
      <w:pPr>
        <w:spacing w:after="0" w:line="240" w:lineRule="auto"/>
        <w:ind w:left="360"/>
        <w:jc w:val="both"/>
        <w:rPr>
          <w:rFonts w:ascii="Times New Roman" w:hAnsi="Times New Roman"/>
          <w:sz w:val="24"/>
          <w:szCs w:val="24"/>
        </w:rPr>
      </w:pPr>
      <w:r w:rsidRPr="00BA4FD7">
        <w:rPr>
          <w:rFonts w:ascii="Times New Roman" w:hAnsi="Times New Roman"/>
          <w:b/>
          <w:bCs/>
          <w:sz w:val="24"/>
          <w:szCs w:val="24"/>
        </w:rPr>
        <w:t>Примітка</w:t>
      </w:r>
      <w:r w:rsidRPr="00BA4FD7">
        <w:rPr>
          <w:rFonts w:ascii="Times New Roman" w:hAnsi="Times New Roman"/>
          <w:sz w:val="24"/>
          <w:szCs w:val="24"/>
        </w:rPr>
        <w:t>.</w:t>
      </w:r>
      <w:r w:rsidR="007D563D">
        <w:rPr>
          <w:rFonts w:ascii="Times New Roman" w:hAnsi="Times New Roman"/>
          <w:sz w:val="24"/>
          <w:szCs w:val="24"/>
          <w:lang w:val="uk-UA"/>
        </w:rPr>
        <w:t xml:space="preserve"> </w:t>
      </w:r>
      <w:r w:rsidRPr="00BA4FD7">
        <w:rPr>
          <w:rFonts w:ascii="Times New Roman" w:hAnsi="Times New Roman"/>
          <w:sz w:val="24"/>
          <w:szCs w:val="24"/>
        </w:rPr>
        <w:t>Спі</w:t>
      </w:r>
      <w:proofErr w:type="gramStart"/>
      <w:r w:rsidRPr="00BA4FD7">
        <w:rPr>
          <w:rFonts w:ascii="Times New Roman" w:hAnsi="Times New Roman"/>
          <w:sz w:val="24"/>
          <w:szCs w:val="24"/>
        </w:rPr>
        <w:t>вв</w:t>
      </w:r>
      <w:proofErr w:type="gramEnd"/>
      <w:r w:rsidRPr="00BA4FD7">
        <w:rPr>
          <w:rFonts w:ascii="Times New Roman" w:hAnsi="Times New Roman"/>
          <w:sz w:val="24"/>
          <w:szCs w:val="24"/>
        </w:rPr>
        <w:t xml:space="preserve">ідношення кількості годин аудиторних занять до самостійної та індивідуальної роботи становить:. </w:t>
      </w:r>
      <w:r w:rsidR="007D563D">
        <w:rPr>
          <w:rFonts w:ascii="Times New Roman" w:hAnsi="Times New Roman"/>
          <w:sz w:val="24"/>
          <w:szCs w:val="24"/>
          <w:lang w:val="uk-UA"/>
        </w:rPr>
        <w:t>30</w:t>
      </w:r>
      <w:r w:rsidRPr="00BA4FD7">
        <w:rPr>
          <w:rFonts w:ascii="Times New Roman" w:hAnsi="Times New Roman"/>
          <w:sz w:val="24"/>
          <w:szCs w:val="24"/>
        </w:rPr>
        <w:t>/</w:t>
      </w:r>
      <w:r w:rsidRPr="00BA4FD7">
        <w:rPr>
          <w:rFonts w:ascii="Times New Roman" w:hAnsi="Times New Roman"/>
          <w:sz w:val="24"/>
          <w:szCs w:val="24"/>
          <w:lang w:val="uk-UA"/>
        </w:rPr>
        <w:t xml:space="preserve">60 год.: </w:t>
      </w:r>
      <w:r w:rsidRPr="00BA4FD7">
        <w:rPr>
          <w:rFonts w:ascii="Times New Roman" w:hAnsi="Times New Roman"/>
          <w:sz w:val="24"/>
          <w:szCs w:val="24"/>
        </w:rPr>
        <w:t>(22%/78%).</w:t>
      </w:r>
    </w:p>
    <w:p w:rsidR="007D563D" w:rsidRDefault="007D563D" w:rsidP="00BA4FD7">
      <w:pPr>
        <w:spacing w:after="0" w:line="240" w:lineRule="auto"/>
        <w:ind w:left="360"/>
        <w:jc w:val="center"/>
        <w:rPr>
          <w:rFonts w:ascii="Times New Roman" w:hAnsi="Times New Roman"/>
          <w:b/>
          <w:bCs/>
          <w:sz w:val="24"/>
          <w:szCs w:val="24"/>
          <w:lang w:val="uk-UA"/>
        </w:rPr>
      </w:pPr>
    </w:p>
    <w:p w:rsidR="00BA4FD7" w:rsidRPr="007D563D" w:rsidRDefault="00BA4FD7" w:rsidP="00BA4FD7">
      <w:pPr>
        <w:spacing w:after="0" w:line="240" w:lineRule="auto"/>
        <w:ind w:left="360"/>
        <w:jc w:val="center"/>
        <w:rPr>
          <w:rFonts w:ascii="Times New Roman" w:hAnsi="Times New Roman"/>
          <w:b/>
          <w:sz w:val="24"/>
          <w:szCs w:val="24"/>
        </w:rPr>
      </w:pPr>
      <w:r w:rsidRPr="007D563D">
        <w:rPr>
          <w:rFonts w:ascii="Times New Roman" w:hAnsi="Times New Roman"/>
          <w:b/>
          <w:bCs/>
          <w:sz w:val="24"/>
          <w:szCs w:val="24"/>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BA4FD7" w:rsidRPr="00BA4FD7" w:rsidTr="009A6DB4">
        <w:trPr>
          <w:trHeight w:val="803"/>
        </w:trPr>
        <w:tc>
          <w:tcPr>
            <w:tcW w:w="3464" w:type="dxa"/>
            <w:vMerge w:val="restart"/>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 xml:space="preserve">Найменування показників </w:t>
            </w:r>
          </w:p>
        </w:tc>
        <w:tc>
          <w:tcPr>
            <w:tcW w:w="3262" w:type="dxa"/>
            <w:vMerge w:val="restart"/>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освітній ступінь</w:t>
            </w:r>
          </w:p>
        </w:tc>
        <w:tc>
          <w:tcPr>
            <w:tcW w:w="3420" w:type="dxa"/>
            <w:gridSpan w:val="2"/>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Характеристика навчальної дисципліни</w:t>
            </w:r>
          </w:p>
        </w:tc>
      </w:tr>
      <w:tr w:rsidR="00BA4FD7" w:rsidRPr="00BA4FD7" w:rsidTr="009A6DB4">
        <w:trPr>
          <w:trHeight w:val="241"/>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заочна форма навчання</w:t>
            </w:r>
          </w:p>
        </w:tc>
      </w:tr>
      <w:tr w:rsidR="00BA4FD7" w:rsidRPr="00BA4FD7" w:rsidTr="009A6DB4">
        <w:trPr>
          <w:trHeight w:val="657"/>
        </w:trPr>
        <w:tc>
          <w:tcPr>
            <w:tcW w:w="3464" w:type="dxa"/>
            <w:vAlign w:val="center"/>
          </w:tcPr>
          <w:p w:rsidR="00BA4FD7" w:rsidRPr="00BA4FD7" w:rsidRDefault="00BA4FD7" w:rsidP="00BA4FD7">
            <w:pPr>
              <w:spacing w:after="0" w:line="240" w:lineRule="auto"/>
              <w:rPr>
                <w:rFonts w:ascii="Times New Roman" w:hAnsi="Times New Roman"/>
                <w:sz w:val="24"/>
                <w:szCs w:val="24"/>
                <w:lang w:val="uk-UA"/>
              </w:rPr>
            </w:pPr>
            <w:r w:rsidRPr="00BA4FD7">
              <w:rPr>
                <w:rFonts w:ascii="Times New Roman" w:hAnsi="Times New Roman"/>
                <w:sz w:val="24"/>
                <w:szCs w:val="24"/>
              </w:rPr>
              <w:t xml:space="preserve">Кількість кредитів – </w:t>
            </w:r>
            <w:r>
              <w:rPr>
                <w:rFonts w:ascii="Times New Roman" w:hAnsi="Times New Roman"/>
                <w:sz w:val="24"/>
                <w:szCs w:val="24"/>
                <w:lang w:val="uk-UA"/>
              </w:rPr>
              <w:t>3</w:t>
            </w:r>
          </w:p>
        </w:tc>
        <w:tc>
          <w:tcPr>
            <w:tcW w:w="3262" w:type="dxa"/>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01 Освіта / Педагогіка</w:t>
            </w:r>
          </w:p>
        </w:tc>
        <w:tc>
          <w:tcPr>
            <w:tcW w:w="3420" w:type="dxa"/>
            <w:gridSpan w:val="2"/>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Нормативна</w:t>
            </w:r>
          </w:p>
        </w:tc>
      </w:tr>
      <w:tr w:rsidR="00BA4FD7" w:rsidRPr="00BA4FD7" w:rsidTr="009A6DB4">
        <w:trPr>
          <w:trHeight w:val="425"/>
        </w:trPr>
        <w:tc>
          <w:tcPr>
            <w:tcW w:w="3464" w:type="dxa"/>
            <w:vAlign w:val="center"/>
          </w:tcPr>
          <w:p w:rsidR="00BA4FD7" w:rsidRPr="00BA4FD7" w:rsidRDefault="00BA4FD7" w:rsidP="00BA4FD7">
            <w:pPr>
              <w:spacing w:after="0" w:line="240" w:lineRule="auto"/>
              <w:rPr>
                <w:rFonts w:ascii="Times New Roman" w:hAnsi="Times New Roman"/>
                <w:sz w:val="24"/>
                <w:szCs w:val="24"/>
              </w:rPr>
            </w:pPr>
            <w:r w:rsidRPr="00BA4FD7">
              <w:rPr>
                <w:rFonts w:ascii="Times New Roman" w:hAnsi="Times New Roman"/>
                <w:sz w:val="24"/>
                <w:szCs w:val="24"/>
              </w:rPr>
              <w:t>Індивідуальне науково-дослі</w:t>
            </w:r>
            <w:proofErr w:type="gramStart"/>
            <w:r w:rsidRPr="00BA4FD7">
              <w:rPr>
                <w:rFonts w:ascii="Times New Roman" w:hAnsi="Times New Roman"/>
                <w:sz w:val="24"/>
                <w:szCs w:val="24"/>
              </w:rPr>
              <w:t>дне</w:t>
            </w:r>
            <w:proofErr w:type="gramEnd"/>
            <w:r w:rsidRPr="00BA4FD7">
              <w:rPr>
                <w:rFonts w:ascii="Times New Roman" w:hAnsi="Times New Roman"/>
                <w:sz w:val="24"/>
                <w:szCs w:val="24"/>
              </w:rPr>
              <w:t xml:space="preserve"> завдання – проєкт, наукова стаття</w:t>
            </w:r>
          </w:p>
        </w:tc>
        <w:tc>
          <w:tcPr>
            <w:tcW w:w="3262" w:type="dxa"/>
            <w:vMerge w:val="restart"/>
            <w:vAlign w:val="center"/>
          </w:tcPr>
          <w:p w:rsidR="00BA4FD7" w:rsidRPr="00BA4FD7" w:rsidRDefault="00BA4FD7" w:rsidP="00BA4FD7">
            <w:pPr>
              <w:spacing w:after="0" w:line="240" w:lineRule="auto"/>
              <w:jc w:val="center"/>
              <w:rPr>
                <w:rFonts w:ascii="Times New Roman" w:hAnsi="Times New Roman"/>
                <w:sz w:val="24"/>
                <w:szCs w:val="24"/>
              </w:rPr>
            </w:pPr>
            <w:proofErr w:type="gramStart"/>
            <w:r w:rsidRPr="00BA4FD7">
              <w:rPr>
                <w:rFonts w:ascii="Times New Roman" w:hAnsi="Times New Roman"/>
                <w:sz w:val="24"/>
                <w:szCs w:val="24"/>
              </w:rPr>
              <w:t>Спец</w:t>
            </w:r>
            <w:proofErr w:type="gramEnd"/>
            <w:r w:rsidRPr="00BA4FD7">
              <w:rPr>
                <w:rFonts w:ascii="Times New Roman" w:hAnsi="Times New Roman"/>
                <w:sz w:val="24"/>
                <w:szCs w:val="24"/>
              </w:rPr>
              <w:t>іальність: 016 Спеціальна освіта</w:t>
            </w: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Семестр</w:t>
            </w:r>
          </w:p>
        </w:tc>
      </w:tr>
      <w:tr w:rsidR="009A6DB4" w:rsidRPr="00BA4FD7" w:rsidTr="009A6DB4">
        <w:trPr>
          <w:trHeight w:val="323"/>
        </w:trPr>
        <w:tc>
          <w:tcPr>
            <w:tcW w:w="3464" w:type="dxa"/>
            <w:vMerge w:val="restart"/>
            <w:vAlign w:val="center"/>
          </w:tcPr>
          <w:p w:rsidR="009A6DB4" w:rsidRPr="00BA4FD7" w:rsidRDefault="009A6DB4" w:rsidP="00BA4FD7">
            <w:pPr>
              <w:spacing w:after="0" w:line="240" w:lineRule="auto"/>
              <w:rPr>
                <w:rFonts w:ascii="Times New Roman" w:hAnsi="Times New Roman"/>
                <w:sz w:val="24"/>
                <w:szCs w:val="24"/>
                <w:lang w:val="uk-UA"/>
              </w:rPr>
            </w:pPr>
            <w:r w:rsidRPr="00BA4FD7">
              <w:rPr>
                <w:rFonts w:ascii="Times New Roman" w:hAnsi="Times New Roman"/>
                <w:sz w:val="24"/>
                <w:szCs w:val="24"/>
              </w:rPr>
              <w:t xml:space="preserve">Загальна кількість годин – </w:t>
            </w:r>
            <w:r>
              <w:rPr>
                <w:rFonts w:ascii="Times New Roman" w:hAnsi="Times New Roman"/>
                <w:sz w:val="24"/>
                <w:szCs w:val="24"/>
                <w:lang w:val="uk-UA"/>
              </w:rPr>
              <w:t>90</w:t>
            </w:r>
          </w:p>
        </w:tc>
        <w:tc>
          <w:tcPr>
            <w:tcW w:w="3262"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420" w:type="dxa"/>
            <w:gridSpan w:val="2"/>
            <w:vAlign w:val="center"/>
          </w:tcPr>
          <w:p w:rsidR="009A6DB4" w:rsidRPr="00BA4FD7" w:rsidRDefault="009A6DB4" w:rsidP="00BA4FD7">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BA4FD7">
              <w:rPr>
                <w:rFonts w:ascii="Times New Roman" w:hAnsi="Times New Roman"/>
                <w:sz w:val="24"/>
                <w:szCs w:val="24"/>
                <w:lang w:val="uk-UA"/>
              </w:rPr>
              <w:t>-й</w:t>
            </w:r>
          </w:p>
        </w:tc>
      </w:tr>
      <w:tr w:rsidR="00BA4FD7" w:rsidRPr="00BA4FD7" w:rsidTr="009A6DB4">
        <w:trPr>
          <w:trHeight w:val="70"/>
        </w:trPr>
        <w:tc>
          <w:tcPr>
            <w:tcW w:w="3464" w:type="dxa"/>
            <w:vMerge/>
            <w:vAlign w:val="center"/>
          </w:tcPr>
          <w:p w:rsidR="00BA4FD7" w:rsidRPr="00BA4FD7" w:rsidRDefault="00BA4FD7" w:rsidP="00BA4FD7">
            <w:pPr>
              <w:spacing w:after="0" w:line="240" w:lineRule="auto"/>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Лекції</w:t>
            </w:r>
          </w:p>
        </w:tc>
      </w:tr>
      <w:tr w:rsidR="00BA4FD7" w:rsidRPr="00BA4FD7" w:rsidTr="009A6DB4">
        <w:trPr>
          <w:trHeight w:val="320"/>
        </w:trPr>
        <w:tc>
          <w:tcPr>
            <w:tcW w:w="3464" w:type="dxa"/>
            <w:vMerge w:val="restart"/>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http://moodle.mdu.edu.ua/my/</w:t>
            </w:r>
          </w:p>
        </w:tc>
        <w:tc>
          <w:tcPr>
            <w:tcW w:w="3262" w:type="dxa"/>
            <w:vMerge w:val="restart"/>
            <w:vAlign w:val="center"/>
          </w:tcPr>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Ступінь:</w:t>
            </w:r>
          </w:p>
          <w:p w:rsidR="00BA4FD7" w:rsidRPr="00BA4FD7" w:rsidRDefault="00BA4FD7" w:rsidP="00BA4FD7">
            <w:pPr>
              <w:spacing w:after="0" w:line="240" w:lineRule="auto"/>
              <w:jc w:val="center"/>
              <w:rPr>
                <w:rFonts w:ascii="Times New Roman" w:hAnsi="Times New Roman"/>
                <w:sz w:val="24"/>
                <w:szCs w:val="24"/>
              </w:rPr>
            </w:pPr>
            <w:r w:rsidRPr="00BA4FD7">
              <w:rPr>
                <w:rFonts w:ascii="Times New Roman" w:hAnsi="Times New Roman"/>
                <w:sz w:val="24"/>
                <w:szCs w:val="24"/>
              </w:rPr>
              <w:t>бакалавр</w:t>
            </w:r>
          </w:p>
        </w:tc>
        <w:tc>
          <w:tcPr>
            <w:tcW w:w="1620" w:type="dxa"/>
            <w:vAlign w:val="center"/>
          </w:tcPr>
          <w:p w:rsidR="00BA4FD7" w:rsidRPr="00BA4FD7" w:rsidRDefault="00BA4FD7" w:rsidP="00BA4FD7">
            <w:pPr>
              <w:spacing w:after="0" w:line="240" w:lineRule="auto"/>
              <w:jc w:val="center"/>
              <w:rPr>
                <w:rFonts w:ascii="Times New Roman" w:hAnsi="Times New Roman"/>
                <w:sz w:val="24"/>
                <w:szCs w:val="24"/>
              </w:rPr>
            </w:pPr>
          </w:p>
        </w:tc>
        <w:tc>
          <w:tcPr>
            <w:tcW w:w="1800" w:type="dxa"/>
            <w:vAlign w:val="center"/>
          </w:tcPr>
          <w:p w:rsidR="00BA4FD7" w:rsidRPr="00BA4FD7" w:rsidRDefault="00BA4FD7" w:rsidP="00BA4FD7">
            <w:pPr>
              <w:spacing w:after="0" w:line="240" w:lineRule="auto"/>
              <w:jc w:val="center"/>
              <w:rPr>
                <w:rFonts w:ascii="Times New Roman" w:hAnsi="Times New Roman"/>
                <w:sz w:val="24"/>
                <w:szCs w:val="24"/>
                <w:lang w:val="en-US"/>
              </w:rPr>
            </w:pPr>
          </w:p>
        </w:tc>
      </w:tr>
      <w:tr w:rsidR="00BA4FD7" w:rsidRPr="00BA4FD7" w:rsidTr="009A6DB4">
        <w:trPr>
          <w:trHeight w:val="320"/>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Практичні, семінарські</w:t>
            </w:r>
          </w:p>
        </w:tc>
      </w:tr>
      <w:tr w:rsidR="009A6DB4" w:rsidRPr="00BA4FD7" w:rsidTr="009A6DB4">
        <w:trPr>
          <w:trHeight w:val="320"/>
        </w:trPr>
        <w:tc>
          <w:tcPr>
            <w:tcW w:w="3464"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262"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420" w:type="dxa"/>
            <w:gridSpan w:val="2"/>
            <w:vAlign w:val="center"/>
          </w:tcPr>
          <w:p w:rsidR="009A6DB4" w:rsidRPr="00BA4FD7" w:rsidRDefault="009A6DB4" w:rsidP="00BA4FD7">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Pr="00BA4FD7">
              <w:rPr>
                <w:rFonts w:ascii="Times New Roman" w:hAnsi="Times New Roman"/>
                <w:sz w:val="24"/>
                <w:szCs w:val="24"/>
              </w:rPr>
              <w:t xml:space="preserve"> год.</w:t>
            </w:r>
          </w:p>
        </w:tc>
      </w:tr>
      <w:tr w:rsidR="00BA4FD7" w:rsidRPr="00BA4FD7" w:rsidTr="009A6DB4">
        <w:trPr>
          <w:trHeight w:val="138"/>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b/>
                <w:i/>
                <w:sz w:val="24"/>
                <w:szCs w:val="24"/>
              </w:rPr>
            </w:pPr>
            <w:r w:rsidRPr="00BA4FD7">
              <w:rPr>
                <w:rFonts w:ascii="Times New Roman" w:hAnsi="Times New Roman"/>
                <w:b/>
                <w:i/>
                <w:sz w:val="24"/>
                <w:szCs w:val="24"/>
              </w:rPr>
              <w:t>Самостійна робота</w:t>
            </w:r>
          </w:p>
        </w:tc>
      </w:tr>
      <w:tr w:rsidR="009A6DB4" w:rsidRPr="00BA4FD7" w:rsidTr="009A6DB4">
        <w:trPr>
          <w:trHeight w:val="138"/>
        </w:trPr>
        <w:tc>
          <w:tcPr>
            <w:tcW w:w="3464"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262" w:type="dxa"/>
            <w:vMerge/>
            <w:vAlign w:val="center"/>
          </w:tcPr>
          <w:p w:rsidR="009A6DB4" w:rsidRPr="00BA4FD7" w:rsidRDefault="009A6DB4" w:rsidP="00BA4FD7">
            <w:pPr>
              <w:spacing w:after="0" w:line="240" w:lineRule="auto"/>
              <w:jc w:val="center"/>
              <w:rPr>
                <w:rFonts w:ascii="Times New Roman" w:hAnsi="Times New Roman"/>
                <w:sz w:val="24"/>
                <w:szCs w:val="24"/>
              </w:rPr>
            </w:pPr>
          </w:p>
        </w:tc>
        <w:tc>
          <w:tcPr>
            <w:tcW w:w="3420" w:type="dxa"/>
            <w:gridSpan w:val="2"/>
            <w:vAlign w:val="center"/>
          </w:tcPr>
          <w:p w:rsidR="009A6DB4" w:rsidRPr="00BA4FD7" w:rsidRDefault="009A6DB4" w:rsidP="00BA4FD7">
            <w:pPr>
              <w:spacing w:after="0" w:line="240" w:lineRule="auto"/>
              <w:jc w:val="center"/>
              <w:rPr>
                <w:rFonts w:ascii="Times New Roman" w:hAnsi="Times New Roman"/>
                <w:sz w:val="24"/>
                <w:szCs w:val="24"/>
                <w:lang w:val="uk-UA"/>
              </w:rPr>
            </w:pPr>
            <w:r>
              <w:rPr>
                <w:rFonts w:ascii="Times New Roman" w:hAnsi="Times New Roman"/>
                <w:sz w:val="24"/>
                <w:szCs w:val="24"/>
                <w:lang w:val="uk-UA"/>
              </w:rPr>
              <w:t>82</w:t>
            </w:r>
            <w:r w:rsidRPr="00BA4FD7">
              <w:rPr>
                <w:rFonts w:ascii="Times New Roman" w:hAnsi="Times New Roman"/>
                <w:sz w:val="24"/>
                <w:szCs w:val="24"/>
              </w:rPr>
              <w:t xml:space="preserve"> год.</w:t>
            </w:r>
          </w:p>
        </w:tc>
      </w:tr>
      <w:tr w:rsidR="00BA4FD7" w:rsidRPr="00BA4FD7" w:rsidTr="009A6DB4">
        <w:trPr>
          <w:trHeight w:val="363"/>
        </w:trPr>
        <w:tc>
          <w:tcPr>
            <w:tcW w:w="3464"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262" w:type="dxa"/>
            <w:vMerge/>
            <w:vAlign w:val="center"/>
          </w:tcPr>
          <w:p w:rsidR="00BA4FD7" w:rsidRPr="00BA4FD7" w:rsidRDefault="00BA4FD7" w:rsidP="00BA4FD7">
            <w:pPr>
              <w:spacing w:after="0" w:line="240" w:lineRule="auto"/>
              <w:jc w:val="center"/>
              <w:rPr>
                <w:rFonts w:ascii="Times New Roman" w:hAnsi="Times New Roman"/>
                <w:sz w:val="24"/>
                <w:szCs w:val="24"/>
              </w:rPr>
            </w:pPr>
          </w:p>
        </w:tc>
        <w:tc>
          <w:tcPr>
            <w:tcW w:w="3420" w:type="dxa"/>
            <w:gridSpan w:val="2"/>
            <w:vAlign w:val="center"/>
          </w:tcPr>
          <w:p w:rsidR="00BA4FD7" w:rsidRPr="00BA4FD7" w:rsidRDefault="00BA4FD7" w:rsidP="00BA4FD7">
            <w:pPr>
              <w:spacing w:after="0" w:line="240" w:lineRule="auto"/>
              <w:jc w:val="center"/>
              <w:rPr>
                <w:rFonts w:ascii="Times New Roman" w:hAnsi="Times New Roman"/>
                <w:i/>
                <w:sz w:val="24"/>
                <w:szCs w:val="24"/>
                <w:lang w:val="uk-UA"/>
              </w:rPr>
            </w:pPr>
            <w:r w:rsidRPr="00BA4FD7">
              <w:rPr>
                <w:rFonts w:ascii="Times New Roman" w:hAnsi="Times New Roman"/>
                <w:sz w:val="24"/>
                <w:szCs w:val="24"/>
              </w:rPr>
              <w:t>Вид контролю:</w:t>
            </w:r>
            <w:proofErr w:type="gramStart"/>
            <w:r w:rsidRPr="00BA4FD7">
              <w:rPr>
                <w:rFonts w:ascii="Times New Roman" w:hAnsi="Times New Roman"/>
                <w:sz w:val="24"/>
                <w:szCs w:val="24"/>
              </w:rPr>
              <w:t xml:space="preserve"> ,</w:t>
            </w:r>
            <w:proofErr w:type="gramEnd"/>
            <w:r w:rsidRPr="00BA4FD7">
              <w:rPr>
                <w:rFonts w:ascii="Times New Roman" w:hAnsi="Times New Roman"/>
                <w:sz w:val="24"/>
                <w:szCs w:val="24"/>
                <w:lang w:val="uk-UA"/>
              </w:rPr>
              <w:t>залік</w:t>
            </w:r>
          </w:p>
        </w:tc>
      </w:tr>
    </w:tbl>
    <w:p w:rsidR="00BA4FD7" w:rsidRPr="00BA4FD7" w:rsidRDefault="00BA4FD7" w:rsidP="00BA4FD7">
      <w:pPr>
        <w:spacing w:after="0" w:line="240" w:lineRule="auto"/>
        <w:jc w:val="both"/>
        <w:rPr>
          <w:rFonts w:ascii="Times New Roman" w:hAnsi="Times New Roman"/>
          <w:bCs/>
          <w:sz w:val="24"/>
          <w:szCs w:val="24"/>
        </w:rPr>
      </w:pPr>
      <w:r w:rsidRPr="00BA4FD7">
        <w:rPr>
          <w:rFonts w:ascii="Times New Roman" w:hAnsi="Times New Roman"/>
          <w:bCs/>
          <w:sz w:val="24"/>
          <w:szCs w:val="24"/>
        </w:rPr>
        <w:t xml:space="preserve">Мова навчання – українська </w:t>
      </w:r>
    </w:p>
    <w:p w:rsidR="00890683" w:rsidRPr="00BA4FD7" w:rsidRDefault="00BA4FD7" w:rsidP="00BA4FD7">
      <w:pPr>
        <w:spacing w:after="0" w:line="240" w:lineRule="auto"/>
        <w:jc w:val="both"/>
        <w:rPr>
          <w:rFonts w:ascii="Times New Roman" w:hAnsi="Times New Roman"/>
          <w:sz w:val="24"/>
          <w:szCs w:val="24"/>
          <w:lang w:val="uk-UA"/>
        </w:rPr>
      </w:pPr>
      <w:r w:rsidRPr="00BA4FD7">
        <w:rPr>
          <w:rFonts w:ascii="Times New Roman" w:hAnsi="Times New Roman"/>
          <w:b/>
          <w:bCs/>
          <w:sz w:val="24"/>
          <w:szCs w:val="24"/>
        </w:rPr>
        <w:t>Примітка</w:t>
      </w:r>
      <w:r w:rsidRPr="00BA4FD7">
        <w:rPr>
          <w:rFonts w:ascii="Times New Roman" w:hAnsi="Times New Roman"/>
          <w:sz w:val="24"/>
          <w:szCs w:val="24"/>
        </w:rPr>
        <w:t>.</w:t>
      </w:r>
      <w:r>
        <w:rPr>
          <w:rFonts w:ascii="Times New Roman" w:hAnsi="Times New Roman"/>
          <w:sz w:val="24"/>
          <w:szCs w:val="24"/>
          <w:lang w:val="uk-UA"/>
        </w:rPr>
        <w:t xml:space="preserve"> </w:t>
      </w:r>
      <w:r w:rsidRPr="00BA4FD7">
        <w:rPr>
          <w:rFonts w:ascii="Times New Roman" w:hAnsi="Times New Roman"/>
          <w:sz w:val="24"/>
          <w:szCs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Pr>
          <w:rFonts w:ascii="Times New Roman" w:hAnsi="Times New Roman"/>
          <w:sz w:val="24"/>
          <w:szCs w:val="24"/>
          <w:lang w:val="uk-UA"/>
        </w:rPr>
        <w:t>8</w:t>
      </w:r>
      <w:r w:rsidRPr="00BA4FD7">
        <w:rPr>
          <w:rFonts w:ascii="Times New Roman" w:hAnsi="Times New Roman"/>
          <w:sz w:val="24"/>
          <w:szCs w:val="24"/>
          <w:lang w:val="uk-UA"/>
        </w:rPr>
        <w:t>/</w:t>
      </w:r>
      <w:r>
        <w:rPr>
          <w:rFonts w:ascii="Times New Roman" w:hAnsi="Times New Roman"/>
          <w:sz w:val="24"/>
          <w:szCs w:val="24"/>
          <w:lang w:val="uk-UA"/>
        </w:rPr>
        <w:t>82</w:t>
      </w:r>
      <w:r w:rsidRPr="00BA4FD7">
        <w:rPr>
          <w:rFonts w:ascii="Times New Roman" w:hAnsi="Times New Roman"/>
          <w:sz w:val="24"/>
          <w:szCs w:val="24"/>
          <w:lang w:val="uk-UA"/>
        </w:rPr>
        <w:t xml:space="preserve"> год.: </w:t>
      </w:r>
      <w:r w:rsidR="00890683" w:rsidRPr="00BA4FD7">
        <w:rPr>
          <w:rFonts w:ascii="Times New Roman" w:hAnsi="Times New Roman"/>
          <w:sz w:val="24"/>
          <w:szCs w:val="24"/>
          <w:lang w:val="uk-UA"/>
        </w:rPr>
        <w:t xml:space="preserve">Співвідношення кількості годин аудиторних занять до самостійної та індивідуальної роботи становить: для заочної форми навчання – </w:t>
      </w:r>
      <w:r w:rsidR="007D563D">
        <w:rPr>
          <w:rFonts w:ascii="Times New Roman" w:hAnsi="Times New Roman"/>
          <w:sz w:val="24"/>
          <w:szCs w:val="24"/>
          <w:lang w:val="uk-UA"/>
        </w:rPr>
        <w:t>82</w:t>
      </w:r>
      <w:r w:rsidR="00890683" w:rsidRPr="00BA4FD7">
        <w:rPr>
          <w:rFonts w:ascii="Times New Roman" w:hAnsi="Times New Roman"/>
          <w:sz w:val="24"/>
          <w:szCs w:val="24"/>
          <w:lang w:val="uk-UA"/>
        </w:rPr>
        <w:t xml:space="preserve"> год.: </w:t>
      </w:r>
      <w:r w:rsidR="007D563D">
        <w:rPr>
          <w:rFonts w:ascii="Times New Roman" w:hAnsi="Times New Roman"/>
          <w:sz w:val="24"/>
          <w:szCs w:val="24"/>
          <w:lang w:val="uk-UA"/>
        </w:rPr>
        <w:t>8</w:t>
      </w:r>
      <w:r w:rsidR="00890683" w:rsidRPr="00BA4FD7">
        <w:rPr>
          <w:rFonts w:ascii="Times New Roman" w:hAnsi="Times New Roman"/>
          <w:sz w:val="24"/>
          <w:szCs w:val="24"/>
          <w:lang w:val="uk-UA"/>
        </w:rPr>
        <w:t xml:space="preserve"> год. – аудиторні заняття, </w:t>
      </w:r>
      <w:r w:rsidR="00890683" w:rsidRPr="008F04E6">
        <w:rPr>
          <w:rFonts w:ascii="Times New Roman" w:hAnsi="Times New Roman"/>
          <w:sz w:val="24"/>
          <w:szCs w:val="24"/>
          <w:lang w:val="uk-UA"/>
        </w:rPr>
        <w:t>82</w:t>
      </w:r>
      <w:r w:rsidR="00890683" w:rsidRPr="00BA4FD7">
        <w:rPr>
          <w:rFonts w:ascii="Times New Roman" w:hAnsi="Times New Roman"/>
          <w:sz w:val="24"/>
          <w:szCs w:val="24"/>
          <w:lang w:val="uk-UA"/>
        </w:rPr>
        <w:t xml:space="preserve"> год. – самостійна робота (8% ~ 92%).</w:t>
      </w:r>
    </w:p>
    <w:p w:rsidR="00890683" w:rsidRPr="008F04E6" w:rsidRDefault="00890683" w:rsidP="008F04E6">
      <w:pPr>
        <w:spacing w:after="0" w:line="240" w:lineRule="auto"/>
        <w:ind w:firstLine="720"/>
        <w:jc w:val="both"/>
        <w:rPr>
          <w:rFonts w:ascii="Times New Roman" w:hAnsi="Times New Roman"/>
          <w:b/>
          <w:sz w:val="24"/>
          <w:szCs w:val="24"/>
        </w:rPr>
      </w:pPr>
      <w:r w:rsidRPr="00BA4FD7">
        <w:rPr>
          <w:rFonts w:ascii="Times New Roman" w:hAnsi="Times New Roman"/>
          <w:b/>
          <w:sz w:val="24"/>
          <w:szCs w:val="24"/>
          <w:lang w:val="uk-UA"/>
        </w:rPr>
        <w:br w:type="page"/>
      </w:r>
      <w:r w:rsidRPr="008F04E6">
        <w:rPr>
          <w:rFonts w:ascii="Times New Roman" w:hAnsi="Times New Roman"/>
          <w:b/>
          <w:sz w:val="24"/>
          <w:szCs w:val="24"/>
        </w:rPr>
        <w:lastRenderedPageBreak/>
        <w:t>2. Мета, завдання навчальної дисципліни та результати навчання</w:t>
      </w:r>
    </w:p>
    <w:p w:rsidR="00890683" w:rsidRPr="008F04E6" w:rsidRDefault="00890683" w:rsidP="008F04E6">
      <w:pPr>
        <w:spacing w:after="0" w:line="240" w:lineRule="auto"/>
        <w:ind w:firstLine="720"/>
        <w:jc w:val="both"/>
        <w:rPr>
          <w:rFonts w:ascii="Times New Roman" w:hAnsi="Times New Roman"/>
          <w:sz w:val="24"/>
          <w:szCs w:val="24"/>
          <w:lang w:val="uk-UA"/>
        </w:rPr>
      </w:pPr>
      <w:r w:rsidRPr="008F04E6">
        <w:rPr>
          <w:rFonts w:ascii="Times New Roman" w:hAnsi="Times New Roman"/>
          <w:i/>
          <w:sz w:val="24"/>
          <w:szCs w:val="24"/>
          <w:lang w:val="uk-UA"/>
        </w:rPr>
        <w:t>Мета курсу</w:t>
      </w:r>
      <w:r w:rsidRPr="008F04E6">
        <w:rPr>
          <w:rFonts w:ascii="Times New Roman" w:hAnsi="Times New Roman"/>
          <w:sz w:val="24"/>
          <w:szCs w:val="24"/>
          <w:lang w:val="uk-UA"/>
        </w:rPr>
        <w:t>:  систематизувати знання з спеціальної психології, сприяти формуванню навичок практичної діяльності психолога з людьми із особливостями психофізичного розвитку (діагностичної, корекційно-розвивальної, консультативної, просвітницької) та знайомство студентів із актуальними теоретичними і практичними дослідженнями у галузі практичної психології.</w:t>
      </w:r>
    </w:p>
    <w:p w:rsidR="00890683" w:rsidRPr="008F04E6" w:rsidRDefault="00890683" w:rsidP="008F04E6">
      <w:pPr>
        <w:spacing w:after="0" w:line="240" w:lineRule="auto"/>
        <w:ind w:firstLine="720"/>
        <w:jc w:val="both"/>
        <w:rPr>
          <w:rFonts w:ascii="Times New Roman" w:hAnsi="Times New Roman"/>
          <w:sz w:val="24"/>
          <w:szCs w:val="24"/>
          <w:lang w:val="uk-UA"/>
        </w:rPr>
      </w:pPr>
      <w:r w:rsidRPr="008F04E6">
        <w:rPr>
          <w:rFonts w:ascii="Times New Roman" w:hAnsi="Times New Roman"/>
          <w:i/>
          <w:sz w:val="24"/>
          <w:szCs w:val="24"/>
          <w:lang w:val="uk-UA"/>
        </w:rPr>
        <w:t>Завдання курсу:</w:t>
      </w:r>
      <w:r w:rsidRPr="008F04E6">
        <w:rPr>
          <w:rFonts w:ascii="Times New Roman" w:hAnsi="Times New Roman"/>
          <w:sz w:val="24"/>
          <w:szCs w:val="24"/>
          <w:lang w:val="uk-UA"/>
        </w:rPr>
        <w:t xml:space="preserve"> теоретична підготовка студентів; ознайомлення із закономірностями розвитку і проявами психічних процесів у дітей з обмеженими можливостями; формування вмінь і навиків діагностики, профілактики і корекції порушень розвитку.</w:t>
      </w:r>
    </w:p>
    <w:p w:rsidR="00890683" w:rsidRPr="007D563D" w:rsidRDefault="00890683" w:rsidP="007D563D">
      <w:pPr>
        <w:spacing w:after="0" w:line="240" w:lineRule="auto"/>
        <w:ind w:firstLine="540"/>
        <w:jc w:val="both"/>
        <w:rPr>
          <w:rFonts w:ascii="Times New Roman" w:hAnsi="Times New Roman"/>
          <w:sz w:val="24"/>
          <w:szCs w:val="24"/>
          <w:lang w:val="uk-UA"/>
        </w:rPr>
      </w:pPr>
      <w:r w:rsidRPr="008F04E6">
        <w:rPr>
          <w:rFonts w:ascii="Times New Roman" w:hAnsi="Times New Roman"/>
          <w:b/>
          <w:sz w:val="24"/>
          <w:szCs w:val="24"/>
          <w:lang w:val="uk-UA"/>
        </w:rPr>
        <w:t>Передумови для вивчення дисципліни</w:t>
      </w:r>
      <w:r w:rsidRPr="008F04E6">
        <w:rPr>
          <w:rFonts w:ascii="Times New Roman" w:hAnsi="Times New Roman"/>
          <w:sz w:val="24"/>
          <w:szCs w:val="24"/>
          <w:lang w:val="uk-UA"/>
        </w:rPr>
        <w:t>: педагогіка, загальна психологія,</w:t>
      </w:r>
      <w:r w:rsidRPr="008F04E6">
        <w:rPr>
          <w:rFonts w:ascii="Times New Roman" w:hAnsi="Times New Roman"/>
          <w:b/>
          <w:sz w:val="24"/>
          <w:szCs w:val="24"/>
          <w:lang w:val="uk-UA"/>
        </w:rPr>
        <w:t xml:space="preserve"> </w:t>
      </w:r>
      <w:r w:rsidRPr="008F04E6">
        <w:rPr>
          <w:rFonts w:ascii="Times New Roman" w:hAnsi="Times New Roman"/>
          <w:sz w:val="24"/>
          <w:szCs w:val="24"/>
          <w:lang w:val="uk-UA"/>
        </w:rPr>
        <w:t xml:space="preserve">дефектологія, дитяча </w:t>
      </w:r>
      <w:r w:rsidRPr="007D563D">
        <w:rPr>
          <w:rFonts w:ascii="Times New Roman" w:hAnsi="Times New Roman"/>
          <w:sz w:val="24"/>
          <w:szCs w:val="24"/>
          <w:lang w:val="uk-UA"/>
        </w:rPr>
        <w:t>психологія, соціологія, психотерапія, українська мова.</w:t>
      </w:r>
    </w:p>
    <w:p w:rsidR="00890683" w:rsidRPr="007D563D" w:rsidRDefault="00890683" w:rsidP="007D563D">
      <w:pPr>
        <w:shd w:val="clear" w:color="auto" w:fill="FFFFFF"/>
        <w:spacing w:after="0" w:line="240" w:lineRule="auto"/>
        <w:rPr>
          <w:rFonts w:ascii="Times New Roman" w:hAnsi="Times New Roman"/>
          <w:b/>
          <w:sz w:val="24"/>
          <w:szCs w:val="24"/>
        </w:rPr>
      </w:pPr>
      <w:r w:rsidRPr="007D563D">
        <w:rPr>
          <w:rFonts w:ascii="Times New Roman" w:hAnsi="Times New Roman"/>
          <w:b/>
          <w:sz w:val="24"/>
          <w:szCs w:val="24"/>
        </w:rPr>
        <w:t>Навчальна дисципліна складається з 3 кредиті</w:t>
      </w:r>
      <w:proofErr w:type="gramStart"/>
      <w:r w:rsidRPr="007D563D">
        <w:rPr>
          <w:rFonts w:ascii="Times New Roman" w:hAnsi="Times New Roman"/>
          <w:b/>
          <w:sz w:val="24"/>
          <w:szCs w:val="24"/>
        </w:rPr>
        <w:t>в</w:t>
      </w:r>
      <w:proofErr w:type="gramEnd"/>
      <w:r w:rsidRPr="007D563D">
        <w:rPr>
          <w:rFonts w:ascii="Times New Roman" w:hAnsi="Times New Roman"/>
          <w:b/>
          <w:sz w:val="24"/>
          <w:szCs w:val="24"/>
        </w:rPr>
        <w:t xml:space="preserve">. </w:t>
      </w:r>
    </w:p>
    <w:p w:rsidR="007D563D" w:rsidRPr="007D563D" w:rsidRDefault="007D563D" w:rsidP="007D563D">
      <w:pPr>
        <w:spacing w:after="0" w:line="240" w:lineRule="auto"/>
        <w:ind w:firstLine="709"/>
        <w:jc w:val="both"/>
        <w:rPr>
          <w:rFonts w:ascii="Times New Roman" w:hAnsi="Times New Roman"/>
          <w:b/>
          <w:sz w:val="24"/>
          <w:szCs w:val="24"/>
          <w:lang w:val="uk-UA"/>
        </w:rPr>
      </w:pPr>
    </w:p>
    <w:p w:rsidR="007D563D" w:rsidRPr="007D563D" w:rsidRDefault="002A06DA" w:rsidP="007D563D">
      <w:pPr>
        <w:spacing w:after="0"/>
        <w:ind w:firstLine="709"/>
        <w:jc w:val="both"/>
        <w:rPr>
          <w:rFonts w:ascii="Times New Roman" w:hAnsi="Times New Roman"/>
          <w:b/>
          <w:sz w:val="24"/>
          <w:szCs w:val="24"/>
        </w:rPr>
      </w:pPr>
      <w:r>
        <w:rPr>
          <w:rFonts w:ascii="Times New Roman" w:hAnsi="Times New Roman"/>
          <w:b/>
          <w:sz w:val="24"/>
          <w:szCs w:val="24"/>
          <w:lang w:val="uk-UA"/>
        </w:rPr>
        <w:t>Програмні</w:t>
      </w:r>
      <w:r w:rsidR="007D563D" w:rsidRPr="007D563D">
        <w:rPr>
          <w:rFonts w:ascii="Times New Roman" w:hAnsi="Times New Roman"/>
          <w:b/>
          <w:sz w:val="24"/>
          <w:szCs w:val="24"/>
        </w:rPr>
        <w:t xml:space="preserve"> результати навчання: </w:t>
      </w:r>
    </w:p>
    <w:p w:rsidR="007D563D" w:rsidRPr="007D563D" w:rsidRDefault="007D563D" w:rsidP="007D563D">
      <w:pPr>
        <w:spacing w:after="0"/>
        <w:ind w:firstLine="709"/>
        <w:jc w:val="both"/>
        <w:rPr>
          <w:rFonts w:ascii="Times New Roman" w:hAnsi="Times New Roman"/>
          <w:sz w:val="24"/>
          <w:szCs w:val="24"/>
        </w:rPr>
      </w:pPr>
      <w:r w:rsidRPr="007D563D">
        <w:rPr>
          <w:rFonts w:ascii="Times New Roman" w:hAnsi="Times New Roman"/>
          <w:sz w:val="24"/>
          <w:szCs w:val="24"/>
        </w:rPr>
        <w:t xml:space="preserve">Згідно з вимогами ОПП студент оволодіває такими програмними результатами навчання: ПРН 1. Застосовувати отримані знання в галузі спеціальної та інклюзивної освіти при вирішенні навчально-виховних та науково-методичних завдань з врахуванням вікових та індивідуально-типологічних відмінностей учнів, </w:t>
      </w:r>
      <w:proofErr w:type="gramStart"/>
      <w:r w:rsidRPr="007D563D">
        <w:rPr>
          <w:rFonts w:ascii="Times New Roman" w:hAnsi="Times New Roman"/>
          <w:sz w:val="24"/>
          <w:szCs w:val="24"/>
        </w:rPr>
        <w:t>соц</w:t>
      </w:r>
      <w:proofErr w:type="gramEnd"/>
      <w:r w:rsidRPr="007D563D">
        <w:rPr>
          <w:rFonts w:ascii="Times New Roman" w:hAnsi="Times New Roman"/>
          <w:sz w:val="24"/>
          <w:szCs w:val="24"/>
        </w:rPr>
        <w:t>іально-психологічних особливостей учнівських груп та конкретних психолого-педагогічних ситуацій.</w:t>
      </w:r>
    </w:p>
    <w:p w:rsidR="007D563D" w:rsidRPr="007D563D" w:rsidRDefault="007D563D" w:rsidP="007D563D">
      <w:pPr>
        <w:spacing w:after="0"/>
        <w:ind w:firstLine="709"/>
        <w:jc w:val="both"/>
        <w:rPr>
          <w:rFonts w:ascii="Times New Roman" w:hAnsi="Times New Roman"/>
          <w:sz w:val="24"/>
          <w:szCs w:val="24"/>
        </w:rPr>
      </w:pPr>
      <w:r w:rsidRPr="007D563D">
        <w:rPr>
          <w:rFonts w:ascii="Times New Roman" w:hAnsi="Times New Roman"/>
          <w:sz w:val="24"/>
          <w:szCs w:val="24"/>
        </w:rPr>
        <w:t xml:space="preserve">ПРН 2. Організовувати і проводити </w:t>
      </w:r>
      <w:proofErr w:type="gramStart"/>
      <w:r w:rsidRPr="007D563D">
        <w:rPr>
          <w:rFonts w:ascii="Times New Roman" w:hAnsi="Times New Roman"/>
          <w:sz w:val="24"/>
          <w:szCs w:val="24"/>
        </w:rPr>
        <w:t>психолого-педагог</w:t>
      </w:r>
      <w:proofErr w:type="gramEnd"/>
      <w:r w:rsidRPr="007D563D">
        <w:rPr>
          <w:rFonts w:ascii="Times New Roman" w:hAnsi="Times New Roman"/>
          <w:sz w:val="24"/>
          <w:szCs w:val="24"/>
        </w:rPr>
        <w:t xml:space="preserve">ічне вивчення дітей з особливостями психофізичного розвитку; </w:t>
      </w:r>
    </w:p>
    <w:p w:rsidR="007D563D" w:rsidRPr="007D563D" w:rsidRDefault="007D563D" w:rsidP="007D563D">
      <w:pPr>
        <w:spacing w:after="0"/>
        <w:ind w:firstLine="709"/>
        <w:jc w:val="both"/>
        <w:rPr>
          <w:rFonts w:ascii="Times New Roman" w:hAnsi="Times New Roman"/>
          <w:sz w:val="24"/>
          <w:szCs w:val="24"/>
        </w:rPr>
      </w:pPr>
      <w:r w:rsidRPr="007D563D">
        <w:rPr>
          <w:rFonts w:ascii="Times New Roman" w:hAnsi="Times New Roman"/>
          <w:sz w:val="24"/>
          <w:szCs w:val="24"/>
        </w:rPr>
        <w:t xml:space="preserve">ПРН 3. 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w:t>
      </w:r>
      <w:proofErr w:type="gramStart"/>
      <w:r w:rsidRPr="007D563D">
        <w:rPr>
          <w:rFonts w:ascii="Times New Roman" w:hAnsi="Times New Roman"/>
          <w:sz w:val="24"/>
          <w:szCs w:val="24"/>
        </w:rPr>
        <w:t>п</w:t>
      </w:r>
      <w:proofErr w:type="gramEnd"/>
      <w:r w:rsidRPr="007D563D">
        <w:rPr>
          <w:rFonts w:ascii="Times New Roman" w:hAnsi="Times New Roman"/>
          <w:sz w:val="24"/>
          <w:szCs w:val="24"/>
        </w:rPr>
        <w:t>ідходу.</w:t>
      </w:r>
    </w:p>
    <w:p w:rsidR="007D563D" w:rsidRPr="007D563D" w:rsidRDefault="007D563D" w:rsidP="007D563D">
      <w:pPr>
        <w:spacing w:after="0"/>
        <w:ind w:firstLine="709"/>
        <w:jc w:val="both"/>
        <w:rPr>
          <w:rFonts w:ascii="Times New Roman" w:hAnsi="Times New Roman"/>
          <w:sz w:val="24"/>
          <w:szCs w:val="24"/>
        </w:rPr>
      </w:pPr>
      <w:r w:rsidRPr="007D563D">
        <w:rPr>
          <w:rFonts w:ascii="Times New Roman" w:hAnsi="Times New Roman"/>
          <w:sz w:val="24"/>
          <w:szCs w:val="24"/>
        </w:rPr>
        <w:t xml:space="preserve">ПРН 4. Здійснювати спостереження за дітьми з порушеннями психофізичного розвитку, планувати та проводити з ними корекційно-розвивальну роботу на основі диференційованого та індивідуального </w:t>
      </w:r>
      <w:proofErr w:type="gramStart"/>
      <w:r w:rsidRPr="007D563D">
        <w:rPr>
          <w:rFonts w:ascii="Times New Roman" w:hAnsi="Times New Roman"/>
          <w:sz w:val="24"/>
          <w:szCs w:val="24"/>
        </w:rPr>
        <w:t>п</w:t>
      </w:r>
      <w:proofErr w:type="gramEnd"/>
      <w:r w:rsidRPr="007D563D">
        <w:rPr>
          <w:rFonts w:ascii="Times New Roman" w:hAnsi="Times New Roman"/>
          <w:sz w:val="24"/>
          <w:szCs w:val="24"/>
        </w:rPr>
        <w:t>ідходу.</w:t>
      </w:r>
    </w:p>
    <w:p w:rsidR="007D563D" w:rsidRPr="007D563D" w:rsidRDefault="007D563D" w:rsidP="007D563D">
      <w:pPr>
        <w:spacing w:after="0"/>
        <w:ind w:firstLine="709"/>
        <w:jc w:val="both"/>
        <w:rPr>
          <w:rFonts w:ascii="Times New Roman" w:hAnsi="Times New Roman"/>
          <w:sz w:val="24"/>
          <w:szCs w:val="24"/>
        </w:rPr>
      </w:pPr>
      <w:r w:rsidRPr="007D563D">
        <w:rPr>
          <w:rFonts w:ascii="Times New Roman" w:hAnsi="Times New Roman"/>
          <w:sz w:val="24"/>
          <w:szCs w:val="24"/>
        </w:rPr>
        <w:t xml:space="preserve">ПРН 5. Сприяти </w:t>
      </w:r>
      <w:proofErr w:type="gramStart"/>
      <w:r w:rsidRPr="007D563D">
        <w:rPr>
          <w:rFonts w:ascii="Times New Roman" w:hAnsi="Times New Roman"/>
          <w:sz w:val="24"/>
          <w:szCs w:val="24"/>
        </w:rPr>
        <w:t>соц</w:t>
      </w:r>
      <w:proofErr w:type="gramEnd"/>
      <w:r w:rsidRPr="007D563D">
        <w:rPr>
          <w:rFonts w:ascii="Times New Roman" w:hAnsi="Times New Roman"/>
          <w:sz w:val="24"/>
          <w:szCs w:val="24"/>
        </w:rPr>
        <w:t>іальній адаптації дітей з порушеннями психофізичного розвитку, готувати їх до суспільної та виробничої діяльності.</w:t>
      </w:r>
    </w:p>
    <w:p w:rsidR="007D563D" w:rsidRPr="00C457C4" w:rsidRDefault="007D563D" w:rsidP="007D563D">
      <w:pPr>
        <w:spacing w:after="0"/>
        <w:ind w:firstLine="567"/>
        <w:jc w:val="both"/>
        <w:rPr>
          <w:rFonts w:ascii="Times New Roman" w:hAnsi="Times New Roman"/>
          <w:sz w:val="24"/>
          <w:szCs w:val="24"/>
        </w:rPr>
      </w:pPr>
      <w:r w:rsidRPr="007D563D">
        <w:rPr>
          <w:rFonts w:ascii="Times New Roman" w:hAnsi="Times New Roman"/>
          <w:sz w:val="24"/>
          <w:szCs w:val="24"/>
        </w:rPr>
        <w:t>ПРН 6. Організовувати колектив дітей з порушеннями психофізичного розвитку та інтег</w:t>
      </w:r>
      <w:r w:rsidRPr="00C457C4">
        <w:rPr>
          <w:rFonts w:ascii="Times New Roman" w:hAnsi="Times New Roman"/>
          <w:sz w:val="24"/>
          <w:szCs w:val="24"/>
        </w:rPr>
        <w:t xml:space="preserve">рованого колективу; здійснювати педагогічний супровід </w:t>
      </w:r>
      <w:proofErr w:type="gramStart"/>
      <w:r w:rsidRPr="00C457C4">
        <w:rPr>
          <w:rFonts w:ascii="Times New Roman" w:hAnsi="Times New Roman"/>
          <w:sz w:val="24"/>
          <w:szCs w:val="24"/>
        </w:rPr>
        <w:t>д</w:t>
      </w:r>
      <w:proofErr w:type="gramEnd"/>
      <w:r w:rsidRPr="00C457C4">
        <w:rPr>
          <w:rFonts w:ascii="Times New Roman" w:hAnsi="Times New Roman"/>
          <w:sz w:val="24"/>
          <w:szCs w:val="24"/>
        </w:rPr>
        <w:t>ітей з особливостями психофізичного розвитку в ролі асистента вчителя інклюзивного класу.</w:t>
      </w:r>
    </w:p>
    <w:p w:rsidR="007D563D" w:rsidRPr="00C457C4" w:rsidRDefault="007D563D" w:rsidP="007D563D">
      <w:pPr>
        <w:spacing w:after="0"/>
        <w:ind w:firstLine="567"/>
        <w:jc w:val="both"/>
        <w:rPr>
          <w:rFonts w:ascii="Times New Roman" w:hAnsi="Times New Roman"/>
          <w:sz w:val="24"/>
          <w:szCs w:val="24"/>
        </w:rPr>
      </w:pPr>
      <w:r w:rsidRPr="00C457C4">
        <w:rPr>
          <w:rFonts w:ascii="Times New Roman" w:hAnsi="Times New Roman"/>
          <w:sz w:val="24"/>
          <w:szCs w:val="24"/>
        </w:rPr>
        <w:t xml:space="preserve">ПРН 7. Використовувати </w:t>
      </w:r>
      <w:proofErr w:type="gramStart"/>
      <w:r w:rsidRPr="00C457C4">
        <w:rPr>
          <w:rFonts w:ascii="Times New Roman" w:hAnsi="Times New Roman"/>
          <w:sz w:val="24"/>
          <w:szCs w:val="24"/>
        </w:rPr>
        <w:t>р</w:t>
      </w:r>
      <w:proofErr w:type="gramEnd"/>
      <w:r w:rsidRPr="00C457C4">
        <w:rPr>
          <w:rFonts w:ascii="Times New Roman" w:hAnsi="Times New Roman"/>
          <w:sz w:val="24"/>
          <w:szCs w:val="24"/>
        </w:rPr>
        <w:t>ізноманітні методи та форми виховної роботи, прогресивні прийоми керівництва навчальною, трудовою та суспільною діяльністю учнів.</w:t>
      </w:r>
    </w:p>
    <w:p w:rsidR="007D563D" w:rsidRPr="00C457C4" w:rsidRDefault="007D563D" w:rsidP="007D563D">
      <w:pPr>
        <w:spacing w:after="0"/>
        <w:ind w:firstLine="567"/>
        <w:jc w:val="both"/>
        <w:rPr>
          <w:rFonts w:ascii="Times New Roman" w:hAnsi="Times New Roman"/>
          <w:sz w:val="24"/>
          <w:szCs w:val="24"/>
        </w:rPr>
      </w:pPr>
      <w:r w:rsidRPr="00C457C4">
        <w:rPr>
          <w:rFonts w:ascii="Times New Roman" w:hAnsi="Times New Roman"/>
          <w:sz w:val="24"/>
          <w:szCs w:val="24"/>
        </w:rPr>
        <w:t xml:space="preserve">ПРН 8. Використовувати сучасні технічні засоби навчання і виховання, </w:t>
      </w:r>
      <w:proofErr w:type="gramStart"/>
      <w:r w:rsidRPr="00C457C4">
        <w:rPr>
          <w:rFonts w:ascii="Times New Roman" w:hAnsi="Times New Roman"/>
          <w:sz w:val="24"/>
          <w:szCs w:val="24"/>
        </w:rPr>
        <w:t>спец</w:t>
      </w:r>
      <w:proofErr w:type="gramEnd"/>
      <w:r w:rsidRPr="00C457C4">
        <w:rPr>
          <w:rFonts w:ascii="Times New Roman" w:hAnsi="Times New Roman"/>
          <w:sz w:val="24"/>
          <w:szCs w:val="24"/>
        </w:rPr>
        <w:t>іальну апаратуру.</w:t>
      </w:r>
    </w:p>
    <w:p w:rsidR="007D563D" w:rsidRPr="00C457C4" w:rsidRDefault="007D563D" w:rsidP="007D563D">
      <w:pPr>
        <w:spacing w:after="0"/>
        <w:ind w:firstLine="567"/>
        <w:jc w:val="both"/>
        <w:rPr>
          <w:rFonts w:ascii="Times New Roman" w:hAnsi="Times New Roman"/>
          <w:sz w:val="24"/>
          <w:szCs w:val="24"/>
        </w:rPr>
      </w:pPr>
      <w:r w:rsidRPr="00C457C4">
        <w:rPr>
          <w:rFonts w:ascii="Times New Roman" w:hAnsi="Times New Roman"/>
          <w:sz w:val="24"/>
          <w:szCs w:val="24"/>
        </w:rPr>
        <w:t xml:space="preserve">ПРН 9. Співпрацювати з батьками дітей, особами, які їх заміняють, спеціалістами інших галузей (медиками, психологами, вчителями, вихователями) систематично </w:t>
      </w:r>
      <w:proofErr w:type="gramStart"/>
      <w:r w:rsidRPr="00C457C4">
        <w:rPr>
          <w:rFonts w:ascii="Times New Roman" w:hAnsi="Times New Roman"/>
          <w:sz w:val="24"/>
          <w:szCs w:val="24"/>
        </w:rPr>
        <w:t>п</w:t>
      </w:r>
      <w:proofErr w:type="gramEnd"/>
      <w:r w:rsidRPr="00C457C4">
        <w:rPr>
          <w:rFonts w:ascii="Times New Roman" w:hAnsi="Times New Roman"/>
          <w:sz w:val="24"/>
          <w:szCs w:val="24"/>
        </w:rPr>
        <w:t>ідвищувати свою кваліфікаційну компетентність.</w:t>
      </w:r>
    </w:p>
    <w:p w:rsidR="007D563D" w:rsidRPr="00C457C4" w:rsidRDefault="00C457C4" w:rsidP="007D563D">
      <w:pPr>
        <w:spacing w:after="0"/>
        <w:ind w:firstLine="567"/>
        <w:jc w:val="both"/>
        <w:rPr>
          <w:rFonts w:ascii="Times New Roman" w:hAnsi="Times New Roman"/>
          <w:b/>
          <w:bCs/>
          <w:sz w:val="24"/>
          <w:szCs w:val="24"/>
        </w:rPr>
      </w:pPr>
      <w:r w:rsidRPr="00C457C4">
        <w:rPr>
          <w:rFonts w:ascii="Times New Roman" w:hAnsi="Times New Roman"/>
          <w:b/>
          <w:sz w:val="24"/>
          <w:szCs w:val="24"/>
          <w:lang w:val="uk-UA"/>
        </w:rPr>
        <w:t>І</w:t>
      </w:r>
      <w:r w:rsidR="007D563D" w:rsidRPr="00C457C4">
        <w:rPr>
          <w:rFonts w:ascii="Times New Roman" w:hAnsi="Times New Roman"/>
          <w:b/>
          <w:sz w:val="24"/>
          <w:szCs w:val="24"/>
        </w:rPr>
        <w:t>.  Загальнопредметні</w:t>
      </w:r>
      <w:r w:rsidR="007D563D" w:rsidRPr="00C457C4">
        <w:rPr>
          <w:rFonts w:ascii="Times New Roman" w:hAnsi="Times New Roman"/>
          <w:b/>
          <w:bCs/>
          <w:sz w:val="24"/>
          <w:szCs w:val="24"/>
        </w:rPr>
        <w:t xml:space="preserve">: </w:t>
      </w:r>
    </w:p>
    <w:p w:rsidR="00C457C4" w:rsidRPr="00C457C4" w:rsidRDefault="00C457C4" w:rsidP="00C457C4">
      <w:pPr>
        <w:pStyle w:val="ab"/>
        <w:numPr>
          <w:ilvl w:val="0"/>
          <w:numId w:val="24"/>
        </w:numPr>
        <w:ind w:firstLine="567"/>
        <w:jc w:val="both"/>
        <w:rPr>
          <w:rFonts w:ascii="Times New Roman" w:hAnsi="Times New Roman"/>
          <w:sz w:val="24"/>
          <w:szCs w:val="24"/>
        </w:rPr>
      </w:pPr>
      <w:r w:rsidRPr="00C457C4">
        <w:rPr>
          <w:rFonts w:ascii="Times New Roman" w:hAnsi="Times New Roman"/>
          <w:sz w:val="24"/>
          <w:szCs w:val="24"/>
        </w:rPr>
        <w:t xml:space="preserve">ПРН 7. Використовувати </w:t>
      </w:r>
      <w:proofErr w:type="gramStart"/>
      <w:r w:rsidRPr="00C457C4">
        <w:rPr>
          <w:rFonts w:ascii="Times New Roman" w:hAnsi="Times New Roman"/>
          <w:sz w:val="24"/>
          <w:szCs w:val="24"/>
        </w:rPr>
        <w:t>р</w:t>
      </w:r>
      <w:proofErr w:type="gramEnd"/>
      <w:r w:rsidRPr="00C457C4">
        <w:rPr>
          <w:rFonts w:ascii="Times New Roman" w:hAnsi="Times New Roman"/>
          <w:sz w:val="24"/>
          <w:szCs w:val="24"/>
        </w:rPr>
        <w:t>ізноманітні методи та форми виховної роботи, прогресивні прийоми керівництва навчальною, трудовою та суспільною діяльністю учнів.</w:t>
      </w:r>
    </w:p>
    <w:p w:rsidR="00C457C4" w:rsidRPr="00C457C4" w:rsidRDefault="00C457C4" w:rsidP="00C457C4">
      <w:pPr>
        <w:pStyle w:val="ab"/>
        <w:numPr>
          <w:ilvl w:val="0"/>
          <w:numId w:val="24"/>
        </w:numPr>
        <w:ind w:firstLine="567"/>
        <w:jc w:val="both"/>
        <w:rPr>
          <w:rFonts w:ascii="Times New Roman" w:hAnsi="Times New Roman"/>
          <w:sz w:val="24"/>
          <w:szCs w:val="24"/>
        </w:rPr>
      </w:pPr>
      <w:r w:rsidRPr="00C457C4">
        <w:rPr>
          <w:rFonts w:ascii="Times New Roman" w:hAnsi="Times New Roman"/>
          <w:sz w:val="24"/>
          <w:szCs w:val="24"/>
        </w:rPr>
        <w:t xml:space="preserve">ПРН 8. Використовувати сучасні технічні засоби навчання і виховання, </w:t>
      </w:r>
      <w:proofErr w:type="gramStart"/>
      <w:r w:rsidRPr="00C457C4">
        <w:rPr>
          <w:rFonts w:ascii="Times New Roman" w:hAnsi="Times New Roman"/>
          <w:sz w:val="24"/>
          <w:szCs w:val="24"/>
        </w:rPr>
        <w:t>спец</w:t>
      </w:r>
      <w:proofErr w:type="gramEnd"/>
      <w:r w:rsidRPr="00C457C4">
        <w:rPr>
          <w:rFonts w:ascii="Times New Roman" w:hAnsi="Times New Roman"/>
          <w:sz w:val="24"/>
          <w:szCs w:val="24"/>
        </w:rPr>
        <w:t>іальну апаратуру.</w:t>
      </w:r>
    </w:p>
    <w:p w:rsidR="00C457C4" w:rsidRPr="00C457C4" w:rsidRDefault="00C457C4" w:rsidP="00C457C4">
      <w:pPr>
        <w:pStyle w:val="ab"/>
        <w:numPr>
          <w:ilvl w:val="0"/>
          <w:numId w:val="24"/>
        </w:numPr>
        <w:ind w:firstLine="567"/>
        <w:jc w:val="both"/>
        <w:rPr>
          <w:rFonts w:ascii="Times New Roman" w:hAnsi="Times New Roman"/>
          <w:sz w:val="24"/>
          <w:szCs w:val="24"/>
        </w:rPr>
      </w:pPr>
      <w:r w:rsidRPr="00C457C4">
        <w:rPr>
          <w:rFonts w:ascii="Times New Roman" w:hAnsi="Times New Roman"/>
          <w:sz w:val="24"/>
          <w:szCs w:val="24"/>
        </w:rPr>
        <w:lastRenderedPageBreak/>
        <w:t xml:space="preserve">ПРН 9. Співпрацювати з батьками дітей, особами, які їх заміняють, спеціалістами інших галузей (медиками, психологами, вчителями, вихователями) систематично </w:t>
      </w:r>
      <w:proofErr w:type="gramStart"/>
      <w:r w:rsidRPr="00C457C4">
        <w:rPr>
          <w:rFonts w:ascii="Times New Roman" w:hAnsi="Times New Roman"/>
          <w:sz w:val="24"/>
          <w:szCs w:val="24"/>
        </w:rPr>
        <w:t>п</w:t>
      </w:r>
      <w:proofErr w:type="gramEnd"/>
      <w:r w:rsidRPr="00C457C4">
        <w:rPr>
          <w:rFonts w:ascii="Times New Roman" w:hAnsi="Times New Roman"/>
          <w:sz w:val="24"/>
          <w:szCs w:val="24"/>
        </w:rPr>
        <w:t>ідвищувати свою кваліфікаційну компетентність.</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rPr>
      </w:pPr>
      <w:r w:rsidRPr="00C457C4">
        <w:rPr>
          <w:rFonts w:ascii="Times New Roman" w:hAnsi="Times New Roman"/>
          <w:sz w:val="24"/>
          <w:szCs w:val="24"/>
        </w:rPr>
        <w:t xml:space="preserve">ЗК-1.7. Рефлексивна. Здатність ефективно та адекватно здійснювати рефлексивні процеси, що сприяє ефективності корекційно-реабілітаційного процесу, розвитку й саморозвитку особи порушеннями психофізичного розвитку, творчому </w:t>
      </w:r>
      <w:proofErr w:type="gramStart"/>
      <w:r w:rsidRPr="00C457C4">
        <w:rPr>
          <w:rFonts w:ascii="Times New Roman" w:hAnsi="Times New Roman"/>
          <w:sz w:val="24"/>
          <w:szCs w:val="24"/>
        </w:rPr>
        <w:t>п</w:t>
      </w:r>
      <w:proofErr w:type="gramEnd"/>
      <w:r w:rsidRPr="00C457C4">
        <w:rPr>
          <w:rFonts w:ascii="Times New Roman" w:hAnsi="Times New Roman"/>
          <w:sz w:val="24"/>
          <w:szCs w:val="24"/>
        </w:rPr>
        <w:t xml:space="preserve">ідходові до корекційно-реабілітаційного навчально-виховного процесу в спеціальних і загальноосвітніх закладах. Здатність оцінювати результати корекційно-педагогічних впливів та забезпечувати якість діяльності корекційного процесу в закладах Міністерства освіти і науки, Міністерства охорони здоров’я і Міністерства праці та </w:t>
      </w:r>
      <w:proofErr w:type="gramStart"/>
      <w:r w:rsidRPr="00C457C4">
        <w:rPr>
          <w:rFonts w:ascii="Times New Roman" w:hAnsi="Times New Roman"/>
          <w:sz w:val="24"/>
          <w:szCs w:val="24"/>
        </w:rPr>
        <w:t>соц</w:t>
      </w:r>
      <w:proofErr w:type="gramEnd"/>
      <w:r w:rsidRPr="00C457C4">
        <w:rPr>
          <w:rFonts w:ascii="Times New Roman" w:hAnsi="Times New Roman"/>
          <w:sz w:val="24"/>
          <w:szCs w:val="24"/>
        </w:rPr>
        <w:t>іальної політики; здатність до корекційно-педагогічної і навчально-реабілітаційної рефлексій</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rPr>
      </w:pPr>
      <w:r w:rsidRPr="00C457C4">
        <w:rPr>
          <w:rFonts w:ascii="Times New Roman" w:hAnsi="Times New Roman"/>
          <w:sz w:val="24"/>
          <w:szCs w:val="24"/>
        </w:rPr>
        <w:t xml:space="preserve">ЗК-3.1. Комунікативна компетентність. Здатність спілкуватися державною мовою та володіння необхідним лексичним мінімумом іноземних мов в межах потреби своєї професійної діяльності. Знання основних способів і засобів міжособистісної комунікації, </w:t>
      </w:r>
      <w:proofErr w:type="gramStart"/>
      <w:r w:rsidRPr="00C457C4">
        <w:rPr>
          <w:rFonts w:ascii="Times New Roman" w:hAnsi="Times New Roman"/>
          <w:sz w:val="24"/>
          <w:szCs w:val="24"/>
        </w:rPr>
        <w:t>стил</w:t>
      </w:r>
      <w:proofErr w:type="gramEnd"/>
      <w:r w:rsidRPr="00C457C4">
        <w:rPr>
          <w:rFonts w:ascii="Times New Roman" w:hAnsi="Times New Roman"/>
          <w:sz w:val="24"/>
          <w:szCs w:val="24"/>
        </w:rPr>
        <w:t>ів мовлення, практичний досвід комунікації різними мовами; вміння постійно збагачувати власне мовлення, налагоджувати професійну і педагогічну комунікацію, застосовувати інформаційно-комунікативні технології.</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rPr>
      </w:pPr>
      <w:r w:rsidRPr="00C457C4">
        <w:rPr>
          <w:rFonts w:ascii="Times New Roman" w:hAnsi="Times New Roman"/>
          <w:sz w:val="24"/>
          <w:szCs w:val="24"/>
        </w:rPr>
        <w:t xml:space="preserve">ЗК-3.2. </w:t>
      </w:r>
      <w:proofErr w:type="gramStart"/>
      <w:r w:rsidRPr="00C457C4">
        <w:rPr>
          <w:rFonts w:ascii="Times New Roman" w:hAnsi="Times New Roman"/>
          <w:sz w:val="24"/>
          <w:szCs w:val="24"/>
        </w:rPr>
        <w:t>Досл</w:t>
      </w:r>
      <w:proofErr w:type="gramEnd"/>
      <w:r w:rsidRPr="00C457C4">
        <w:rPr>
          <w:rFonts w:ascii="Times New Roman" w:hAnsi="Times New Roman"/>
          <w:sz w:val="24"/>
          <w:szCs w:val="24"/>
        </w:rPr>
        <w:t xml:space="preserve">ідницько-праксеологічна компетентність. Здатність виявляти, ставити та вирішувати проблеми, зокрема, в процесі професійно-педагогічної діяльності. Знання основних методів наукового пошуку; вміння узагальнювати отримані результати, обробляти та аналізувати інформації з </w:t>
      </w:r>
      <w:proofErr w:type="gramStart"/>
      <w:r w:rsidRPr="00C457C4">
        <w:rPr>
          <w:rFonts w:ascii="Times New Roman" w:hAnsi="Times New Roman"/>
          <w:sz w:val="24"/>
          <w:szCs w:val="24"/>
        </w:rPr>
        <w:t>р</w:t>
      </w:r>
      <w:proofErr w:type="gramEnd"/>
      <w:r w:rsidRPr="00C457C4">
        <w:rPr>
          <w:rFonts w:ascii="Times New Roman" w:hAnsi="Times New Roman"/>
          <w:sz w:val="24"/>
          <w:szCs w:val="24"/>
        </w:rPr>
        <w:t>ізних джерел, оформлювати і презентувати результати наукової діяльності відповідно вимог в процесі корекційно-педагогічної діяльності.</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rPr>
      </w:pPr>
      <w:r w:rsidRPr="00C457C4">
        <w:rPr>
          <w:rFonts w:ascii="Times New Roman" w:hAnsi="Times New Roman"/>
          <w:sz w:val="24"/>
          <w:szCs w:val="24"/>
        </w:rPr>
        <w:t>ЗК-3.4. Інформаційно-комунікаційна. Здатність до застосування сучасних засобів інформаційних і комп’ютерних технологій, невербальних засобів комунікації з урахуванням психофізичного порушення дитини для розв’язання корекційних і комунікативн</w:t>
      </w:r>
      <w:proofErr w:type="gramStart"/>
      <w:r w:rsidRPr="00C457C4">
        <w:rPr>
          <w:rFonts w:ascii="Times New Roman" w:hAnsi="Times New Roman"/>
          <w:sz w:val="24"/>
          <w:szCs w:val="24"/>
        </w:rPr>
        <w:t>о-</w:t>
      </w:r>
      <w:proofErr w:type="gramEnd"/>
      <w:r w:rsidRPr="00C457C4">
        <w:rPr>
          <w:rFonts w:ascii="Times New Roman" w:hAnsi="Times New Roman"/>
          <w:sz w:val="24"/>
          <w:szCs w:val="24"/>
        </w:rPr>
        <w:t xml:space="preserve"> мовленнєвих задач у професійній діяльності фахівця-дефектолога, вихователя, асистента вчителя й у повсякденному житті.</w:t>
      </w:r>
    </w:p>
    <w:p w:rsidR="00C457C4" w:rsidRPr="00C457C4" w:rsidRDefault="00C457C4" w:rsidP="00C457C4">
      <w:pPr>
        <w:pStyle w:val="ab"/>
        <w:numPr>
          <w:ilvl w:val="0"/>
          <w:numId w:val="24"/>
        </w:numPr>
        <w:tabs>
          <w:tab w:val="left" w:pos="1260"/>
        </w:tabs>
        <w:ind w:firstLine="567"/>
        <w:jc w:val="both"/>
        <w:rPr>
          <w:rFonts w:ascii="Times New Roman" w:hAnsi="Times New Roman"/>
          <w:b/>
          <w:sz w:val="24"/>
          <w:szCs w:val="24"/>
          <w:lang w:val="uk-UA"/>
        </w:rPr>
      </w:pPr>
      <w:r w:rsidRPr="00C457C4">
        <w:rPr>
          <w:rFonts w:ascii="Times New Roman" w:hAnsi="Times New Roman"/>
          <w:b/>
          <w:sz w:val="24"/>
          <w:szCs w:val="24"/>
        </w:rPr>
        <w:t>І</w:t>
      </w:r>
      <w:r w:rsidRPr="00C457C4">
        <w:rPr>
          <w:rFonts w:ascii="Times New Roman" w:hAnsi="Times New Roman"/>
          <w:b/>
          <w:sz w:val="24"/>
          <w:szCs w:val="24"/>
          <w:lang w:val="uk-UA"/>
        </w:rPr>
        <w:t>І</w:t>
      </w:r>
      <w:r w:rsidRPr="00C457C4">
        <w:rPr>
          <w:rFonts w:ascii="Times New Roman" w:hAnsi="Times New Roman"/>
          <w:b/>
          <w:sz w:val="24"/>
          <w:szCs w:val="24"/>
        </w:rPr>
        <w:t xml:space="preserve"> Фахові: </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lang w:val="uk-UA"/>
        </w:rPr>
      </w:pPr>
      <w:r w:rsidRPr="00C457C4">
        <w:rPr>
          <w:rFonts w:ascii="Times New Roman" w:hAnsi="Times New Roman"/>
          <w:sz w:val="24"/>
          <w:szCs w:val="24"/>
          <w:lang w:val="uk-UA"/>
        </w:rPr>
        <w:t xml:space="preserve">ФК.-1 Теоретико-методологічна. 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 </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lang w:val="uk-UA"/>
        </w:rPr>
      </w:pPr>
      <w:r w:rsidRPr="00C457C4">
        <w:rPr>
          <w:rFonts w:ascii="Times New Roman" w:hAnsi="Times New Roman"/>
          <w:sz w:val="24"/>
          <w:szCs w:val="24"/>
          <w:lang w:val="uk-UA"/>
        </w:rPr>
        <w:t>ФК.-3 Комунікативно-педагогічна.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lang w:val="uk-UA"/>
        </w:rPr>
      </w:pPr>
      <w:r w:rsidRPr="00C457C4">
        <w:rPr>
          <w:rFonts w:ascii="Times New Roman" w:hAnsi="Times New Roman"/>
          <w:sz w:val="24"/>
          <w:szCs w:val="24"/>
          <w:lang w:val="uk-UA"/>
        </w:rPr>
        <w:t xml:space="preserve">ФК.-4 Проектувальна. Здатність до застосування знань основних видів і технологічних підходів до планування власної професійно-корекційної діяльності;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w:t>
      </w:r>
      <w:r w:rsidRPr="00C457C4">
        <w:rPr>
          <w:rFonts w:ascii="Times New Roman" w:hAnsi="Times New Roman"/>
          <w:sz w:val="24"/>
          <w:szCs w:val="24"/>
          <w:lang w:val="uk-UA"/>
        </w:rPr>
        <w:lastRenderedPageBreak/>
        <w:t>навчанням з урахуванням вікових та індивідуальних особливостей дітей дошкільного та шкільного віку.</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lang w:val="uk-UA"/>
        </w:rPr>
      </w:pPr>
      <w:r w:rsidRPr="00C457C4">
        <w:rPr>
          <w:rFonts w:ascii="Times New Roman" w:hAnsi="Times New Roman"/>
          <w:sz w:val="24"/>
          <w:szCs w:val="24"/>
          <w:lang w:val="uk-UA"/>
        </w:rPr>
        <w:t>ФК.-5 Організаційна (відповідно до нозології) Здатність до застосування знань основних правил організації корекційного, навчально-реабілітаційного процесів; вміння раціонально організовувати власну корекційно-педагогічну діяльність, самостійно контролювати її результативність, удосконалювати систему самоорганізації на основі сучасних корекційно-педагогічних технологій.</w:t>
      </w:r>
    </w:p>
    <w:p w:rsidR="00C457C4" w:rsidRPr="00C457C4" w:rsidRDefault="00C457C4" w:rsidP="00C457C4">
      <w:pPr>
        <w:pStyle w:val="ab"/>
        <w:numPr>
          <w:ilvl w:val="0"/>
          <w:numId w:val="24"/>
        </w:numPr>
        <w:tabs>
          <w:tab w:val="left" w:pos="1260"/>
        </w:tabs>
        <w:ind w:firstLine="567"/>
        <w:jc w:val="both"/>
        <w:rPr>
          <w:rFonts w:ascii="Times New Roman" w:hAnsi="Times New Roman"/>
          <w:sz w:val="24"/>
          <w:szCs w:val="24"/>
        </w:rPr>
      </w:pPr>
      <w:r w:rsidRPr="00C457C4">
        <w:rPr>
          <w:rFonts w:ascii="Times New Roman" w:hAnsi="Times New Roman"/>
          <w:sz w:val="24"/>
          <w:szCs w:val="24"/>
        </w:rPr>
        <w:t xml:space="preserve">ФК.-6. Психологічна компетентність (відповідно нозології). Здатність до застосування сучасних знань про особливості розвитку дитини як суб’єктів корекційно-освітнього і навчально-реабілітаційного процесів на основі знань та умінь про їхні вікові, індивідуальні особливості та </w:t>
      </w:r>
      <w:proofErr w:type="gramStart"/>
      <w:r w:rsidRPr="00C457C4">
        <w:rPr>
          <w:rFonts w:ascii="Times New Roman" w:hAnsi="Times New Roman"/>
          <w:sz w:val="24"/>
          <w:szCs w:val="24"/>
        </w:rPr>
        <w:t>соц</w:t>
      </w:r>
      <w:proofErr w:type="gramEnd"/>
      <w:r w:rsidRPr="00C457C4">
        <w:rPr>
          <w:rFonts w:ascii="Times New Roman" w:hAnsi="Times New Roman"/>
          <w:sz w:val="24"/>
          <w:szCs w:val="24"/>
        </w:rPr>
        <w:t>іальні чинники розвитку і дизонтогенезу. Складниками психологічної</w:t>
      </w:r>
      <w:r w:rsidRPr="00C457C4">
        <w:rPr>
          <w:rFonts w:ascii="Times New Roman" w:hAnsi="Times New Roman"/>
          <w:sz w:val="24"/>
          <w:szCs w:val="24"/>
        </w:rPr>
        <w:tab/>
        <w:t>компетентності</w:t>
      </w:r>
      <w:r w:rsidRPr="00C457C4">
        <w:rPr>
          <w:rFonts w:ascii="Times New Roman" w:hAnsi="Times New Roman"/>
          <w:sz w:val="24"/>
          <w:szCs w:val="24"/>
        </w:rPr>
        <w:tab/>
        <w:t xml:space="preserve">є диференціально-психологічна, спеціально-психологічна, нейроконсультативна, нейрокорекційна, нейропсихологічна, </w:t>
      </w:r>
      <w:proofErr w:type="gramStart"/>
      <w:r w:rsidRPr="00C457C4">
        <w:rPr>
          <w:rFonts w:ascii="Times New Roman" w:hAnsi="Times New Roman"/>
          <w:sz w:val="24"/>
          <w:szCs w:val="24"/>
        </w:rPr>
        <w:t>психол</w:t>
      </w:r>
      <w:proofErr w:type="gramEnd"/>
      <w:r w:rsidRPr="00C457C4">
        <w:rPr>
          <w:rFonts w:ascii="Times New Roman" w:hAnsi="Times New Roman"/>
          <w:sz w:val="24"/>
          <w:szCs w:val="24"/>
        </w:rPr>
        <w:t xml:space="preserve">інгвістична тощо. </w:t>
      </w:r>
    </w:p>
    <w:p w:rsidR="002A06DA" w:rsidRPr="002A06DA" w:rsidRDefault="002A06DA" w:rsidP="002A06DA">
      <w:pPr>
        <w:pStyle w:val="ab"/>
        <w:numPr>
          <w:ilvl w:val="0"/>
          <w:numId w:val="24"/>
        </w:numPr>
        <w:autoSpaceDE w:val="0"/>
        <w:autoSpaceDN w:val="0"/>
        <w:adjustRightInd w:val="0"/>
        <w:spacing w:after="0" w:line="240" w:lineRule="auto"/>
        <w:jc w:val="both"/>
        <w:rPr>
          <w:rFonts w:ascii="Times New Roman" w:hAnsi="Times New Roman"/>
          <w:b/>
          <w:sz w:val="24"/>
          <w:szCs w:val="24"/>
        </w:rPr>
      </w:pPr>
      <w:r w:rsidRPr="002A06DA">
        <w:rPr>
          <w:rFonts w:ascii="Times New Roman" w:hAnsi="Times New Roman"/>
          <w:b/>
          <w:sz w:val="24"/>
          <w:szCs w:val="24"/>
        </w:rPr>
        <w:t>2. Інформаційний обсяг навчальної дисципліни.</w:t>
      </w:r>
    </w:p>
    <w:p w:rsidR="002A06DA" w:rsidRPr="002A06DA" w:rsidRDefault="002A06DA" w:rsidP="002A06DA">
      <w:pPr>
        <w:pStyle w:val="ab"/>
        <w:numPr>
          <w:ilvl w:val="0"/>
          <w:numId w:val="24"/>
        </w:numPr>
        <w:shd w:val="clear" w:color="auto" w:fill="FFFFFF"/>
        <w:spacing w:after="0" w:line="240" w:lineRule="auto"/>
        <w:rPr>
          <w:rFonts w:ascii="Times New Roman" w:hAnsi="Times New Roman"/>
          <w:sz w:val="24"/>
          <w:szCs w:val="24"/>
          <w:lang w:val="uk-UA"/>
        </w:rPr>
      </w:pPr>
      <w:r w:rsidRPr="002A06DA">
        <w:rPr>
          <w:rFonts w:ascii="Times New Roman" w:hAnsi="Times New Roman"/>
          <w:b/>
          <w:sz w:val="24"/>
          <w:szCs w:val="24"/>
          <w:lang w:val="uk-UA"/>
        </w:rPr>
        <w:t>Тема 1.</w:t>
      </w:r>
      <w:r w:rsidRPr="002A06DA">
        <w:rPr>
          <w:rFonts w:ascii="Times New Roman" w:hAnsi="Times New Roman"/>
          <w:sz w:val="24"/>
          <w:szCs w:val="24"/>
          <w:lang w:val="uk-UA"/>
        </w:rPr>
        <w:t xml:space="preserve"> </w:t>
      </w:r>
      <w:r w:rsidRPr="002A06DA">
        <w:rPr>
          <w:rFonts w:ascii="Times New Roman" w:hAnsi="Times New Roman"/>
          <w:sz w:val="24"/>
          <w:szCs w:val="24"/>
        </w:rPr>
        <w:t>Структура психологічної служби України</w:t>
      </w:r>
      <w:r w:rsidRPr="002A06DA">
        <w:rPr>
          <w:rFonts w:ascii="Times New Roman" w:hAnsi="Times New Roman"/>
          <w:sz w:val="24"/>
          <w:szCs w:val="24"/>
          <w:lang w:val="uk-UA"/>
        </w:rPr>
        <w:t>.</w:t>
      </w:r>
      <w:r w:rsidRPr="002A06DA">
        <w:rPr>
          <w:rFonts w:ascii="Times New Roman" w:hAnsi="Times New Roman"/>
          <w:sz w:val="24"/>
          <w:szCs w:val="24"/>
        </w:rPr>
        <w:t xml:space="preserve"> Змі</w:t>
      </w:r>
      <w:proofErr w:type="gramStart"/>
      <w:r w:rsidRPr="002A06DA">
        <w:rPr>
          <w:rFonts w:ascii="Times New Roman" w:hAnsi="Times New Roman"/>
          <w:sz w:val="24"/>
          <w:szCs w:val="24"/>
        </w:rPr>
        <w:t>ст</w:t>
      </w:r>
      <w:proofErr w:type="gramEnd"/>
      <w:r w:rsidRPr="002A06DA">
        <w:rPr>
          <w:rFonts w:ascii="Times New Roman" w:hAnsi="Times New Roman"/>
          <w:sz w:val="24"/>
          <w:szCs w:val="24"/>
        </w:rPr>
        <w:t xml:space="preserve"> роботи практичного психолога</w:t>
      </w:r>
      <w:r w:rsidRPr="002A06DA">
        <w:rPr>
          <w:rFonts w:ascii="Times New Roman" w:hAnsi="Times New Roman"/>
          <w:sz w:val="24"/>
          <w:szCs w:val="24"/>
          <w:lang w:val="uk-UA"/>
        </w:rPr>
        <w:t>.</w:t>
      </w:r>
    </w:p>
    <w:p w:rsidR="002A06DA" w:rsidRPr="002A06DA" w:rsidRDefault="002A06DA" w:rsidP="002A06DA">
      <w:pPr>
        <w:pStyle w:val="ab"/>
        <w:numPr>
          <w:ilvl w:val="0"/>
          <w:numId w:val="24"/>
        </w:numPr>
        <w:shd w:val="clear" w:color="auto" w:fill="FFFFFF"/>
        <w:spacing w:after="0" w:line="240" w:lineRule="auto"/>
        <w:rPr>
          <w:rFonts w:ascii="Times New Roman" w:hAnsi="Times New Roman"/>
          <w:sz w:val="24"/>
          <w:szCs w:val="24"/>
          <w:lang w:val="uk-UA"/>
        </w:rPr>
      </w:pPr>
      <w:r w:rsidRPr="002A06DA">
        <w:rPr>
          <w:rFonts w:ascii="Times New Roman" w:hAnsi="Times New Roman"/>
          <w:b/>
          <w:sz w:val="24"/>
          <w:szCs w:val="24"/>
          <w:lang w:val="uk-UA"/>
        </w:rPr>
        <w:t>Тема 2.</w:t>
      </w:r>
      <w:r w:rsidRPr="002A06DA">
        <w:rPr>
          <w:rFonts w:ascii="Times New Roman" w:hAnsi="Times New Roman"/>
          <w:sz w:val="24"/>
          <w:szCs w:val="24"/>
          <w:lang w:val="uk-UA"/>
        </w:rPr>
        <w:t xml:space="preserve"> Планування роботи та звітність практичного психолога. Атестація практичного психолога. Етичний кодекс. Поняття професійної таємниці та етики психолога.</w:t>
      </w:r>
    </w:p>
    <w:p w:rsidR="002A06DA" w:rsidRPr="002A06DA" w:rsidRDefault="002A06DA" w:rsidP="002A06DA">
      <w:pPr>
        <w:pStyle w:val="ab"/>
        <w:numPr>
          <w:ilvl w:val="0"/>
          <w:numId w:val="24"/>
        </w:numPr>
        <w:spacing w:after="0" w:line="240" w:lineRule="auto"/>
        <w:rPr>
          <w:rFonts w:ascii="Times New Roman" w:hAnsi="Times New Roman"/>
          <w:sz w:val="24"/>
          <w:szCs w:val="24"/>
          <w:lang w:val="uk-UA"/>
        </w:rPr>
      </w:pPr>
      <w:r w:rsidRPr="002A06DA">
        <w:rPr>
          <w:rFonts w:ascii="Times New Roman" w:hAnsi="Times New Roman"/>
          <w:b/>
          <w:bCs/>
          <w:sz w:val="24"/>
          <w:szCs w:val="24"/>
          <w:lang w:val="uk-UA"/>
        </w:rPr>
        <w:t>Тема 3.</w:t>
      </w:r>
      <w:r w:rsidRPr="002A06DA">
        <w:rPr>
          <w:rFonts w:ascii="Times New Roman" w:hAnsi="Times New Roman"/>
          <w:bCs/>
          <w:sz w:val="24"/>
          <w:szCs w:val="24"/>
          <w:lang w:val="uk-UA"/>
        </w:rPr>
        <w:t xml:space="preserve"> </w:t>
      </w:r>
      <w:r w:rsidRPr="002A06DA">
        <w:rPr>
          <w:rFonts w:ascii="Times New Roman" w:hAnsi="Times New Roman"/>
          <w:sz w:val="24"/>
          <w:szCs w:val="24"/>
          <w:lang w:val="uk-UA"/>
        </w:rPr>
        <w:t>Адаптація до професійної діяльності. Особистість практичного психолога.</w:t>
      </w:r>
    </w:p>
    <w:p w:rsidR="002A06DA" w:rsidRPr="002A06DA" w:rsidRDefault="002A06DA" w:rsidP="002A06DA">
      <w:pPr>
        <w:pStyle w:val="ab"/>
        <w:numPr>
          <w:ilvl w:val="0"/>
          <w:numId w:val="24"/>
        </w:numPr>
        <w:spacing w:after="0" w:line="240" w:lineRule="auto"/>
        <w:rPr>
          <w:rFonts w:ascii="Times New Roman" w:hAnsi="Times New Roman"/>
          <w:sz w:val="24"/>
          <w:szCs w:val="24"/>
          <w:lang w:val="uk-UA"/>
        </w:rPr>
      </w:pPr>
      <w:r w:rsidRPr="002A06DA">
        <w:rPr>
          <w:rFonts w:ascii="Times New Roman" w:hAnsi="Times New Roman"/>
          <w:b/>
          <w:spacing w:val="4"/>
          <w:sz w:val="24"/>
          <w:szCs w:val="24"/>
          <w:lang w:val="uk-UA"/>
        </w:rPr>
        <w:t>Тема 4.</w:t>
      </w:r>
      <w:r w:rsidRPr="002A06DA">
        <w:rPr>
          <w:rFonts w:ascii="Times New Roman" w:hAnsi="Times New Roman"/>
          <w:i/>
          <w:sz w:val="24"/>
          <w:szCs w:val="24"/>
          <w:lang w:val="uk-UA"/>
        </w:rPr>
        <w:t xml:space="preserve"> </w:t>
      </w:r>
      <w:r w:rsidRPr="002A06DA">
        <w:rPr>
          <w:rFonts w:ascii="Times New Roman" w:hAnsi="Times New Roman"/>
          <w:sz w:val="24"/>
          <w:szCs w:val="24"/>
        </w:rPr>
        <w:t>Планування роботи практичного психолога.</w:t>
      </w:r>
      <w:r w:rsidRPr="002A06DA">
        <w:rPr>
          <w:rFonts w:ascii="Times New Roman" w:hAnsi="Times New Roman"/>
          <w:sz w:val="24"/>
          <w:szCs w:val="24"/>
          <w:lang w:val="uk-UA"/>
        </w:rPr>
        <w:t xml:space="preserve"> Види та зміст роботи з різними категоріями.</w:t>
      </w:r>
    </w:p>
    <w:p w:rsidR="002A06DA" w:rsidRPr="002A06DA" w:rsidRDefault="002A06DA" w:rsidP="002A06DA">
      <w:pPr>
        <w:pStyle w:val="ab"/>
        <w:numPr>
          <w:ilvl w:val="0"/>
          <w:numId w:val="24"/>
        </w:numPr>
        <w:spacing w:after="0" w:line="240" w:lineRule="auto"/>
        <w:jc w:val="both"/>
        <w:rPr>
          <w:rFonts w:ascii="Times New Roman" w:hAnsi="Times New Roman"/>
          <w:sz w:val="24"/>
          <w:szCs w:val="24"/>
          <w:lang w:val="uk-UA"/>
        </w:rPr>
      </w:pPr>
      <w:r w:rsidRPr="002A06DA">
        <w:rPr>
          <w:rFonts w:ascii="Times New Roman" w:hAnsi="Times New Roman"/>
          <w:b/>
          <w:spacing w:val="4"/>
          <w:sz w:val="24"/>
          <w:szCs w:val="24"/>
          <w:lang w:val="uk-UA"/>
        </w:rPr>
        <w:t>Тема 5.</w:t>
      </w:r>
      <w:r w:rsidR="00C47A34">
        <w:rPr>
          <w:rFonts w:ascii="Times New Roman" w:hAnsi="Times New Roman"/>
          <w:sz w:val="24"/>
          <w:szCs w:val="24"/>
          <w:lang w:val="uk-UA"/>
        </w:rPr>
        <w:t xml:space="preserve"> Робота психолога в медичних </w:t>
      </w:r>
      <w:r w:rsidRPr="002A06DA">
        <w:rPr>
          <w:rFonts w:ascii="Times New Roman" w:hAnsi="Times New Roman"/>
          <w:sz w:val="24"/>
          <w:szCs w:val="24"/>
          <w:lang w:val="uk-UA"/>
        </w:rPr>
        <w:t>та центрах соціальної реабілітації.</w:t>
      </w:r>
    </w:p>
    <w:p w:rsidR="002A06DA" w:rsidRPr="002A06DA" w:rsidRDefault="002A06DA" w:rsidP="002A06DA">
      <w:pPr>
        <w:pStyle w:val="ab"/>
        <w:numPr>
          <w:ilvl w:val="0"/>
          <w:numId w:val="24"/>
        </w:numPr>
        <w:spacing w:after="0" w:line="240" w:lineRule="auto"/>
        <w:jc w:val="both"/>
        <w:rPr>
          <w:rFonts w:ascii="Times New Roman" w:hAnsi="Times New Roman"/>
          <w:bCs/>
          <w:color w:val="000000"/>
          <w:sz w:val="24"/>
          <w:szCs w:val="24"/>
          <w:lang w:val="uk-UA"/>
        </w:rPr>
      </w:pPr>
      <w:r w:rsidRPr="002A06DA">
        <w:rPr>
          <w:rFonts w:ascii="Times New Roman" w:hAnsi="Times New Roman"/>
          <w:b/>
          <w:spacing w:val="4"/>
          <w:sz w:val="24"/>
          <w:szCs w:val="24"/>
          <w:lang w:val="uk-UA"/>
        </w:rPr>
        <w:t>Тема 6.</w:t>
      </w:r>
      <w:r w:rsidRPr="002A06DA">
        <w:rPr>
          <w:rFonts w:ascii="Times New Roman" w:hAnsi="Times New Roman"/>
          <w:spacing w:val="4"/>
          <w:sz w:val="24"/>
          <w:szCs w:val="24"/>
          <w:lang w:val="uk-UA"/>
        </w:rPr>
        <w:t xml:space="preserve"> </w:t>
      </w:r>
      <w:r w:rsidRPr="002A06DA">
        <w:rPr>
          <w:rStyle w:val="apple-converted-space"/>
          <w:rFonts w:ascii="Times New Roman" w:hAnsi="Times New Roman"/>
          <w:color w:val="000000"/>
          <w:sz w:val="24"/>
          <w:szCs w:val="24"/>
        </w:rPr>
        <w:t>Особливості роботи практичного психолога з дитячими та з педагогічним колектив</w:t>
      </w:r>
      <w:r w:rsidRPr="002A06DA">
        <w:rPr>
          <w:rStyle w:val="apple-converted-space"/>
          <w:rFonts w:ascii="Times New Roman" w:hAnsi="Times New Roman"/>
          <w:color w:val="000000"/>
          <w:sz w:val="24"/>
          <w:szCs w:val="24"/>
          <w:lang w:val="uk-UA"/>
        </w:rPr>
        <w:t>ом</w:t>
      </w:r>
      <w:r w:rsidRPr="002A06DA">
        <w:rPr>
          <w:rStyle w:val="apple-converted-space"/>
          <w:rFonts w:ascii="Times New Roman" w:hAnsi="Times New Roman"/>
          <w:color w:val="000000"/>
          <w:sz w:val="24"/>
          <w:szCs w:val="24"/>
        </w:rPr>
        <w:t xml:space="preserve"> закладу освіти</w:t>
      </w:r>
      <w:r w:rsidRPr="002A06DA">
        <w:rPr>
          <w:rFonts w:ascii="Times New Roman" w:hAnsi="Times New Roman"/>
          <w:bCs/>
          <w:color w:val="000000"/>
          <w:sz w:val="24"/>
          <w:szCs w:val="24"/>
        </w:rPr>
        <w:t>.</w:t>
      </w:r>
      <w:r w:rsidRPr="002A06DA">
        <w:rPr>
          <w:rFonts w:ascii="Times New Roman" w:hAnsi="Times New Roman"/>
          <w:sz w:val="24"/>
          <w:szCs w:val="24"/>
          <w:lang w:val="uk-UA"/>
        </w:rPr>
        <w:t xml:space="preserve"> </w:t>
      </w:r>
    </w:p>
    <w:p w:rsidR="002A06DA" w:rsidRPr="002A06DA" w:rsidRDefault="002A06DA" w:rsidP="002A06DA">
      <w:pPr>
        <w:pStyle w:val="ab"/>
        <w:numPr>
          <w:ilvl w:val="0"/>
          <w:numId w:val="24"/>
        </w:numPr>
        <w:spacing w:after="0" w:line="240" w:lineRule="auto"/>
        <w:rPr>
          <w:rFonts w:ascii="Times New Roman" w:hAnsi="Times New Roman"/>
          <w:spacing w:val="4"/>
          <w:sz w:val="24"/>
          <w:szCs w:val="24"/>
          <w:lang w:val="uk-UA"/>
        </w:rPr>
      </w:pPr>
      <w:r w:rsidRPr="002A06DA">
        <w:rPr>
          <w:rFonts w:ascii="Times New Roman" w:hAnsi="Times New Roman"/>
          <w:b/>
          <w:spacing w:val="4"/>
          <w:sz w:val="24"/>
          <w:szCs w:val="24"/>
          <w:lang w:val="uk-UA"/>
        </w:rPr>
        <w:t>Тема 7.</w:t>
      </w:r>
      <w:r w:rsidRPr="002A06DA">
        <w:rPr>
          <w:rFonts w:ascii="Times New Roman" w:hAnsi="Times New Roman"/>
          <w:sz w:val="24"/>
          <w:szCs w:val="24"/>
          <w:lang w:val="uk-UA"/>
        </w:rPr>
        <w:t xml:space="preserve"> Здійснення психологічного супроводу розвитку дітей та учнівської молоді. </w:t>
      </w:r>
      <w:r w:rsidRPr="002A06DA">
        <w:rPr>
          <w:rFonts w:ascii="Times New Roman" w:hAnsi="Times New Roman"/>
          <w:spacing w:val="4"/>
          <w:sz w:val="24"/>
          <w:szCs w:val="24"/>
          <w:lang w:val="uk-UA"/>
        </w:rPr>
        <w:t>Соціально-психологічний тренінг та  його можливості.</w:t>
      </w:r>
    </w:p>
    <w:p w:rsidR="002A06DA" w:rsidRPr="00C457C4" w:rsidRDefault="002A06DA" w:rsidP="00C457C4">
      <w:pPr>
        <w:pStyle w:val="ab"/>
        <w:numPr>
          <w:ilvl w:val="0"/>
          <w:numId w:val="24"/>
        </w:numPr>
        <w:spacing w:after="0" w:line="240" w:lineRule="auto"/>
        <w:jc w:val="both"/>
        <w:rPr>
          <w:rFonts w:ascii="Times New Roman" w:hAnsi="Times New Roman"/>
          <w:spacing w:val="4"/>
          <w:sz w:val="24"/>
          <w:szCs w:val="24"/>
          <w:lang w:val="uk-UA"/>
        </w:rPr>
      </w:pPr>
      <w:r w:rsidRPr="002A06DA">
        <w:rPr>
          <w:rFonts w:ascii="Times New Roman" w:hAnsi="Times New Roman"/>
          <w:b/>
          <w:spacing w:val="4"/>
          <w:sz w:val="24"/>
          <w:szCs w:val="24"/>
          <w:lang w:val="uk-UA"/>
        </w:rPr>
        <w:t>Тема 8.</w:t>
      </w:r>
      <w:r w:rsidRPr="002A06DA">
        <w:rPr>
          <w:rFonts w:ascii="Times New Roman" w:hAnsi="Times New Roman"/>
          <w:spacing w:val="4"/>
          <w:sz w:val="24"/>
          <w:szCs w:val="24"/>
          <w:lang w:val="uk-UA"/>
        </w:rPr>
        <w:t xml:space="preserve"> Робота практичного психолога у співпраці з батьками.</w:t>
      </w:r>
    </w:p>
    <w:p w:rsidR="00890683" w:rsidRPr="008F04E6" w:rsidRDefault="00890683" w:rsidP="002A06DA">
      <w:pPr>
        <w:tabs>
          <w:tab w:val="left" w:pos="284"/>
          <w:tab w:val="left" w:pos="567"/>
        </w:tabs>
        <w:spacing w:after="0" w:line="240" w:lineRule="auto"/>
        <w:ind w:left="720"/>
        <w:rPr>
          <w:rFonts w:ascii="Times New Roman" w:hAnsi="Times New Roman"/>
          <w:b/>
          <w:sz w:val="24"/>
          <w:szCs w:val="24"/>
          <w:lang w:val="uk-UA"/>
        </w:rPr>
      </w:pPr>
      <w:r w:rsidRPr="008F04E6">
        <w:rPr>
          <w:rFonts w:ascii="Times New Roman" w:hAnsi="Times New Roman"/>
          <w:b/>
          <w:sz w:val="24"/>
          <w:szCs w:val="24"/>
          <w:lang w:val="uk-UA"/>
        </w:rPr>
        <w:t>Програма навчальної дисципліни</w:t>
      </w:r>
    </w:p>
    <w:p w:rsidR="00890683" w:rsidRPr="008F04E6" w:rsidRDefault="00890683" w:rsidP="008F04E6">
      <w:pPr>
        <w:shd w:val="clear" w:color="auto" w:fill="FFFFFF"/>
        <w:spacing w:after="0" w:line="240" w:lineRule="auto"/>
        <w:rPr>
          <w:rFonts w:ascii="Times New Roman" w:hAnsi="Times New Roman"/>
          <w:sz w:val="24"/>
          <w:szCs w:val="24"/>
          <w:lang w:val="uk-UA"/>
        </w:rPr>
      </w:pPr>
      <w:r w:rsidRPr="008F04E6">
        <w:rPr>
          <w:rFonts w:ascii="Times New Roman" w:hAnsi="Times New Roman"/>
          <w:b/>
          <w:sz w:val="24"/>
          <w:szCs w:val="24"/>
          <w:lang w:val="uk-UA"/>
        </w:rPr>
        <w:t xml:space="preserve">Кредит 1. </w:t>
      </w:r>
      <w:r w:rsidRPr="008F04E6">
        <w:rPr>
          <w:rFonts w:ascii="Times New Roman" w:hAnsi="Times New Roman"/>
          <w:b/>
          <w:sz w:val="24"/>
          <w:szCs w:val="24"/>
        </w:rPr>
        <w:t xml:space="preserve">Практичний психолог </w:t>
      </w:r>
      <w:proofErr w:type="gramStart"/>
      <w:r w:rsidRPr="008F04E6">
        <w:rPr>
          <w:rFonts w:ascii="Times New Roman" w:hAnsi="Times New Roman"/>
          <w:b/>
          <w:sz w:val="24"/>
          <w:szCs w:val="24"/>
        </w:rPr>
        <w:t>у</w:t>
      </w:r>
      <w:proofErr w:type="gramEnd"/>
      <w:r w:rsidRPr="008F04E6">
        <w:rPr>
          <w:rFonts w:ascii="Times New Roman" w:hAnsi="Times New Roman"/>
          <w:b/>
          <w:sz w:val="24"/>
          <w:szCs w:val="24"/>
        </w:rPr>
        <w:t xml:space="preserve"> закладах освіти</w:t>
      </w:r>
      <w:r w:rsidRPr="008F04E6">
        <w:rPr>
          <w:rFonts w:ascii="Times New Roman" w:hAnsi="Times New Roman"/>
          <w:sz w:val="24"/>
          <w:szCs w:val="24"/>
          <w:lang w:val="uk-UA"/>
        </w:rPr>
        <w:t xml:space="preserve"> </w:t>
      </w:r>
    </w:p>
    <w:p w:rsidR="00890683" w:rsidRPr="008F04E6" w:rsidRDefault="00890683" w:rsidP="008F04E6">
      <w:pPr>
        <w:shd w:val="clear" w:color="auto" w:fill="FFFFFF"/>
        <w:spacing w:after="0" w:line="240" w:lineRule="auto"/>
        <w:rPr>
          <w:rFonts w:ascii="Times New Roman" w:hAnsi="Times New Roman"/>
          <w:sz w:val="24"/>
          <w:szCs w:val="24"/>
          <w:lang w:val="uk-UA"/>
        </w:rPr>
      </w:pPr>
      <w:r w:rsidRPr="008F04E6">
        <w:rPr>
          <w:rFonts w:ascii="Times New Roman" w:hAnsi="Times New Roman"/>
          <w:sz w:val="24"/>
          <w:szCs w:val="24"/>
          <w:lang w:val="uk-UA"/>
        </w:rPr>
        <w:t xml:space="preserve">Тема 1. </w:t>
      </w:r>
      <w:r w:rsidRPr="008F04E6">
        <w:rPr>
          <w:rFonts w:ascii="Times New Roman" w:hAnsi="Times New Roman"/>
          <w:sz w:val="24"/>
          <w:szCs w:val="24"/>
        </w:rPr>
        <w:t>Структура психологічної служби України</w:t>
      </w:r>
      <w:r w:rsidRPr="008F04E6">
        <w:rPr>
          <w:rFonts w:ascii="Times New Roman" w:hAnsi="Times New Roman"/>
          <w:sz w:val="24"/>
          <w:szCs w:val="24"/>
          <w:lang w:val="uk-UA"/>
        </w:rPr>
        <w:t>.</w:t>
      </w:r>
      <w:r w:rsidRPr="008F04E6">
        <w:rPr>
          <w:rFonts w:ascii="Times New Roman" w:hAnsi="Times New Roman"/>
          <w:sz w:val="24"/>
          <w:szCs w:val="24"/>
        </w:rPr>
        <w:t xml:space="preserve"> Змі</w:t>
      </w:r>
      <w:proofErr w:type="gramStart"/>
      <w:r w:rsidRPr="008F04E6">
        <w:rPr>
          <w:rFonts w:ascii="Times New Roman" w:hAnsi="Times New Roman"/>
          <w:sz w:val="24"/>
          <w:szCs w:val="24"/>
        </w:rPr>
        <w:t>ст</w:t>
      </w:r>
      <w:proofErr w:type="gramEnd"/>
      <w:r w:rsidRPr="008F04E6">
        <w:rPr>
          <w:rFonts w:ascii="Times New Roman" w:hAnsi="Times New Roman"/>
          <w:sz w:val="24"/>
          <w:szCs w:val="24"/>
        </w:rPr>
        <w:t xml:space="preserve"> роботи практичного психолога</w:t>
      </w:r>
      <w:r w:rsidRPr="008F04E6">
        <w:rPr>
          <w:rFonts w:ascii="Times New Roman" w:hAnsi="Times New Roman"/>
          <w:sz w:val="24"/>
          <w:szCs w:val="24"/>
          <w:lang w:val="uk-UA"/>
        </w:rPr>
        <w:t>.</w:t>
      </w:r>
    </w:p>
    <w:p w:rsidR="00890683" w:rsidRPr="008F04E6" w:rsidRDefault="00890683" w:rsidP="008F04E6">
      <w:pPr>
        <w:shd w:val="clear" w:color="auto" w:fill="FFFFFF"/>
        <w:spacing w:after="0" w:line="240" w:lineRule="auto"/>
        <w:rPr>
          <w:rFonts w:ascii="Times New Roman" w:hAnsi="Times New Roman"/>
          <w:sz w:val="24"/>
          <w:szCs w:val="24"/>
          <w:lang w:val="uk-UA"/>
        </w:rPr>
      </w:pPr>
      <w:r w:rsidRPr="008F04E6">
        <w:rPr>
          <w:rFonts w:ascii="Times New Roman" w:hAnsi="Times New Roman"/>
          <w:sz w:val="24"/>
          <w:szCs w:val="24"/>
          <w:lang w:val="uk-UA"/>
        </w:rPr>
        <w:t>Тема 2. Планування роботи та звітність практичного психолога. Атестація практичного психолога. Етичний кодекс. Поняття професійної таємниці та етики психолога.</w:t>
      </w:r>
    </w:p>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bCs/>
          <w:sz w:val="24"/>
          <w:szCs w:val="24"/>
          <w:lang w:val="uk-UA"/>
        </w:rPr>
        <w:t xml:space="preserve">Тема 3. </w:t>
      </w:r>
      <w:r w:rsidRPr="008F04E6">
        <w:rPr>
          <w:rFonts w:ascii="Times New Roman" w:hAnsi="Times New Roman"/>
          <w:sz w:val="24"/>
          <w:szCs w:val="24"/>
          <w:lang w:val="uk-UA"/>
        </w:rPr>
        <w:t>Адаптація до професійної діяльності. Особистість практичного психолога.</w:t>
      </w:r>
    </w:p>
    <w:p w:rsidR="00890683" w:rsidRPr="008F04E6" w:rsidRDefault="00890683" w:rsidP="008F04E6">
      <w:pPr>
        <w:spacing w:after="0" w:line="240" w:lineRule="auto"/>
        <w:jc w:val="both"/>
        <w:rPr>
          <w:rFonts w:ascii="Times New Roman" w:hAnsi="Times New Roman"/>
          <w:b/>
          <w:sz w:val="24"/>
          <w:szCs w:val="24"/>
          <w:lang w:val="uk-UA"/>
        </w:rPr>
      </w:pPr>
      <w:r w:rsidRPr="008F04E6">
        <w:rPr>
          <w:rFonts w:ascii="Times New Roman" w:hAnsi="Times New Roman"/>
          <w:b/>
          <w:sz w:val="24"/>
          <w:szCs w:val="24"/>
          <w:lang w:val="uk-UA"/>
        </w:rPr>
        <w:t>Кредит</w:t>
      </w:r>
      <w:r w:rsidRPr="008F04E6">
        <w:rPr>
          <w:rFonts w:ascii="Times New Roman" w:hAnsi="Times New Roman"/>
          <w:b/>
          <w:spacing w:val="4"/>
          <w:sz w:val="24"/>
          <w:szCs w:val="24"/>
          <w:lang w:val="uk-UA"/>
        </w:rPr>
        <w:t xml:space="preserve"> 2. </w:t>
      </w:r>
      <w:r w:rsidRPr="008F04E6">
        <w:rPr>
          <w:rFonts w:ascii="Times New Roman" w:hAnsi="Times New Roman"/>
          <w:b/>
          <w:sz w:val="24"/>
          <w:szCs w:val="24"/>
          <w:lang w:val="uk-UA"/>
        </w:rPr>
        <w:t>Організація роботи психологічної служби загальносвітніх  навчальних закладів.</w:t>
      </w:r>
      <w:r w:rsidRPr="008F04E6">
        <w:rPr>
          <w:rFonts w:ascii="Times New Roman" w:hAnsi="Times New Roman"/>
          <w:b/>
          <w:sz w:val="24"/>
          <w:szCs w:val="24"/>
        </w:rPr>
        <w:t xml:space="preserve"> Види роботи у </w:t>
      </w:r>
      <w:proofErr w:type="gramStart"/>
      <w:r w:rsidRPr="008F04E6">
        <w:rPr>
          <w:rFonts w:ascii="Times New Roman" w:hAnsi="Times New Roman"/>
          <w:b/>
          <w:sz w:val="24"/>
          <w:szCs w:val="24"/>
        </w:rPr>
        <w:t>р</w:t>
      </w:r>
      <w:proofErr w:type="gramEnd"/>
      <w:r w:rsidRPr="008F04E6">
        <w:rPr>
          <w:rFonts w:ascii="Times New Roman" w:hAnsi="Times New Roman"/>
          <w:b/>
          <w:sz w:val="24"/>
          <w:szCs w:val="24"/>
        </w:rPr>
        <w:t>ізних закладах.</w:t>
      </w:r>
    </w:p>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pacing w:val="4"/>
          <w:sz w:val="24"/>
          <w:szCs w:val="24"/>
          <w:lang w:val="uk-UA"/>
        </w:rPr>
        <w:t>Тема 4.</w:t>
      </w:r>
      <w:r w:rsidRPr="008F04E6">
        <w:rPr>
          <w:rFonts w:ascii="Times New Roman" w:hAnsi="Times New Roman"/>
          <w:i/>
          <w:sz w:val="24"/>
          <w:szCs w:val="24"/>
          <w:lang w:val="uk-UA"/>
        </w:rPr>
        <w:t xml:space="preserve"> </w:t>
      </w:r>
      <w:r w:rsidRPr="008F04E6">
        <w:rPr>
          <w:rFonts w:ascii="Times New Roman" w:hAnsi="Times New Roman"/>
          <w:sz w:val="24"/>
          <w:szCs w:val="24"/>
        </w:rPr>
        <w:t>Планування роботи практичного психолога.</w:t>
      </w:r>
      <w:r w:rsidRPr="008F04E6">
        <w:rPr>
          <w:rFonts w:ascii="Times New Roman" w:hAnsi="Times New Roman"/>
          <w:sz w:val="24"/>
          <w:szCs w:val="24"/>
          <w:lang w:val="uk-UA"/>
        </w:rPr>
        <w:t xml:space="preserve"> Види та зміст роботи з різними категоріями.</w:t>
      </w:r>
    </w:p>
    <w:p w:rsidR="00890683" w:rsidRPr="008F04E6" w:rsidRDefault="00890683" w:rsidP="008F04E6">
      <w:pPr>
        <w:spacing w:after="0" w:line="240" w:lineRule="auto"/>
        <w:jc w:val="both"/>
        <w:rPr>
          <w:rFonts w:ascii="Times New Roman" w:hAnsi="Times New Roman"/>
          <w:sz w:val="24"/>
          <w:szCs w:val="24"/>
          <w:lang w:val="uk-UA"/>
        </w:rPr>
      </w:pPr>
      <w:r w:rsidRPr="008F04E6">
        <w:rPr>
          <w:rFonts w:ascii="Times New Roman" w:hAnsi="Times New Roman"/>
          <w:spacing w:val="4"/>
          <w:sz w:val="24"/>
          <w:szCs w:val="24"/>
          <w:lang w:val="uk-UA"/>
        </w:rPr>
        <w:t>Тема 5.</w:t>
      </w:r>
      <w:r w:rsidR="00847874">
        <w:rPr>
          <w:rFonts w:ascii="Times New Roman" w:hAnsi="Times New Roman"/>
          <w:sz w:val="24"/>
          <w:szCs w:val="24"/>
          <w:lang w:val="uk-UA"/>
        </w:rPr>
        <w:t xml:space="preserve"> Робота психолога в медичних </w:t>
      </w:r>
      <w:r w:rsidRPr="008F04E6">
        <w:rPr>
          <w:rFonts w:ascii="Times New Roman" w:hAnsi="Times New Roman"/>
          <w:sz w:val="24"/>
          <w:szCs w:val="24"/>
          <w:lang w:val="uk-UA"/>
        </w:rPr>
        <w:t xml:space="preserve"> та центрах соціальної реабілітації.</w:t>
      </w:r>
    </w:p>
    <w:p w:rsidR="00890683" w:rsidRPr="008F04E6" w:rsidRDefault="00890683" w:rsidP="008F04E6">
      <w:pPr>
        <w:spacing w:after="0" w:line="240" w:lineRule="auto"/>
        <w:jc w:val="both"/>
        <w:rPr>
          <w:rFonts w:ascii="Times New Roman" w:hAnsi="Times New Roman"/>
          <w:iCs/>
          <w:sz w:val="24"/>
          <w:szCs w:val="24"/>
          <w:lang w:val="uk-UA"/>
        </w:rPr>
      </w:pPr>
      <w:r w:rsidRPr="008F04E6">
        <w:rPr>
          <w:rFonts w:ascii="Times New Roman" w:hAnsi="Times New Roman"/>
          <w:b/>
          <w:sz w:val="24"/>
          <w:szCs w:val="24"/>
          <w:lang w:val="uk-UA"/>
        </w:rPr>
        <w:t>Кредит</w:t>
      </w:r>
      <w:r w:rsidRPr="008F04E6">
        <w:rPr>
          <w:rFonts w:ascii="Times New Roman" w:hAnsi="Times New Roman"/>
          <w:b/>
          <w:sz w:val="24"/>
          <w:szCs w:val="24"/>
        </w:rPr>
        <w:t xml:space="preserve"> 3.</w:t>
      </w:r>
      <w:r w:rsidRPr="008F04E6">
        <w:rPr>
          <w:rFonts w:ascii="Times New Roman" w:hAnsi="Times New Roman"/>
          <w:sz w:val="24"/>
          <w:szCs w:val="24"/>
        </w:rPr>
        <w:t xml:space="preserve"> </w:t>
      </w:r>
      <w:r w:rsidRPr="008F04E6">
        <w:rPr>
          <w:rFonts w:ascii="Times New Roman" w:hAnsi="Times New Roman"/>
          <w:iCs/>
          <w:sz w:val="24"/>
          <w:szCs w:val="24"/>
        </w:rPr>
        <w:t>Здійснення психологічного супроводу педагогічного колективу. Співпраця з батьками.</w:t>
      </w:r>
    </w:p>
    <w:p w:rsidR="00890683" w:rsidRPr="008F04E6" w:rsidRDefault="00890683" w:rsidP="008F04E6">
      <w:pPr>
        <w:spacing w:after="0" w:line="240" w:lineRule="auto"/>
        <w:jc w:val="both"/>
        <w:rPr>
          <w:rFonts w:ascii="Times New Roman" w:hAnsi="Times New Roman"/>
          <w:bCs/>
          <w:color w:val="000000"/>
          <w:sz w:val="24"/>
          <w:szCs w:val="24"/>
          <w:lang w:val="uk-UA"/>
        </w:rPr>
      </w:pPr>
      <w:r w:rsidRPr="002A06DA">
        <w:rPr>
          <w:rFonts w:ascii="Times New Roman" w:hAnsi="Times New Roman"/>
          <w:b/>
          <w:spacing w:val="4"/>
          <w:sz w:val="24"/>
          <w:szCs w:val="24"/>
          <w:lang w:val="uk-UA"/>
        </w:rPr>
        <w:t>Тема 6.</w:t>
      </w:r>
      <w:r w:rsidRPr="008F04E6">
        <w:rPr>
          <w:rFonts w:ascii="Times New Roman" w:hAnsi="Times New Roman"/>
          <w:spacing w:val="4"/>
          <w:sz w:val="24"/>
          <w:szCs w:val="24"/>
          <w:lang w:val="uk-UA"/>
        </w:rPr>
        <w:t xml:space="preserve"> </w:t>
      </w:r>
      <w:r w:rsidRPr="008F04E6">
        <w:rPr>
          <w:rStyle w:val="apple-converted-space"/>
          <w:rFonts w:ascii="Times New Roman" w:hAnsi="Times New Roman"/>
          <w:color w:val="000000"/>
          <w:sz w:val="24"/>
          <w:szCs w:val="24"/>
        </w:rPr>
        <w:t>Особливості роботи практичного психолога з дитячими та з педагогічним колектив</w:t>
      </w:r>
      <w:r w:rsidRPr="008F04E6">
        <w:rPr>
          <w:rStyle w:val="apple-converted-space"/>
          <w:rFonts w:ascii="Times New Roman" w:hAnsi="Times New Roman"/>
          <w:color w:val="000000"/>
          <w:sz w:val="24"/>
          <w:szCs w:val="24"/>
          <w:lang w:val="uk-UA"/>
        </w:rPr>
        <w:t>ом</w:t>
      </w:r>
      <w:r w:rsidRPr="008F04E6">
        <w:rPr>
          <w:rStyle w:val="apple-converted-space"/>
          <w:rFonts w:ascii="Times New Roman" w:hAnsi="Times New Roman"/>
          <w:color w:val="000000"/>
          <w:sz w:val="24"/>
          <w:szCs w:val="24"/>
        </w:rPr>
        <w:t xml:space="preserve"> закладу освіти</w:t>
      </w:r>
      <w:r w:rsidRPr="008F04E6">
        <w:rPr>
          <w:rFonts w:ascii="Times New Roman" w:hAnsi="Times New Roman"/>
          <w:bCs/>
          <w:color w:val="000000"/>
          <w:sz w:val="24"/>
          <w:szCs w:val="24"/>
        </w:rPr>
        <w:t>.</w:t>
      </w:r>
      <w:r w:rsidRPr="008F04E6">
        <w:rPr>
          <w:rFonts w:ascii="Times New Roman" w:hAnsi="Times New Roman"/>
          <w:sz w:val="24"/>
          <w:szCs w:val="24"/>
          <w:lang w:val="uk-UA"/>
        </w:rPr>
        <w:t xml:space="preserve"> </w:t>
      </w:r>
    </w:p>
    <w:p w:rsidR="00890683" w:rsidRPr="008F04E6" w:rsidRDefault="00890683" w:rsidP="008F04E6">
      <w:pPr>
        <w:spacing w:after="0" w:line="240" w:lineRule="auto"/>
        <w:rPr>
          <w:rFonts w:ascii="Times New Roman" w:hAnsi="Times New Roman"/>
          <w:spacing w:val="4"/>
          <w:sz w:val="24"/>
          <w:szCs w:val="24"/>
          <w:lang w:val="uk-UA"/>
        </w:rPr>
      </w:pPr>
      <w:r w:rsidRPr="002A06DA">
        <w:rPr>
          <w:rFonts w:ascii="Times New Roman" w:hAnsi="Times New Roman"/>
          <w:b/>
          <w:spacing w:val="4"/>
          <w:sz w:val="24"/>
          <w:szCs w:val="24"/>
          <w:lang w:val="uk-UA"/>
        </w:rPr>
        <w:t>Тема 7.</w:t>
      </w:r>
      <w:r w:rsidRPr="008F04E6">
        <w:rPr>
          <w:rFonts w:ascii="Times New Roman" w:hAnsi="Times New Roman"/>
          <w:sz w:val="24"/>
          <w:szCs w:val="24"/>
          <w:lang w:val="uk-UA"/>
        </w:rPr>
        <w:t xml:space="preserve"> Здійснення психологічного супроводу розвитку дітей та учнівської молоді. </w:t>
      </w:r>
      <w:r w:rsidRPr="008F04E6">
        <w:rPr>
          <w:rFonts w:ascii="Times New Roman" w:hAnsi="Times New Roman"/>
          <w:spacing w:val="4"/>
          <w:sz w:val="24"/>
          <w:szCs w:val="24"/>
          <w:lang w:val="uk-UA"/>
        </w:rPr>
        <w:t>Соціально-психологічний тренінг та  його можливості.</w:t>
      </w:r>
    </w:p>
    <w:p w:rsidR="00890683" w:rsidRPr="008F04E6" w:rsidRDefault="00890683" w:rsidP="008F04E6">
      <w:pPr>
        <w:spacing w:after="0" w:line="240" w:lineRule="auto"/>
        <w:jc w:val="both"/>
        <w:rPr>
          <w:rFonts w:ascii="Times New Roman" w:hAnsi="Times New Roman"/>
          <w:spacing w:val="4"/>
          <w:sz w:val="24"/>
          <w:szCs w:val="24"/>
          <w:lang w:val="uk-UA"/>
        </w:rPr>
      </w:pPr>
      <w:r w:rsidRPr="002A06DA">
        <w:rPr>
          <w:rFonts w:ascii="Times New Roman" w:hAnsi="Times New Roman"/>
          <w:b/>
          <w:spacing w:val="4"/>
          <w:sz w:val="24"/>
          <w:szCs w:val="24"/>
          <w:lang w:val="uk-UA"/>
        </w:rPr>
        <w:t>Тема 8.</w:t>
      </w:r>
      <w:r w:rsidRPr="008F04E6">
        <w:rPr>
          <w:rFonts w:ascii="Times New Roman" w:hAnsi="Times New Roman"/>
          <w:spacing w:val="4"/>
          <w:sz w:val="24"/>
          <w:szCs w:val="24"/>
          <w:lang w:val="uk-UA"/>
        </w:rPr>
        <w:t xml:space="preserve"> Робота практичного психолога у співпраці з батьками.</w:t>
      </w:r>
    </w:p>
    <w:p w:rsidR="00890683" w:rsidRPr="008F04E6" w:rsidRDefault="00890683" w:rsidP="008F04E6">
      <w:pPr>
        <w:pStyle w:val="a7"/>
        <w:spacing w:after="0"/>
        <w:ind w:left="0"/>
        <w:jc w:val="both"/>
      </w:pPr>
      <w:r w:rsidRPr="008F04E6">
        <w:t xml:space="preserve">На вивчення навчальної дисципліни відводиться 90 годин / 3,0 кредити </w:t>
      </w:r>
      <w:r w:rsidRPr="008F04E6">
        <w:rPr>
          <w:lang w:val="en-US"/>
        </w:rPr>
        <w:t>ECTS</w:t>
      </w:r>
      <w:r w:rsidRPr="008F04E6">
        <w:t>.</w:t>
      </w:r>
    </w:p>
    <w:p w:rsidR="00890683" w:rsidRPr="008F04E6" w:rsidRDefault="00890683" w:rsidP="008F04E6">
      <w:pPr>
        <w:numPr>
          <w:ilvl w:val="0"/>
          <w:numId w:val="21"/>
        </w:numPr>
        <w:spacing w:after="0" w:line="240" w:lineRule="auto"/>
        <w:jc w:val="center"/>
        <w:rPr>
          <w:rFonts w:ascii="Times New Roman" w:hAnsi="Times New Roman"/>
          <w:b/>
          <w:bCs/>
          <w:sz w:val="24"/>
          <w:szCs w:val="24"/>
          <w:lang w:val="uk-UA"/>
        </w:rPr>
      </w:pPr>
      <w:r w:rsidRPr="008F04E6">
        <w:rPr>
          <w:rFonts w:ascii="Times New Roman" w:hAnsi="Times New Roman"/>
          <w:b/>
          <w:bCs/>
          <w:sz w:val="24"/>
          <w:szCs w:val="24"/>
          <w:lang w:val="uk-UA"/>
        </w:rPr>
        <w:t>Структура навчальної дисципліни</w:t>
      </w:r>
    </w:p>
    <w:p w:rsidR="00890683" w:rsidRPr="008F04E6" w:rsidRDefault="00890683" w:rsidP="008F04E6">
      <w:pPr>
        <w:spacing w:after="0" w:line="240" w:lineRule="auto"/>
        <w:jc w:val="center"/>
        <w:rPr>
          <w:rFonts w:ascii="Times New Roman" w:hAnsi="Times New Roman"/>
          <w:b/>
          <w:iCs/>
          <w:sz w:val="24"/>
          <w:szCs w:val="24"/>
          <w:lang w:val="uk-UA"/>
        </w:rPr>
      </w:pPr>
      <w:r w:rsidRPr="008F04E6">
        <w:rPr>
          <w:rFonts w:ascii="Times New Roman" w:hAnsi="Times New Roman"/>
          <w:b/>
          <w:iCs/>
          <w:sz w:val="24"/>
          <w:szCs w:val="24"/>
          <w:lang w:val="uk-UA"/>
        </w:rPr>
        <w:t>Денна форма навчання</w:t>
      </w:r>
    </w:p>
    <w:tbl>
      <w:tblPr>
        <w:tblW w:w="526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7"/>
        <w:gridCol w:w="967"/>
        <w:gridCol w:w="625"/>
        <w:gridCol w:w="556"/>
        <w:gridCol w:w="646"/>
        <w:gridCol w:w="614"/>
        <w:gridCol w:w="783"/>
      </w:tblGrid>
      <w:tr w:rsidR="00890683" w:rsidRPr="008F04E6" w:rsidTr="009A6DB4">
        <w:trPr>
          <w:gridAfter w:val="6"/>
          <w:wAfter w:w="2019" w:type="pct"/>
          <w:cantSplit/>
          <w:trHeight w:val="276"/>
        </w:trPr>
        <w:tc>
          <w:tcPr>
            <w:tcW w:w="2981" w:type="pct"/>
            <w:vMerge w:val="restart"/>
            <w:tcBorders>
              <w:top w:val="single" w:sz="4" w:space="0" w:color="auto"/>
              <w:left w:val="single" w:sz="4" w:space="0" w:color="auto"/>
              <w:bottom w:val="single" w:sz="4" w:space="0" w:color="auto"/>
              <w:right w:val="single" w:sz="4" w:space="0" w:color="auto"/>
            </w:tcBorders>
          </w:tcPr>
          <w:p w:rsidR="00890683" w:rsidRPr="002A06DA" w:rsidRDefault="00890683" w:rsidP="008F04E6">
            <w:pPr>
              <w:spacing w:after="0" w:line="240" w:lineRule="auto"/>
              <w:jc w:val="center"/>
              <w:rPr>
                <w:rFonts w:ascii="Times New Roman" w:hAnsi="Times New Roman"/>
                <w:sz w:val="24"/>
                <w:szCs w:val="24"/>
                <w:lang w:val="uk-UA"/>
              </w:rPr>
            </w:pPr>
            <w:r w:rsidRPr="002A06DA">
              <w:rPr>
                <w:rFonts w:ascii="Times New Roman" w:hAnsi="Times New Roman"/>
                <w:sz w:val="24"/>
                <w:szCs w:val="24"/>
                <w:lang w:val="uk-UA"/>
              </w:rPr>
              <w:t xml:space="preserve">Назви кредитів і тем </w:t>
            </w:r>
          </w:p>
        </w:tc>
      </w:tr>
      <w:tr w:rsidR="00890683" w:rsidRPr="008F04E6" w:rsidTr="009A6DB4">
        <w:trPr>
          <w:cantSplit/>
        </w:trPr>
        <w:tc>
          <w:tcPr>
            <w:tcW w:w="2981" w:type="pct"/>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c>
          <w:tcPr>
            <w:tcW w:w="2019" w:type="pct"/>
            <w:gridSpan w:val="6"/>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денна форма</w:t>
            </w:r>
          </w:p>
        </w:tc>
      </w:tr>
      <w:tr w:rsidR="00890683" w:rsidRPr="008F04E6" w:rsidTr="009A6DB4">
        <w:trPr>
          <w:cantSplit/>
        </w:trPr>
        <w:tc>
          <w:tcPr>
            <w:tcW w:w="2981" w:type="pct"/>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c>
          <w:tcPr>
            <w:tcW w:w="466" w:type="pct"/>
            <w:vMerge w:val="restar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 xml:space="preserve">усього </w:t>
            </w:r>
          </w:p>
        </w:tc>
        <w:tc>
          <w:tcPr>
            <w:tcW w:w="1553" w:type="pct"/>
            <w:gridSpan w:val="5"/>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у тому числі</w:t>
            </w:r>
          </w:p>
        </w:tc>
      </w:tr>
      <w:tr w:rsidR="00890683" w:rsidRPr="008F04E6" w:rsidTr="009A6DB4">
        <w:trPr>
          <w:cantSplit/>
        </w:trPr>
        <w:tc>
          <w:tcPr>
            <w:tcW w:w="2981" w:type="pct"/>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л</w:t>
            </w: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п</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лаб.</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інд.</w:t>
            </w: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с. р.</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1</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3</w:t>
            </w: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4</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5</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6</w:t>
            </w: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7</w:t>
            </w:r>
          </w:p>
        </w:tc>
      </w:tr>
      <w:tr w:rsidR="00890683" w:rsidRPr="008F04E6" w:rsidTr="009A6DB4">
        <w:tc>
          <w:tcPr>
            <w:tcW w:w="5000" w:type="pct"/>
            <w:gridSpan w:val="7"/>
            <w:tcBorders>
              <w:top w:val="single" w:sz="4" w:space="0" w:color="auto"/>
              <w:left w:val="single" w:sz="4" w:space="0" w:color="auto"/>
              <w:bottom w:val="single" w:sz="4" w:space="0" w:color="auto"/>
              <w:right w:val="single" w:sz="4" w:space="0" w:color="auto"/>
            </w:tcBorders>
          </w:tcPr>
          <w:p w:rsidR="00890683" w:rsidRPr="008F04E6" w:rsidRDefault="00890683" w:rsidP="002A06DA">
            <w:pPr>
              <w:shd w:val="clear" w:color="auto" w:fill="FFFFFF"/>
              <w:spacing w:after="0" w:line="240" w:lineRule="auto"/>
              <w:jc w:val="center"/>
              <w:rPr>
                <w:rFonts w:ascii="Times New Roman" w:hAnsi="Times New Roman"/>
                <w:bCs/>
                <w:sz w:val="24"/>
                <w:szCs w:val="24"/>
                <w:lang w:val="uk-UA"/>
              </w:rPr>
            </w:pPr>
            <w:r w:rsidRPr="008F04E6">
              <w:rPr>
                <w:rFonts w:ascii="Times New Roman" w:hAnsi="Times New Roman"/>
                <w:b/>
                <w:sz w:val="24"/>
                <w:szCs w:val="24"/>
                <w:lang w:val="uk-UA"/>
              </w:rPr>
              <w:t xml:space="preserve">Кредит 1. </w:t>
            </w:r>
            <w:r w:rsidRPr="008F04E6">
              <w:rPr>
                <w:rFonts w:ascii="Times New Roman" w:hAnsi="Times New Roman"/>
                <w:b/>
                <w:sz w:val="24"/>
                <w:szCs w:val="24"/>
              </w:rPr>
              <w:t xml:space="preserve">Практичний психолог </w:t>
            </w:r>
            <w:proofErr w:type="gramStart"/>
            <w:r w:rsidRPr="008F04E6">
              <w:rPr>
                <w:rFonts w:ascii="Times New Roman" w:hAnsi="Times New Roman"/>
                <w:b/>
                <w:sz w:val="24"/>
                <w:szCs w:val="24"/>
              </w:rPr>
              <w:t>у</w:t>
            </w:r>
            <w:proofErr w:type="gramEnd"/>
            <w:r w:rsidRPr="008F04E6">
              <w:rPr>
                <w:rFonts w:ascii="Times New Roman" w:hAnsi="Times New Roman"/>
                <w:b/>
                <w:sz w:val="24"/>
                <w:szCs w:val="24"/>
              </w:rPr>
              <w:t xml:space="preserve"> закладах освіти</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bCs/>
                <w:sz w:val="24"/>
                <w:szCs w:val="24"/>
                <w:lang w:val="uk-UA"/>
              </w:rPr>
              <w:t xml:space="preserve">Тема 1. Структура психологічної служби України. </w:t>
            </w:r>
            <w:r w:rsidRPr="008F04E6">
              <w:rPr>
                <w:rFonts w:ascii="Times New Roman" w:hAnsi="Times New Roman"/>
                <w:sz w:val="24"/>
                <w:szCs w:val="24"/>
              </w:rPr>
              <w:t>Змі</w:t>
            </w:r>
            <w:proofErr w:type="gramStart"/>
            <w:r w:rsidRPr="008F04E6">
              <w:rPr>
                <w:rFonts w:ascii="Times New Roman" w:hAnsi="Times New Roman"/>
                <w:sz w:val="24"/>
                <w:szCs w:val="24"/>
              </w:rPr>
              <w:t>ст</w:t>
            </w:r>
            <w:proofErr w:type="gramEnd"/>
            <w:r w:rsidRPr="008F04E6">
              <w:rPr>
                <w:rFonts w:ascii="Times New Roman" w:hAnsi="Times New Roman"/>
                <w:sz w:val="24"/>
                <w:szCs w:val="24"/>
              </w:rPr>
              <w:t xml:space="preserve"> роботи практичного психолога</w:t>
            </w:r>
            <w:r w:rsidRPr="008F04E6">
              <w:rPr>
                <w:rFonts w:ascii="Times New Roman" w:hAnsi="Times New Roman"/>
                <w:sz w:val="24"/>
                <w:szCs w:val="24"/>
                <w:lang w:val="uk-UA"/>
              </w:rPr>
              <w:t>.</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8</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bCs/>
                <w:sz w:val="24"/>
                <w:szCs w:val="24"/>
                <w:lang w:val="uk-UA"/>
              </w:rPr>
              <w:t>Тема 2.</w:t>
            </w:r>
            <w:r w:rsidRPr="008F04E6">
              <w:rPr>
                <w:rFonts w:ascii="Times New Roman" w:hAnsi="Times New Roman"/>
                <w:sz w:val="24"/>
                <w:szCs w:val="24"/>
                <w:lang w:val="uk-UA"/>
              </w:rPr>
              <w:t xml:space="preserve"> Планування роботи та звітність пр..психолога. Атестація пр. психолога. Етичний кодекс. Поняття професійної таємниці та етики психолога.</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8</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6</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Cs/>
                <w:sz w:val="24"/>
                <w:szCs w:val="24"/>
                <w:lang w:val="uk-UA"/>
              </w:rPr>
            </w:pPr>
            <w:r w:rsidRPr="008F04E6">
              <w:rPr>
                <w:rFonts w:ascii="Times New Roman" w:hAnsi="Times New Roman"/>
                <w:sz w:val="24"/>
                <w:szCs w:val="24"/>
                <w:lang w:val="uk-UA"/>
              </w:rPr>
              <w:t>Тема 3. Адаптація до професійної діяльності. Особистість практичного психолога.</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14</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2A06DA" w:rsidP="008F04E6">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10</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right"/>
              <w:rPr>
                <w:rFonts w:ascii="Times New Roman" w:hAnsi="Times New Roman"/>
                <w:b/>
                <w:bCs/>
                <w:sz w:val="24"/>
                <w:szCs w:val="24"/>
                <w:lang w:val="uk-UA"/>
              </w:rPr>
            </w:pPr>
            <w:r w:rsidRPr="008F04E6">
              <w:rPr>
                <w:rFonts w:ascii="Times New Roman" w:hAnsi="Times New Roman"/>
                <w:b/>
                <w:bCs/>
                <w:sz w:val="24"/>
                <w:szCs w:val="24"/>
                <w:lang w:val="uk-UA"/>
              </w:rPr>
              <w:t xml:space="preserve">Усього: </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30</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4</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20</w:t>
            </w:r>
          </w:p>
        </w:tc>
      </w:tr>
      <w:tr w:rsidR="00890683" w:rsidRPr="008F04E6" w:rsidTr="009A6DB4">
        <w:tc>
          <w:tcPr>
            <w:tcW w:w="5000" w:type="pct"/>
            <w:gridSpan w:val="7"/>
            <w:tcBorders>
              <w:top w:val="single" w:sz="4" w:space="0" w:color="auto"/>
              <w:left w:val="single" w:sz="4" w:space="0" w:color="auto"/>
              <w:bottom w:val="single" w:sz="4" w:space="0" w:color="auto"/>
              <w:right w:val="single" w:sz="4" w:space="0" w:color="auto"/>
            </w:tcBorders>
          </w:tcPr>
          <w:p w:rsidR="00890683" w:rsidRPr="008F04E6" w:rsidRDefault="00890683" w:rsidP="002A06DA">
            <w:pPr>
              <w:spacing w:after="0" w:line="240" w:lineRule="auto"/>
              <w:jc w:val="center"/>
              <w:rPr>
                <w:rFonts w:ascii="Times New Roman" w:hAnsi="Times New Roman"/>
                <w:sz w:val="24"/>
                <w:szCs w:val="24"/>
                <w:lang w:val="uk-UA"/>
              </w:rPr>
            </w:pPr>
            <w:r w:rsidRPr="008F04E6">
              <w:rPr>
                <w:rFonts w:ascii="Times New Roman" w:hAnsi="Times New Roman"/>
                <w:b/>
                <w:sz w:val="24"/>
                <w:szCs w:val="24"/>
                <w:lang w:val="uk-UA"/>
              </w:rPr>
              <w:t>Кредит</w:t>
            </w:r>
            <w:r w:rsidRPr="008F04E6">
              <w:rPr>
                <w:rFonts w:ascii="Times New Roman" w:hAnsi="Times New Roman"/>
                <w:b/>
                <w:spacing w:val="4"/>
                <w:sz w:val="24"/>
                <w:szCs w:val="24"/>
                <w:lang w:val="uk-UA"/>
              </w:rPr>
              <w:t xml:space="preserve"> 2.</w:t>
            </w:r>
            <w:r w:rsidRPr="008F04E6">
              <w:rPr>
                <w:rFonts w:ascii="Times New Roman" w:hAnsi="Times New Roman"/>
                <w:spacing w:val="4"/>
                <w:sz w:val="24"/>
                <w:szCs w:val="24"/>
                <w:lang w:val="uk-UA"/>
              </w:rPr>
              <w:t xml:space="preserve"> </w:t>
            </w:r>
            <w:r w:rsidRPr="00C47A34">
              <w:rPr>
                <w:rFonts w:ascii="Times New Roman" w:hAnsi="Times New Roman"/>
                <w:sz w:val="24"/>
                <w:szCs w:val="24"/>
                <w:lang w:val="uk-UA"/>
              </w:rPr>
              <w:t>Організація роботи психологічної служби загальносвітніх  навчальних закладів.</w:t>
            </w:r>
            <w:r w:rsidRPr="00C47A34">
              <w:rPr>
                <w:rFonts w:ascii="Times New Roman" w:hAnsi="Times New Roman"/>
                <w:sz w:val="24"/>
                <w:szCs w:val="24"/>
              </w:rPr>
              <w:t xml:space="preserve"> Види роботи у </w:t>
            </w:r>
            <w:proofErr w:type="gramStart"/>
            <w:r w:rsidRPr="00C47A34">
              <w:rPr>
                <w:rFonts w:ascii="Times New Roman" w:hAnsi="Times New Roman"/>
                <w:sz w:val="24"/>
                <w:szCs w:val="24"/>
              </w:rPr>
              <w:t>р</w:t>
            </w:r>
            <w:proofErr w:type="gramEnd"/>
            <w:r w:rsidRPr="00C47A34">
              <w:rPr>
                <w:rFonts w:ascii="Times New Roman" w:hAnsi="Times New Roman"/>
                <w:sz w:val="24"/>
                <w:szCs w:val="24"/>
              </w:rPr>
              <w:t>ізних закладах.</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4. Планування роботи практичного психолога. Види та зміст роботи з різними категоріями.</w:t>
            </w:r>
          </w:p>
          <w:p w:rsidR="00890683" w:rsidRPr="008F04E6" w:rsidRDefault="00890683" w:rsidP="008F04E6">
            <w:pPr>
              <w:spacing w:after="0" w:line="240" w:lineRule="auto"/>
              <w:rPr>
                <w:rFonts w:ascii="Times New Roman" w:hAnsi="Times New Roman"/>
                <w:sz w:val="24"/>
                <w:szCs w:val="24"/>
                <w:lang w:val="uk-UA"/>
              </w:rPr>
            </w:pP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10</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6</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C47A34">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5</w:t>
            </w:r>
            <w:r w:rsidR="00C47A34">
              <w:rPr>
                <w:rFonts w:ascii="Times New Roman" w:hAnsi="Times New Roman"/>
                <w:sz w:val="24"/>
                <w:szCs w:val="24"/>
                <w:lang w:val="uk-UA"/>
              </w:rPr>
              <w:t xml:space="preserve">. Робота психолога в медичних </w:t>
            </w:r>
            <w:r w:rsidRPr="008F04E6">
              <w:rPr>
                <w:rFonts w:ascii="Times New Roman" w:hAnsi="Times New Roman"/>
                <w:sz w:val="24"/>
                <w:szCs w:val="24"/>
                <w:lang w:val="uk-UA"/>
              </w:rPr>
              <w:t>та центрах соціальної реабілітації.</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14</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4</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2A06DA" w:rsidP="008F04E6">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10</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right"/>
              <w:rPr>
                <w:rFonts w:ascii="Times New Roman" w:hAnsi="Times New Roman"/>
                <w:b/>
                <w:sz w:val="24"/>
                <w:szCs w:val="24"/>
                <w:lang w:val="uk-UA"/>
              </w:rPr>
            </w:pPr>
            <w:r w:rsidRPr="008F04E6">
              <w:rPr>
                <w:rFonts w:ascii="Times New Roman" w:hAnsi="Times New Roman"/>
                <w:b/>
                <w:sz w:val="24"/>
                <w:szCs w:val="24"/>
                <w:lang w:val="uk-UA"/>
              </w:rPr>
              <w:t xml:space="preserve">Усього:  </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r w:rsidRPr="008F04E6">
              <w:rPr>
                <w:rFonts w:ascii="Times New Roman" w:hAnsi="Times New Roman"/>
                <w:b/>
                <w:sz w:val="24"/>
                <w:szCs w:val="24"/>
                <w:lang w:val="uk-UA"/>
              </w:rPr>
              <w:t>30</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r w:rsidRPr="008F04E6">
              <w:rPr>
                <w:rFonts w:ascii="Times New Roman" w:hAnsi="Times New Roman"/>
                <w:b/>
                <w:sz w:val="24"/>
                <w:szCs w:val="24"/>
                <w:lang w:val="uk-UA"/>
              </w:rPr>
              <w:t>6</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r w:rsidRPr="008F04E6">
              <w:rPr>
                <w:rFonts w:ascii="Times New Roman" w:hAnsi="Times New Roman"/>
                <w:b/>
                <w:sz w:val="24"/>
                <w:szCs w:val="24"/>
                <w:lang w:val="uk-UA"/>
              </w:rPr>
              <w:t>2</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r w:rsidRPr="008F04E6">
              <w:rPr>
                <w:rFonts w:ascii="Times New Roman" w:hAnsi="Times New Roman"/>
                <w:b/>
                <w:sz w:val="24"/>
                <w:szCs w:val="24"/>
                <w:lang w:val="uk-UA"/>
              </w:rPr>
              <w:t>20</w:t>
            </w:r>
          </w:p>
        </w:tc>
      </w:tr>
      <w:tr w:rsidR="00C47A34" w:rsidRPr="008F04E6" w:rsidTr="00C47A34">
        <w:tc>
          <w:tcPr>
            <w:tcW w:w="4327" w:type="pct"/>
            <w:gridSpan w:val="5"/>
            <w:tcBorders>
              <w:top w:val="single" w:sz="4" w:space="0" w:color="auto"/>
              <w:left w:val="single" w:sz="4" w:space="0" w:color="auto"/>
              <w:bottom w:val="single" w:sz="4" w:space="0" w:color="auto"/>
              <w:right w:val="single" w:sz="4" w:space="0" w:color="auto"/>
            </w:tcBorders>
          </w:tcPr>
          <w:p w:rsidR="00C47A34" w:rsidRPr="008F04E6" w:rsidRDefault="00C47A34" w:rsidP="00C47A34">
            <w:pPr>
              <w:spacing w:after="0" w:line="240" w:lineRule="auto"/>
              <w:jc w:val="both"/>
              <w:rPr>
                <w:rFonts w:ascii="Times New Roman" w:hAnsi="Times New Roman"/>
                <w:b/>
                <w:sz w:val="24"/>
                <w:szCs w:val="24"/>
                <w:lang w:val="uk-UA"/>
              </w:rPr>
            </w:pPr>
            <w:r w:rsidRPr="008F04E6">
              <w:rPr>
                <w:rFonts w:ascii="Times New Roman" w:hAnsi="Times New Roman"/>
                <w:b/>
                <w:sz w:val="24"/>
                <w:szCs w:val="24"/>
                <w:lang w:val="uk-UA"/>
              </w:rPr>
              <w:t>Кредит</w:t>
            </w:r>
            <w:r w:rsidRPr="008F04E6">
              <w:rPr>
                <w:rFonts w:ascii="Times New Roman" w:hAnsi="Times New Roman"/>
                <w:b/>
                <w:sz w:val="24"/>
                <w:szCs w:val="24"/>
              </w:rPr>
              <w:t xml:space="preserve"> 3.</w:t>
            </w:r>
            <w:r w:rsidRPr="008F04E6">
              <w:rPr>
                <w:rFonts w:ascii="Times New Roman" w:hAnsi="Times New Roman"/>
                <w:sz w:val="24"/>
                <w:szCs w:val="24"/>
              </w:rPr>
              <w:t xml:space="preserve"> </w:t>
            </w:r>
            <w:r w:rsidRPr="008F04E6">
              <w:rPr>
                <w:rFonts w:ascii="Times New Roman" w:hAnsi="Times New Roman"/>
                <w:iCs/>
                <w:sz w:val="24"/>
                <w:szCs w:val="24"/>
              </w:rPr>
              <w:t>Здійснення психологічного супроводу педагогічного колективу. Співпраця з батьками.</w:t>
            </w:r>
          </w:p>
        </w:tc>
        <w:tc>
          <w:tcPr>
            <w:tcW w:w="296" w:type="pct"/>
            <w:tcBorders>
              <w:top w:val="single" w:sz="4" w:space="0" w:color="auto"/>
              <w:left w:val="single" w:sz="4" w:space="0" w:color="auto"/>
              <w:bottom w:val="single" w:sz="4" w:space="0" w:color="auto"/>
              <w:right w:val="single" w:sz="4" w:space="0" w:color="auto"/>
            </w:tcBorders>
          </w:tcPr>
          <w:p w:rsidR="00C47A34" w:rsidRPr="008F04E6" w:rsidRDefault="00C47A34" w:rsidP="008F04E6">
            <w:pPr>
              <w:spacing w:after="0" w:line="240" w:lineRule="auto"/>
              <w:rPr>
                <w:rFonts w:ascii="Times New Roman" w:hAnsi="Times New Roman"/>
                <w:b/>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C47A34" w:rsidRPr="008F04E6" w:rsidRDefault="00C47A34" w:rsidP="008F04E6">
            <w:pPr>
              <w:spacing w:after="0" w:line="240" w:lineRule="auto"/>
              <w:rPr>
                <w:rFonts w:ascii="Times New Roman" w:hAnsi="Times New Roman"/>
                <w:b/>
                <w:sz w:val="24"/>
                <w:szCs w:val="24"/>
                <w:lang w:val="uk-UA"/>
              </w:rPr>
            </w:pP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left="-70" w:right="-198"/>
              <w:rPr>
                <w:b w:val="0"/>
                <w:sz w:val="24"/>
                <w:szCs w:val="24"/>
              </w:rPr>
            </w:pPr>
            <w:r w:rsidRPr="008F04E6">
              <w:rPr>
                <w:b w:val="0"/>
                <w:sz w:val="24"/>
                <w:szCs w:val="24"/>
              </w:rPr>
              <w:t xml:space="preserve">Тема </w:t>
            </w:r>
            <w:r w:rsidRPr="008F04E6">
              <w:rPr>
                <w:b w:val="0"/>
                <w:sz w:val="24"/>
                <w:szCs w:val="24"/>
                <w:lang w:val="uk-UA"/>
              </w:rPr>
              <w:t>6</w:t>
            </w:r>
            <w:r w:rsidRPr="008F04E6">
              <w:rPr>
                <w:b w:val="0"/>
                <w:sz w:val="24"/>
                <w:szCs w:val="24"/>
              </w:rPr>
              <w:t>. Особливості роботи практичного психолога з дитячими та з педагогічним колективом закладу освіти.</w:t>
            </w:r>
            <w:r w:rsidRPr="008F04E6">
              <w:rPr>
                <w:sz w:val="24"/>
                <w:szCs w:val="24"/>
              </w:rPr>
              <w:t xml:space="preserve"> </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12</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C47A34" w:rsidP="008F04E6">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10</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left="-70" w:right="-198"/>
              <w:rPr>
                <w:b w:val="0"/>
                <w:bCs w:val="0"/>
                <w:sz w:val="24"/>
                <w:szCs w:val="24"/>
              </w:rPr>
            </w:pPr>
            <w:r w:rsidRPr="008F04E6">
              <w:rPr>
                <w:sz w:val="24"/>
                <w:szCs w:val="24"/>
              </w:rPr>
              <w:t xml:space="preserve">Тема </w:t>
            </w:r>
            <w:r w:rsidRPr="008F04E6">
              <w:rPr>
                <w:sz w:val="24"/>
                <w:szCs w:val="24"/>
                <w:lang w:val="uk-UA"/>
              </w:rPr>
              <w:t>7</w:t>
            </w:r>
            <w:r w:rsidRPr="008F04E6">
              <w:rPr>
                <w:sz w:val="24"/>
                <w:szCs w:val="24"/>
              </w:rPr>
              <w:t>.</w:t>
            </w:r>
            <w:r w:rsidRPr="008F04E6">
              <w:rPr>
                <w:b w:val="0"/>
                <w:sz w:val="24"/>
                <w:szCs w:val="24"/>
              </w:rPr>
              <w:t xml:space="preserve"> </w:t>
            </w:r>
            <w:proofErr w:type="gramStart"/>
            <w:r w:rsidRPr="008F04E6">
              <w:rPr>
                <w:b w:val="0"/>
                <w:sz w:val="24"/>
                <w:szCs w:val="24"/>
              </w:rPr>
              <w:t>Соц</w:t>
            </w:r>
            <w:proofErr w:type="gramEnd"/>
            <w:r w:rsidRPr="008F04E6">
              <w:rPr>
                <w:b w:val="0"/>
                <w:sz w:val="24"/>
                <w:szCs w:val="24"/>
              </w:rPr>
              <w:t>іально-психологічний тренінг в закладі освіти, його</w:t>
            </w:r>
            <w:r w:rsidRPr="008F04E6">
              <w:rPr>
                <w:sz w:val="24"/>
                <w:szCs w:val="24"/>
              </w:rPr>
              <w:t xml:space="preserve"> </w:t>
            </w:r>
            <w:r w:rsidRPr="008F04E6">
              <w:rPr>
                <w:b w:val="0"/>
                <w:sz w:val="24"/>
                <w:szCs w:val="24"/>
              </w:rPr>
              <w:t>можливості</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12</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C47A34" w:rsidP="008F04E6">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left="-70"/>
              <w:rPr>
                <w:b w:val="0"/>
                <w:bCs w:val="0"/>
                <w:sz w:val="24"/>
                <w:szCs w:val="24"/>
              </w:rPr>
            </w:pPr>
            <w:r w:rsidRPr="008F04E6">
              <w:rPr>
                <w:b w:val="0"/>
                <w:sz w:val="24"/>
                <w:szCs w:val="24"/>
              </w:rPr>
              <w:t xml:space="preserve">Тема </w:t>
            </w:r>
            <w:r w:rsidRPr="008F04E6">
              <w:rPr>
                <w:b w:val="0"/>
                <w:sz w:val="24"/>
                <w:szCs w:val="24"/>
                <w:lang w:val="uk-UA"/>
              </w:rPr>
              <w:t xml:space="preserve">8. </w:t>
            </w:r>
            <w:r w:rsidRPr="008F04E6">
              <w:rPr>
                <w:b w:val="0"/>
                <w:spacing w:val="4"/>
                <w:sz w:val="24"/>
                <w:szCs w:val="24"/>
              </w:rPr>
              <w:t xml:space="preserve"> Робота практичного психолога у співпраці з батьками.</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16</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C47A34" w:rsidP="008F04E6">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6</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left="-70"/>
              <w:jc w:val="right"/>
              <w:rPr>
                <w:bCs w:val="0"/>
                <w:sz w:val="24"/>
                <w:szCs w:val="24"/>
              </w:rPr>
            </w:pPr>
            <w:r w:rsidRPr="008F04E6">
              <w:rPr>
                <w:bCs w:val="0"/>
                <w:sz w:val="24"/>
                <w:szCs w:val="24"/>
                <w:lang w:val="uk-UA"/>
              </w:rPr>
              <w:t xml:space="preserve">Усього: </w:t>
            </w:r>
            <w:r w:rsidRPr="008F04E6">
              <w:rPr>
                <w:bCs w:val="0"/>
                <w:sz w:val="24"/>
                <w:szCs w:val="24"/>
              </w:rPr>
              <w:t xml:space="preserve"> </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r w:rsidRPr="008F04E6">
              <w:rPr>
                <w:rFonts w:ascii="Times New Roman" w:hAnsi="Times New Roman"/>
                <w:b/>
                <w:sz w:val="24"/>
                <w:szCs w:val="24"/>
                <w:lang w:val="uk-UA"/>
              </w:rPr>
              <w:t>30</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r w:rsidRPr="008F04E6">
              <w:rPr>
                <w:rFonts w:ascii="Times New Roman" w:hAnsi="Times New Roman"/>
                <w:b/>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r w:rsidRPr="008F04E6">
              <w:rPr>
                <w:rFonts w:ascii="Times New Roman" w:hAnsi="Times New Roman"/>
                <w:b/>
                <w:sz w:val="24"/>
                <w:szCs w:val="24"/>
                <w:lang w:val="uk-UA"/>
              </w:rPr>
              <w:t>4</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
                <w:sz w:val="24"/>
                <w:szCs w:val="24"/>
              </w:rPr>
            </w:pPr>
            <w:r w:rsidRPr="008F04E6">
              <w:rPr>
                <w:rFonts w:ascii="Times New Roman" w:hAnsi="Times New Roman"/>
                <w:b/>
                <w:sz w:val="24"/>
                <w:szCs w:val="24"/>
                <w:lang w:val="uk-UA"/>
              </w:rPr>
              <w:t>20</w:t>
            </w:r>
          </w:p>
        </w:tc>
      </w:tr>
      <w:tr w:rsidR="00890683" w:rsidRPr="008F04E6" w:rsidTr="009A6DB4">
        <w:tc>
          <w:tcPr>
            <w:tcW w:w="298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jc w:val="right"/>
              <w:rPr>
                <w:sz w:val="24"/>
                <w:szCs w:val="24"/>
              </w:rPr>
            </w:pPr>
            <w:r w:rsidRPr="008F04E6">
              <w:rPr>
                <w:sz w:val="24"/>
                <w:szCs w:val="24"/>
              </w:rPr>
              <w:t>Усього годин</w:t>
            </w:r>
          </w:p>
        </w:tc>
        <w:tc>
          <w:tcPr>
            <w:tcW w:w="46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90</w:t>
            </w:r>
          </w:p>
        </w:tc>
        <w:tc>
          <w:tcPr>
            <w:tcW w:w="301"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90683" w:rsidRPr="008F04E6" w:rsidRDefault="00890683" w:rsidP="002A06DA">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r w:rsidR="002A06DA">
              <w:rPr>
                <w:rFonts w:ascii="Times New Roman" w:hAnsi="Times New Roman"/>
                <w:sz w:val="24"/>
                <w:szCs w:val="24"/>
                <w:lang w:val="uk-UA"/>
              </w:rPr>
              <w:t>4</w:t>
            </w:r>
          </w:p>
        </w:tc>
        <w:tc>
          <w:tcPr>
            <w:tcW w:w="311" w:type="pct"/>
            <w:tcBorders>
              <w:top w:val="single" w:sz="4" w:space="0" w:color="auto"/>
              <w:left w:val="single" w:sz="4" w:space="0" w:color="auto"/>
              <w:bottom w:val="single" w:sz="4" w:space="0" w:color="auto"/>
              <w:right w:val="single" w:sz="4" w:space="0" w:color="auto"/>
            </w:tcBorders>
          </w:tcPr>
          <w:p w:rsidR="00890683" w:rsidRPr="008F04E6" w:rsidRDefault="002A06DA" w:rsidP="008F04E6">
            <w:pPr>
              <w:spacing w:after="0" w:line="240" w:lineRule="auto"/>
              <w:rPr>
                <w:rFonts w:ascii="Times New Roman" w:hAnsi="Times New Roman"/>
                <w:sz w:val="24"/>
                <w:szCs w:val="24"/>
                <w:lang w:val="uk-UA"/>
              </w:rPr>
            </w:pPr>
            <w:r>
              <w:rPr>
                <w:rFonts w:ascii="Times New Roman" w:hAnsi="Times New Roman"/>
                <w:sz w:val="24"/>
                <w:szCs w:val="24"/>
                <w:lang w:val="uk-UA"/>
              </w:rPr>
              <w:t>16</w:t>
            </w:r>
          </w:p>
        </w:tc>
        <w:tc>
          <w:tcPr>
            <w:tcW w:w="29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7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60</w:t>
            </w:r>
          </w:p>
        </w:tc>
      </w:tr>
    </w:tbl>
    <w:p w:rsidR="00890683" w:rsidRPr="008F04E6" w:rsidRDefault="00890683" w:rsidP="008F04E6">
      <w:pPr>
        <w:shd w:val="clear" w:color="auto" w:fill="FFFFFF"/>
        <w:spacing w:after="0" w:line="240" w:lineRule="auto"/>
        <w:jc w:val="center"/>
        <w:rPr>
          <w:rFonts w:ascii="Times New Roman" w:hAnsi="Times New Roman"/>
          <w:b/>
          <w:sz w:val="24"/>
          <w:szCs w:val="24"/>
          <w:lang w:val="uk-UA"/>
        </w:rPr>
      </w:pPr>
    </w:p>
    <w:p w:rsidR="00890683" w:rsidRPr="008F04E6" w:rsidRDefault="00890683" w:rsidP="008F04E6">
      <w:pPr>
        <w:shd w:val="clear" w:color="auto" w:fill="FFFFFF"/>
        <w:spacing w:after="0" w:line="240" w:lineRule="auto"/>
        <w:jc w:val="center"/>
        <w:rPr>
          <w:rFonts w:ascii="Times New Roman" w:hAnsi="Times New Roman"/>
          <w:b/>
          <w:sz w:val="24"/>
          <w:szCs w:val="24"/>
        </w:rPr>
      </w:pPr>
      <w:r w:rsidRPr="008F04E6">
        <w:rPr>
          <w:rFonts w:ascii="Times New Roman" w:hAnsi="Times New Roman"/>
          <w:b/>
          <w:sz w:val="24"/>
          <w:szCs w:val="24"/>
        </w:rPr>
        <w:t xml:space="preserve">Заочна  форма навчання </w:t>
      </w:r>
    </w:p>
    <w:tbl>
      <w:tblPr>
        <w:tblW w:w="528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5"/>
        <w:gridCol w:w="984"/>
        <w:gridCol w:w="730"/>
        <w:gridCol w:w="742"/>
        <w:gridCol w:w="644"/>
        <w:gridCol w:w="611"/>
        <w:gridCol w:w="598"/>
      </w:tblGrid>
      <w:tr w:rsidR="00890683" w:rsidRPr="008F04E6" w:rsidTr="009A6DB4">
        <w:trPr>
          <w:gridAfter w:val="6"/>
          <w:wAfter w:w="2067" w:type="pct"/>
          <w:cantSplit/>
          <w:trHeight w:val="276"/>
        </w:trPr>
        <w:tc>
          <w:tcPr>
            <w:tcW w:w="2933" w:type="pct"/>
            <w:vMerge w:val="restar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2A06DA">
              <w:rPr>
                <w:rFonts w:ascii="Times New Roman" w:hAnsi="Times New Roman"/>
                <w:sz w:val="24"/>
                <w:szCs w:val="24"/>
                <w:lang w:val="uk-UA"/>
              </w:rPr>
              <w:t>Назви кредитів і тем</w:t>
            </w:r>
          </w:p>
        </w:tc>
      </w:tr>
      <w:tr w:rsidR="00890683" w:rsidRPr="008F04E6" w:rsidTr="009A6DB4">
        <w:trPr>
          <w:gridAfter w:val="6"/>
          <w:wAfter w:w="2067" w:type="pct"/>
          <w:cantSplit/>
          <w:trHeight w:val="276"/>
        </w:trPr>
        <w:tc>
          <w:tcPr>
            <w:tcW w:w="2933" w:type="pct"/>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rPr>
          <w:cantSplit/>
        </w:trPr>
        <w:tc>
          <w:tcPr>
            <w:tcW w:w="2933" w:type="pct"/>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c>
          <w:tcPr>
            <w:tcW w:w="472" w:type="pct"/>
            <w:vMerge w:val="restar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 xml:space="preserve">усього </w:t>
            </w:r>
          </w:p>
        </w:tc>
        <w:tc>
          <w:tcPr>
            <w:tcW w:w="1596" w:type="pct"/>
            <w:gridSpan w:val="5"/>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у тому числі</w:t>
            </w:r>
          </w:p>
        </w:tc>
      </w:tr>
      <w:tr w:rsidR="00890683" w:rsidRPr="008F04E6" w:rsidTr="009A6DB4">
        <w:trPr>
          <w:cantSplit/>
        </w:trPr>
        <w:tc>
          <w:tcPr>
            <w:tcW w:w="2933" w:type="pct"/>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л</w:t>
            </w: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п</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лаб.</w:t>
            </w: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інд.</w:t>
            </w: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с. р.</w:t>
            </w: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1</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2</w:t>
            </w: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3</w:t>
            </w: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4</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5</w:t>
            </w: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6</w:t>
            </w: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bCs/>
                <w:sz w:val="24"/>
                <w:szCs w:val="24"/>
                <w:lang w:val="uk-UA"/>
              </w:rPr>
            </w:pPr>
            <w:r w:rsidRPr="008F04E6">
              <w:rPr>
                <w:rFonts w:ascii="Times New Roman" w:hAnsi="Times New Roman"/>
                <w:bCs/>
                <w:sz w:val="24"/>
                <w:szCs w:val="24"/>
                <w:lang w:val="uk-UA"/>
              </w:rPr>
              <w:t>7</w:t>
            </w:r>
          </w:p>
        </w:tc>
      </w:tr>
      <w:tr w:rsidR="00890683" w:rsidRPr="008F04E6" w:rsidTr="009A6DB4">
        <w:tc>
          <w:tcPr>
            <w:tcW w:w="5000" w:type="pct"/>
            <w:gridSpan w:val="7"/>
            <w:tcBorders>
              <w:top w:val="single" w:sz="4" w:space="0" w:color="auto"/>
              <w:left w:val="single" w:sz="4" w:space="0" w:color="auto"/>
              <w:bottom w:val="single" w:sz="4" w:space="0" w:color="auto"/>
              <w:right w:val="single" w:sz="4" w:space="0" w:color="auto"/>
            </w:tcBorders>
          </w:tcPr>
          <w:p w:rsidR="00890683" w:rsidRPr="008F04E6" w:rsidRDefault="00890683" w:rsidP="008F04E6">
            <w:pPr>
              <w:shd w:val="clear" w:color="auto" w:fill="FFFFFF"/>
              <w:spacing w:after="0" w:line="240" w:lineRule="auto"/>
              <w:jc w:val="center"/>
              <w:rPr>
                <w:rFonts w:ascii="Times New Roman" w:hAnsi="Times New Roman"/>
                <w:sz w:val="24"/>
                <w:szCs w:val="24"/>
                <w:lang w:val="uk-UA"/>
              </w:rPr>
            </w:pPr>
            <w:r w:rsidRPr="008F04E6">
              <w:rPr>
                <w:rFonts w:ascii="Times New Roman" w:hAnsi="Times New Roman"/>
                <w:b/>
                <w:sz w:val="24"/>
                <w:szCs w:val="24"/>
                <w:lang w:val="uk-UA"/>
              </w:rPr>
              <w:t xml:space="preserve">Кредит 1. </w:t>
            </w:r>
            <w:r w:rsidRPr="008F04E6">
              <w:rPr>
                <w:rFonts w:ascii="Times New Roman" w:hAnsi="Times New Roman"/>
                <w:b/>
                <w:sz w:val="24"/>
                <w:szCs w:val="24"/>
              </w:rPr>
              <w:t xml:space="preserve">Практичний психолог </w:t>
            </w:r>
            <w:proofErr w:type="gramStart"/>
            <w:r w:rsidRPr="008F04E6">
              <w:rPr>
                <w:rFonts w:ascii="Times New Roman" w:hAnsi="Times New Roman"/>
                <w:b/>
                <w:sz w:val="24"/>
                <w:szCs w:val="24"/>
              </w:rPr>
              <w:t>у</w:t>
            </w:r>
            <w:proofErr w:type="gramEnd"/>
            <w:r w:rsidRPr="008F04E6">
              <w:rPr>
                <w:rFonts w:ascii="Times New Roman" w:hAnsi="Times New Roman"/>
                <w:b/>
                <w:sz w:val="24"/>
                <w:szCs w:val="24"/>
              </w:rPr>
              <w:t xml:space="preserve"> закладах освіти</w:t>
            </w:r>
          </w:p>
          <w:p w:rsidR="00890683" w:rsidRPr="008F04E6" w:rsidRDefault="00890683" w:rsidP="008F04E6">
            <w:pPr>
              <w:spacing w:after="0" w:line="240" w:lineRule="auto"/>
              <w:jc w:val="center"/>
              <w:rPr>
                <w:rFonts w:ascii="Times New Roman" w:hAnsi="Times New Roman"/>
                <w:bCs/>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bCs/>
                <w:sz w:val="24"/>
                <w:szCs w:val="24"/>
                <w:lang w:val="uk-UA"/>
              </w:rPr>
              <w:t xml:space="preserve">Тема 1. Структура психологічної служби України. </w:t>
            </w:r>
            <w:r w:rsidRPr="008F04E6">
              <w:rPr>
                <w:rFonts w:ascii="Times New Roman" w:hAnsi="Times New Roman"/>
                <w:sz w:val="24"/>
                <w:szCs w:val="24"/>
              </w:rPr>
              <w:t>Змі</w:t>
            </w:r>
            <w:proofErr w:type="gramStart"/>
            <w:r w:rsidRPr="008F04E6">
              <w:rPr>
                <w:rFonts w:ascii="Times New Roman" w:hAnsi="Times New Roman"/>
                <w:sz w:val="24"/>
                <w:szCs w:val="24"/>
              </w:rPr>
              <w:t>ст</w:t>
            </w:r>
            <w:proofErr w:type="gramEnd"/>
            <w:r w:rsidRPr="008F04E6">
              <w:rPr>
                <w:rFonts w:ascii="Times New Roman" w:hAnsi="Times New Roman"/>
                <w:sz w:val="24"/>
                <w:szCs w:val="24"/>
              </w:rPr>
              <w:t xml:space="preserve"> роботи практичного психолога</w:t>
            </w:r>
            <w:r w:rsidRPr="008F04E6">
              <w:rPr>
                <w:rFonts w:ascii="Times New Roman" w:hAnsi="Times New Roman"/>
                <w:sz w:val="24"/>
                <w:szCs w:val="24"/>
                <w:lang w:val="uk-UA"/>
              </w:rPr>
              <w:t>.</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bCs/>
                <w:sz w:val="24"/>
                <w:szCs w:val="24"/>
                <w:lang w:val="uk-UA"/>
              </w:rPr>
              <w:t>Тема 2.</w:t>
            </w:r>
            <w:r w:rsidRPr="008F04E6">
              <w:rPr>
                <w:rFonts w:ascii="Times New Roman" w:hAnsi="Times New Roman"/>
                <w:sz w:val="24"/>
                <w:szCs w:val="24"/>
                <w:lang w:val="uk-UA"/>
              </w:rPr>
              <w:t xml:space="preserve"> Планування роботи та звітність .психолога. Атестація пр. психолога. Етичний кодекс. Поняття професійної таємниці та етики психолога.</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bCs/>
                <w:sz w:val="24"/>
                <w:szCs w:val="24"/>
                <w:lang w:val="uk-UA"/>
              </w:rPr>
            </w:pPr>
            <w:r w:rsidRPr="008F04E6">
              <w:rPr>
                <w:rFonts w:ascii="Times New Roman" w:hAnsi="Times New Roman"/>
                <w:sz w:val="24"/>
                <w:szCs w:val="24"/>
                <w:lang w:val="uk-UA"/>
              </w:rPr>
              <w:t>Тема 3. Адаптація до професійної діяльності. Особистість практичного психолога.</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right"/>
              <w:rPr>
                <w:rFonts w:ascii="Times New Roman" w:hAnsi="Times New Roman"/>
                <w:bCs/>
                <w:sz w:val="24"/>
                <w:szCs w:val="24"/>
                <w:lang w:val="uk-UA"/>
              </w:rPr>
            </w:pPr>
            <w:r w:rsidRPr="008F04E6">
              <w:rPr>
                <w:rFonts w:ascii="Times New Roman" w:hAnsi="Times New Roman"/>
                <w:b/>
                <w:bCs/>
                <w:sz w:val="24"/>
                <w:szCs w:val="24"/>
                <w:lang w:val="uk-UA"/>
              </w:rPr>
              <w:t>Усього</w:t>
            </w:r>
            <w:r w:rsidRPr="008F04E6">
              <w:rPr>
                <w:rFonts w:ascii="Times New Roman" w:hAnsi="Times New Roman"/>
                <w:bCs/>
                <w:sz w:val="24"/>
                <w:szCs w:val="24"/>
                <w:lang w:val="uk-UA"/>
              </w:rPr>
              <w:t xml:space="preserve">: </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5000" w:type="pct"/>
            <w:gridSpan w:val="7"/>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b/>
                <w:sz w:val="24"/>
                <w:szCs w:val="24"/>
                <w:lang w:val="uk-UA"/>
              </w:rPr>
              <w:t>Кредит</w:t>
            </w:r>
            <w:r w:rsidRPr="008F04E6">
              <w:rPr>
                <w:rFonts w:ascii="Times New Roman" w:hAnsi="Times New Roman"/>
                <w:b/>
                <w:spacing w:val="4"/>
                <w:sz w:val="24"/>
                <w:szCs w:val="24"/>
                <w:lang w:val="uk-UA"/>
              </w:rPr>
              <w:t xml:space="preserve"> 2.</w:t>
            </w:r>
            <w:r w:rsidRPr="008F04E6">
              <w:rPr>
                <w:rFonts w:ascii="Times New Roman" w:hAnsi="Times New Roman"/>
                <w:spacing w:val="4"/>
                <w:sz w:val="24"/>
                <w:szCs w:val="24"/>
                <w:lang w:val="uk-UA"/>
              </w:rPr>
              <w:t xml:space="preserve"> </w:t>
            </w:r>
            <w:r w:rsidRPr="008F04E6">
              <w:rPr>
                <w:rFonts w:ascii="Times New Roman" w:hAnsi="Times New Roman"/>
                <w:b/>
                <w:sz w:val="24"/>
                <w:szCs w:val="24"/>
                <w:lang w:val="uk-UA"/>
              </w:rPr>
              <w:t>Організація роботи психологічної служби загальносвітніх  навчальних закладів.</w:t>
            </w:r>
            <w:r w:rsidRPr="008F04E6">
              <w:rPr>
                <w:rFonts w:ascii="Times New Roman" w:hAnsi="Times New Roman"/>
                <w:b/>
                <w:sz w:val="24"/>
                <w:szCs w:val="24"/>
              </w:rPr>
              <w:t xml:space="preserve"> Види роботи у </w:t>
            </w:r>
            <w:proofErr w:type="gramStart"/>
            <w:r w:rsidRPr="008F04E6">
              <w:rPr>
                <w:rFonts w:ascii="Times New Roman" w:hAnsi="Times New Roman"/>
                <w:b/>
                <w:sz w:val="24"/>
                <w:szCs w:val="24"/>
              </w:rPr>
              <w:t>р</w:t>
            </w:r>
            <w:proofErr w:type="gramEnd"/>
            <w:r w:rsidRPr="008F04E6">
              <w:rPr>
                <w:rFonts w:ascii="Times New Roman" w:hAnsi="Times New Roman"/>
                <w:b/>
                <w:sz w:val="24"/>
                <w:szCs w:val="24"/>
              </w:rPr>
              <w:t>ізних закладах.</w:t>
            </w: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C47A34">
            <w:pPr>
              <w:spacing w:after="0" w:line="240" w:lineRule="auto"/>
              <w:rPr>
                <w:rFonts w:ascii="Times New Roman" w:hAnsi="Times New Roman"/>
                <w:sz w:val="24"/>
                <w:szCs w:val="24"/>
                <w:lang w:val="uk-UA"/>
              </w:rPr>
            </w:pPr>
            <w:r w:rsidRPr="008F04E6">
              <w:rPr>
                <w:rFonts w:ascii="Times New Roman" w:hAnsi="Times New Roman"/>
                <w:sz w:val="24"/>
                <w:szCs w:val="24"/>
                <w:lang w:val="uk-UA"/>
              </w:rPr>
              <w:t xml:space="preserve">Тема 4. Планування роботи практичного психолога. </w:t>
            </w:r>
            <w:r w:rsidRPr="008F04E6">
              <w:rPr>
                <w:rFonts w:ascii="Times New Roman" w:hAnsi="Times New Roman"/>
                <w:sz w:val="24"/>
                <w:szCs w:val="24"/>
                <w:lang w:val="uk-UA"/>
              </w:rPr>
              <w:lastRenderedPageBreak/>
              <w:t>Види та зміст роботи з різними категоріями.</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C47A34">
            <w:pPr>
              <w:spacing w:after="0" w:line="240" w:lineRule="auto"/>
              <w:rPr>
                <w:rFonts w:ascii="Times New Roman" w:hAnsi="Times New Roman"/>
                <w:sz w:val="24"/>
                <w:szCs w:val="24"/>
                <w:lang w:val="uk-UA"/>
              </w:rPr>
            </w:pPr>
            <w:r w:rsidRPr="008F04E6">
              <w:rPr>
                <w:rFonts w:ascii="Times New Roman" w:hAnsi="Times New Roman"/>
                <w:sz w:val="24"/>
                <w:szCs w:val="24"/>
                <w:lang w:val="uk-UA"/>
              </w:rPr>
              <w:lastRenderedPageBreak/>
              <w:t>Тема 5. Робота психолога в медичних та центрах соціальної реабілітації.</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right"/>
              <w:rPr>
                <w:rFonts w:ascii="Times New Roman" w:hAnsi="Times New Roman"/>
                <w:b/>
                <w:sz w:val="24"/>
                <w:szCs w:val="24"/>
                <w:lang w:val="uk-UA"/>
              </w:rPr>
            </w:pPr>
            <w:r w:rsidRPr="008F04E6">
              <w:rPr>
                <w:rFonts w:ascii="Times New Roman" w:hAnsi="Times New Roman"/>
                <w:b/>
                <w:sz w:val="24"/>
                <w:szCs w:val="24"/>
                <w:lang w:val="uk-UA"/>
              </w:rPr>
              <w:t xml:space="preserve">Усього: </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5000" w:type="pct"/>
            <w:gridSpan w:val="7"/>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iCs/>
                <w:sz w:val="24"/>
                <w:szCs w:val="24"/>
                <w:lang w:val="uk-UA"/>
              </w:rPr>
            </w:pPr>
            <w:r w:rsidRPr="008F04E6">
              <w:rPr>
                <w:rFonts w:ascii="Times New Roman" w:hAnsi="Times New Roman"/>
                <w:b/>
                <w:sz w:val="24"/>
                <w:szCs w:val="24"/>
                <w:lang w:val="uk-UA"/>
              </w:rPr>
              <w:t>Кредит</w:t>
            </w:r>
            <w:r w:rsidRPr="008F04E6">
              <w:rPr>
                <w:rFonts w:ascii="Times New Roman" w:hAnsi="Times New Roman"/>
                <w:b/>
                <w:sz w:val="24"/>
                <w:szCs w:val="24"/>
              </w:rPr>
              <w:t xml:space="preserve"> 3.</w:t>
            </w:r>
            <w:r w:rsidRPr="008F04E6">
              <w:rPr>
                <w:rFonts w:ascii="Times New Roman" w:hAnsi="Times New Roman"/>
                <w:sz w:val="24"/>
                <w:szCs w:val="24"/>
              </w:rPr>
              <w:t xml:space="preserve"> </w:t>
            </w:r>
            <w:r w:rsidRPr="008F04E6">
              <w:rPr>
                <w:rFonts w:ascii="Times New Roman" w:hAnsi="Times New Roman"/>
                <w:iCs/>
                <w:sz w:val="24"/>
                <w:szCs w:val="24"/>
              </w:rPr>
              <w:t>Здійснення психологічного супроводу педагогічного колективу. Співпраця з батьками.</w:t>
            </w: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right="-198"/>
              <w:rPr>
                <w:b w:val="0"/>
                <w:sz w:val="24"/>
                <w:szCs w:val="24"/>
              </w:rPr>
            </w:pPr>
            <w:r w:rsidRPr="008F04E6">
              <w:rPr>
                <w:b w:val="0"/>
                <w:sz w:val="24"/>
                <w:szCs w:val="24"/>
              </w:rPr>
              <w:t xml:space="preserve">Тема </w:t>
            </w:r>
            <w:r w:rsidRPr="008F04E6">
              <w:rPr>
                <w:b w:val="0"/>
                <w:sz w:val="24"/>
                <w:szCs w:val="24"/>
                <w:lang w:val="uk-UA"/>
              </w:rPr>
              <w:t>6</w:t>
            </w:r>
            <w:r w:rsidRPr="008F04E6">
              <w:rPr>
                <w:b w:val="0"/>
                <w:sz w:val="24"/>
                <w:szCs w:val="24"/>
              </w:rPr>
              <w:t>. Особливості роботи практичного психолога з дитячими та з педагогічним колективом закладу освіти.</w:t>
            </w:r>
            <w:r w:rsidRPr="008F04E6">
              <w:rPr>
                <w:sz w:val="24"/>
                <w:szCs w:val="24"/>
              </w:rPr>
              <w:t xml:space="preserve"> </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left="-70" w:right="-198"/>
              <w:rPr>
                <w:b w:val="0"/>
                <w:bCs w:val="0"/>
                <w:sz w:val="24"/>
                <w:szCs w:val="24"/>
              </w:rPr>
            </w:pPr>
            <w:r w:rsidRPr="008F04E6">
              <w:rPr>
                <w:sz w:val="24"/>
                <w:szCs w:val="24"/>
              </w:rPr>
              <w:t xml:space="preserve">Тема </w:t>
            </w:r>
            <w:r w:rsidRPr="008F04E6">
              <w:rPr>
                <w:sz w:val="24"/>
                <w:szCs w:val="24"/>
                <w:lang w:val="uk-UA"/>
              </w:rPr>
              <w:t>7</w:t>
            </w:r>
            <w:r w:rsidRPr="008F04E6">
              <w:rPr>
                <w:sz w:val="24"/>
                <w:szCs w:val="24"/>
              </w:rPr>
              <w:t>.</w:t>
            </w:r>
            <w:r w:rsidRPr="008F04E6">
              <w:rPr>
                <w:b w:val="0"/>
                <w:sz w:val="24"/>
                <w:szCs w:val="24"/>
              </w:rPr>
              <w:t xml:space="preserve"> </w:t>
            </w:r>
            <w:proofErr w:type="gramStart"/>
            <w:r w:rsidRPr="008F04E6">
              <w:rPr>
                <w:b w:val="0"/>
                <w:sz w:val="24"/>
                <w:szCs w:val="24"/>
              </w:rPr>
              <w:t>Соц</w:t>
            </w:r>
            <w:proofErr w:type="gramEnd"/>
            <w:r w:rsidRPr="008F04E6">
              <w:rPr>
                <w:b w:val="0"/>
                <w:sz w:val="24"/>
                <w:szCs w:val="24"/>
              </w:rPr>
              <w:t>іально-психологічний тренінг в закладі освіти, його</w:t>
            </w:r>
            <w:r w:rsidRPr="008F04E6">
              <w:rPr>
                <w:sz w:val="24"/>
                <w:szCs w:val="24"/>
              </w:rPr>
              <w:t xml:space="preserve"> </w:t>
            </w:r>
            <w:r w:rsidRPr="008F04E6">
              <w:rPr>
                <w:b w:val="0"/>
                <w:sz w:val="24"/>
                <w:szCs w:val="24"/>
              </w:rPr>
              <w:t>можливості</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left="-70"/>
              <w:rPr>
                <w:b w:val="0"/>
                <w:bCs w:val="0"/>
                <w:sz w:val="24"/>
                <w:szCs w:val="24"/>
              </w:rPr>
            </w:pPr>
            <w:r w:rsidRPr="008F04E6">
              <w:rPr>
                <w:b w:val="0"/>
                <w:sz w:val="24"/>
                <w:szCs w:val="24"/>
              </w:rPr>
              <w:t xml:space="preserve">Тема </w:t>
            </w:r>
            <w:r w:rsidRPr="008F04E6">
              <w:rPr>
                <w:b w:val="0"/>
                <w:sz w:val="24"/>
                <w:szCs w:val="24"/>
                <w:lang w:val="uk-UA"/>
              </w:rPr>
              <w:t>8</w:t>
            </w:r>
            <w:r w:rsidRPr="008F04E6">
              <w:rPr>
                <w:b w:val="0"/>
                <w:sz w:val="24"/>
                <w:szCs w:val="24"/>
              </w:rPr>
              <w:t>.</w:t>
            </w:r>
            <w:r w:rsidRPr="008F04E6">
              <w:rPr>
                <w:b w:val="0"/>
                <w:spacing w:val="4"/>
                <w:sz w:val="24"/>
                <w:szCs w:val="24"/>
              </w:rPr>
              <w:t xml:space="preserve"> Робота практичного психолога у співпраці з батьками.</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ind w:left="-70"/>
              <w:jc w:val="right"/>
              <w:rPr>
                <w:b w:val="0"/>
                <w:bCs w:val="0"/>
                <w:sz w:val="24"/>
                <w:szCs w:val="24"/>
              </w:rPr>
            </w:pPr>
            <w:r w:rsidRPr="008F04E6">
              <w:rPr>
                <w:bCs w:val="0"/>
                <w:sz w:val="24"/>
                <w:szCs w:val="24"/>
                <w:lang w:val="uk-UA"/>
              </w:rPr>
              <w:t>Усього</w:t>
            </w:r>
            <w:r w:rsidRPr="008F04E6">
              <w:rPr>
                <w:b w:val="0"/>
                <w:bCs w:val="0"/>
                <w:sz w:val="24"/>
                <w:szCs w:val="24"/>
                <w:lang w:val="uk-UA"/>
              </w:rPr>
              <w:t xml:space="preserve">: </w:t>
            </w:r>
            <w:r w:rsidRPr="008F04E6">
              <w:rPr>
                <w:b w:val="0"/>
                <w:bCs w:val="0"/>
                <w:sz w:val="24"/>
                <w:szCs w:val="24"/>
              </w:rPr>
              <w:t xml:space="preserve"> </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r>
      <w:tr w:rsidR="00890683" w:rsidRPr="008F04E6" w:rsidTr="009A6DB4">
        <w:tc>
          <w:tcPr>
            <w:tcW w:w="293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pStyle w:val="4"/>
              <w:spacing w:before="0" w:after="0"/>
              <w:jc w:val="right"/>
              <w:rPr>
                <w:sz w:val="24"/>
                <w:szCs w:val="24"/>
              </w:rPr>
            </w:pPr>
            <w:r w:rsidRPr="008F04E6">
              <w:rPr>
                <w:sz w:val="24"/>
                <w:szCs w:val="24"/>
              </w:rPr>
              <w:t>Усього годин</w:t>
            </w:r>
          </w:p>
        </w:tc>
        <w:tc>
          <w:tcPr>
            <w:tcW w:w="472"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90</w:t>
            </w:r>
          </w:p>
        </w:tc>
        <w:tc>
          <w:tcPr>
            <w:tcW w:w="350"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356"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8</w:t>
            </w:r>
          </w:p>
        </w:tc>
        <w:tc>
          <w:tcPr>
            <w:tcW w:w="309"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p>
        </w:tc>
        <w:tc>
          <w:tcPr>
            <w:tcW w:w="287" w:type="pct"/>
            <w:tcBorders>
              <w:top w:val="single" w:sz="4" w:space="0" w:color="auto"/>
              <w:left w:val="single" w:sz="4" w:space="0" w:color="auto"/>
              <w:bottom w:val="single" w:sz="4" w:space="0" w:color="auto"/>
              <w:right w:val="single" w:sz="4" w:space="0" w:color="auto"/>
            </w:tcBorders>
          </w:tcPr>
          <w:p w:rsidR="00890683" w:rsidRPr="008F04E6" w:rsidRDefault="00890683" w:rsidP="002A06DA">
            <w:pPr>
              <w:spacing w:after="0" w:line="240" w:lineRule="auto"/>
              <w:rPr>
                <w:rFonts w:ascii="Times New Roman" w:hAnsi="Times New Roman"/>
                <w:sz w:val="24"/>
                <w:szCs w:val="24"/>
                <w:lang w:val="uk-UA"/>
              </w:rPr>
            </w:pPr>
            <w:r w:rsidRPr="008F04E6">
              <w:rPr>
                <w:rFonts w:ascii="Times New Roman" w:hAnsi="Times New Roman"/>
                <w:sz w:val="24"/>
                <w:szCs w:val="24"/>
                <w:lang w:val="uk-UA"/>
              </w:rPr>
              <w:t>8</w:t>
            </w:r>
            <w:r w:rsidR="002A06DA">
              <w:rPr>
                <w:rFonts w:ascii="Times New Roman" w:hAnsi="Times New Roman"/>
                <w:sz w:val="24"/>
                <w:szCs w:val="24"/>
                <w:lang w:val="uk-UA"/>
              </w:rPr>
              <w:t>2</w:t>
            </w:r>
          </w:p>
        </w:tc>
      </w:tr>
    </w:tbl>
    <w:p w:rsidR="00890683" w:rsidRPr="008F04E6" w:rsidRDefault="00890683" w:rsidP="008F04E6">
      <w:pPr>
        <w:spacing w:after="0" w:line="240" w:lineRule="auto"/>
        <w:contextualSpacing/>
        <w:jc w:val="center"/>
        <w:rPr>
          <w:rFonts w:ascii="Times New Roman" w:hAnsi="Times New Roman"/>
          <w:b/>
          <w:sz w:val="24"/>
          <w:szCs w:val="24"/>
          <w:lang w:val="uk-UA"/>
        </w:rPr>
      </w:pPr>
    </w:p>
    <w:p w:rsidR="00890683" w:rsidRPr="008F04E6" w:rsidRDefault="00890683" w:rsidP="008F04E6">
      <w:pPr>
        <w:spacing w:after="0" w:line="240" w:lineRule="auto"/>
        <w:contextualSpacing/>
        <w:jc w:val="center"/>
        <w:rPr>
          <w:rFonts w:ascii="Times New Roman" w:hAnsi="Times New Roman"/>
          <w:b/>
          <w:sz w:val="24"/>
          <w:szCs w:val="24"/>
        </w:rPr>
      </w:pPr>
      <w:r w:rsidRPr="008F04E6">
        <w:rPr>
          <w:rFonts w:ascii="Times New Roman" w:hAnsi="Times New Roman"/>
          <w:b/>
          <w:sz w:val="24"/>
          <w:szCs w:val="24"/>
          <w:lang w:val="uk-UA"/>
        </w:rPr>
        <w:t>5</w:t>
      </w:r>
      <w:r w:rsidRPr="008F04E6">
        <w:rPr>
          <w:rFonts w:ascii="Times New Roman" w:hAnsi="Times New Roman"/>
          <w:b/>
          <w:sz w:val="24"/>
          <w:szCs w:val="24"/>
        </w:rPr>
        <w:t xml:space="preserve"> Теми лекційних занять</w:t>
      </w:r>
    </w:p>
    <w:p w:rsidR="00890683" w:rsidRPr="008F04E6" w:rsidRDefault="00890683" w:rsidP="008F04E6">
      <w:pPr>
        <w:spacing w:after="0" w:line="240" w:lineRule="auto"/>
        <w:ind w:hanging="6946"/>
        <w:jc w:val="center"/>
        <w:rPr>
          <w:rFonts w:ascii="Times New Roman" w:hAnsi="Times New Roman"/>
          <w:sz w:val="24"/>
          <w:szCs w:val="24"/>
          <w:lang w:val="uk-UA"/>
        </w:rPr>
      </w:pPr>
      <w:r w:rsidRPr="008F04E6">
        <w:rPr>
          <w:rFonts w:ascii="Times New Roman" w:hAnsi="Times New Roman"/>
          <w:sz w:val="24"/>
          <w:szCs w:val="24"/>
          <w:lang w:val="uk-UA"/>
        </w:rPr>
        <w:t>Не передбачені навчальним планом</w:t>
      </w:r>
    </w:p>
    <w:p w:rsidR="00890683" w:rsidRPr="008F04E6" w:rsidRDefault="00890683" w:rsidP="008F04E6">
      <w:pPr>
        <w:spacing w:after="0" w:line="240" w:lineRule="auto"/>
        <w:ind w:hanging="6946"/>
        <w:jc w:val="center"/>
        <w:rPr>
          <w:rFonts w:ascii="Times New Roman" w:hAnsi="Times New Roman"/>
          <w:b/>
          <w:sz w:val="24"/>
          <w:szCs w:val="24"/>
          <w:lang w:val="uk-UA"/>
        </w:rPr>
      </w:pPr>
    </w:p>
    <w:p w:rsidR="00890683" w:rsidRPr="008F04E6" w:rsidRDefault="00890683" w:rsidP="008F04E6">
      <w:pPr>
        <w:numPr>
          <w:ilvl w:val="0"/>
          <w:numId w:val="11"/>
        </w:numPr>
        <w:spacing w:after="0" w:line="240" w:lineRule="auto"/>
        <w:jc w:val="center"/>
        <w:rPr>
          <w:rFonts w:ascii="Times New Roman" w:hAnsi="Times New Roman"/>
          <w:b/>
          <w:sz w:val="24"/>
          <w:szCs w:val="24"/>
          <w:lang w:val="uk-UA"/>
        </w:rPr>
      </w:pPr>
      <w:r w:rsidRPr="008F04E6">
        <w:rPr>
          <w:rFonts w:ascii="Times New Roman" w:hAnsi="Times New Roman"/>
          <w:b/>
          <w:sz w:val="24"/>
          <w:szCs w:val="24"/>
          <w:lang w:val="uk-UA"/>
        </w:rPr>
        <w:t>Теми практичних занять</w:t>
      </w:r>
    </w:p>
    <w:p w:rsidR="00890683" w:rsidRPr="008F04E6" w:rsidRDefault="00890683" w:rsidP="008F04E6">
      <w:pPr>
        <w:spacing w:after="0" w:line="240" w:lineRule="auto"/>
        <w:jc w:val="center"/>
        <w:rPr>
          <w:rFonts w:ascii="Times New Roman" w:hAnsi="Times New Roman"/>
          <w:b/>
          <w:sz w:val="24"/>
          <w:szCs w:val="24"/>
        </w:rPr>
      </w:pPr>
      <w:r w:rsidRPr="008F04E6">
        <w:rPr>
          <w:rFonts w:ascii="Times New Roman" w:hAnsi="Times New Roman"/>
          <w:b/>
          <w:sz w:val="24"/>
          <w:szCs w:val="24"/>
        </w:rPr>
        <w:t>Денна форма навчання</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7087"/>
        <w:gridCol w:w="1560"/>
      </w:tblGrid>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ind w:hanging="142"/>
              <w:jc w:val="center"/>
              <w:rPr>
                <w:rFonts w:ascii="Times New Roman" w:hAnsi="Times New Roman"/>
                <w:sz w:val="24"/>
                <w:szCs w:val="24"/>
                <w:lang w:val="uk-UA"/>
              </w:rPr>
            </w:pPr>
            <w:r w:rsidRPr="008F04E6">
              <w:rPr>
                <w:rFonts w:ascii="Times New Roman" w:hAnsi="Times New Roman"/>
                <w:sz w:val="24"/>
                <w:szCs w:val="24"/>
                <w:lang w:val="uk-UA"/>
              </w:rPr>
              <w:t>№</w:t>
            </w:r>
          </w:p>
          <w:p w:rsidR="00890683" w:rsidRPr="008F04E6" w:rsidRDefault="00890683" w:rsidP="008F04E6">
            <w:pPr>
              <w:spacing w:after="0" w:line="240" w:lineRule="auto"/>
              <w:ind w:hanging="142"/>
              <w:jc w:val="center"/>
              <w:rPr>
                <w:rFonts w:ascii="Times New Roman" w:hAnsi="Times New Roman"/>
                <w:sz w:val="24"/>
                <w:szCs w:val="24"/>
                <w:lang w:val="uk-UA"/>
              </w:rPr>
            </w:pPr>
            <w:r w:rsidRPr="008F04E6">
              <w:rPr>
                <w:rFonts w:ascii="Times New Roman" w:hAnsi="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Назви кредитів і тем</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Кількість</w:t>
            </w:r>
          </w:p>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годин</w:t>
            </w:r>
          </w:p>
        </w:tc>
      </w:tr>
      <w:tr w:rsidR="00890683" w:rsidRPr="008F04E6" w:rsidTr="009A6DB4">
        <w:tc>
          <w:tcPr>
            <w:tcW w:w="10038" w:type="dxa"/>
            <w:gridSpan w:val="3"/>
            <w:tcBorders>
              <w:top w:val="single" w:sz="4" w:space="0" w:color="auto"/>
              <w:left w:val="single" w:sz="4" w:space="0" w:color="auto"/>
              <w:bottom w:val="single" w:sz="4" w:space="0" w:color="auto"/>
              <w:right w:val="single" w:sz="4" w:space="0" w:color="auto"/>
            </w:tcBorders>
          </w:tcPr>
          <w:p w:rsidR="00890683" w:rsidRPr="00C47A34" w:rsidRDefault="00890683" w:rsidP="008F04E6">
            <w:pPr>
              <w:shd w:val="clear" w:color="auto" w:fill="FFFFFF"/>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 xml:space="preserve">Кредит 1. </w:t>
            </w:r>
            <w:r w:rsidRPr="00C47A34">
              <w:rPr>
                <w:rFonts w:ascii="Times New Roman" w:hAnsi="Times New Roman"/>
                <w:sz w:val="24"/>
                <w:szCs w:val="24"/>
              </w:rPr>
              <w:t xml:space="preserve">Практичний психолог </w:t>
            </w:r>
            <w:proofErr w:type="gramStart"/>
            <w:r w:rsidRPr="00C47A34">
              <w:rPr>
                <w:rFonts w:ascii="Times New Roman" w:hAnsi="Times New Roman"/>
                <w:sz w:val="24"/>
                <w:szCs w:val="24"/>
              </w:rPr>
              <w:t>у</w:t>
            </w:r>
            <w:proofErr w:type="gramEnd"/>
            <w:r w:rsidRPr="00C47A34">
              <w:rPr>
                <w:rFonts w:ascii="Times New Roman" w:hAnsi="Times New Roman"/>
                <w:sz w:val="24"/>
                <w:szCs w:val="24"/>
              </w:rPr>
              <w:t xml:space="preserve"> закладах освіти</w:t>
            </w:r>
          </w:p>
        </w:tc>
      </w:tr>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tabs>
                <w:tab w:val="left" w:pos="284"/>
                <w:tab w:val="left" w:pos="567"/>
              </w:tabs>
              <w:spacing w:after="0" w:line="240" w:lineRule="auto"/>
              <w:rPr>
                <w:rFonts w:ascii="Times New Roman" w:hAnsi="Times New Roman"/>
                <w:sz w:val="24"/>
                <w:szCs w:val="24"/>
                <w:lang w:val="uk-UA"/>
              </w:rPr>
            </w:pPr>
            <w:r w:rsidRPr="00C47A34">
              <w:rPr>
                <w:rFonts w:ascii="Times New Roman" w:hAnsi="Times New Roman"/>
                <w:sz w:val="24"/>
                <w:szCs w:val="24"/>
                <w:lang w:val="uk-UA"/>
              </w:rPr>
              <w:t>Тема 1: Технології психолого-педагогічного супроводження навчально-виховного процесу</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r>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2: Зміст і методи психокорекційної роботи</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r>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en-US"/>
              </w:rPr>
            </w:pPr>
            <w:r w:rsidRPr="008F04E6">
              <w:rPr>
                <w:rFonts w:ascii="Times New Roman" w:hAnsi="Times New Roman"/>
                <w:sz w:val="24"/>
                <w:szCs w:val="24"/>
                <w:lang w:val="en-US"/>
              </w:rPr>
              <w:t>3</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3: Методика роботи психолога з сім'ями учнів.</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r>
      <w:tr w:rsidR="00890683" w:rsidRPr="008F04E6" w:rsidTr="009A6DB4">
        <w:tc>
          <w:tcPr>
            <w:tcW w:w="10038" w:type="dxa"/>
            <w:gridSpan w:val="3"/>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Кредит</w:t>
            </w:r>
            <w:r w:rsidRPr="008F04E6">
              <w:rPr>
                <w:rFonts w:ascii="Times New Roman" w:hAnsi="Times New Roman"/>
                <w:spacing w:val="4"/>
                <w:sz w:val="24"/>
                <w:szCs w:val="24"/>
                <w:lang w:val="uk-UA"/>
              </w:rPr>
              <w:t xml:space="preserve"> 2. </w:t>
            </w:r>
            <w:r w:rsidRPr="008F04E6">
              <w:rPr>
                <w:rFonts w:ascii="Times New Roman" w:hAnsi="Times New Roman"/>
                <w:sz w:val="24"/>
                <w:szCs w:val="24"/>
                <w:lang w:val="uk-UA"/>
              </w:rPr>
              <w:t>Організація роботи психологічної служби загальносвітніх  навчальних закладів.</w:t>
            </w:r>
            <w:r w:rsidRPr="008F04E6">
              <w:rPr>
                <w:rFonts w:ascii="Times New Roman" w:hAnsi="Times New Roman"/>
                <w:sz w:val="24"/>
                <w:szCs w:val="24"/>
              </w:rPr>
              <w:t xml:space="preserve"> Види роботи у </w:t>
            </w:r>
            <w:proofErr w:type="gramStart"/>
            <w:r w:rsidRPr="008F04E6">
              <w:rPr>
                <w:rFonts w:ascii="Times New Roman" w:hAnsi="Times New Roman"/>
                <w:sz w:val="24"/>
                <w:szCs w:val="24"/>
              </w:rPr>
              <w:t>р</w:t>
            </w:r>
            <w:proofErr w:type="gramEnd"/>
            <w:r w:rsidRPr="008F04E6">
              <w:rPr>
                <w:rFonts w:ascii="Times New Roman" w:hAnsi="Times New Roman"/>
                <w:sz w:val="24"/>
                <w:szCs w:val="24"/>
              </w:rPr>
              <w:t>ізних закладах.</w:t>
            </w:r>
          </w:p>
        </w:tc>
      </w:tr>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en-US"/>
              </w:rPr>
            </w:pPr>
            <w:r w:rsidRPr="008F04E6">
              <w:rPr>
                <w:rFonts w:ascii="Times New Roman" w:hAnsi="Times New Roman"/>
                <w:sz w:val="24"/>
                <w:szCs w:val="24"/>
                <w:lang w:val="en-US"/>
              </w:rPr>
              <w:t>4</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47874">
            <w:pPr>
              <w:spacing w:after="0" w:line="240" w:lineRule="auto"/>
              <w:rPr>
                <w:rFonts w:ascii="Times New Roman" w:hAnsi="Times New Roman"/>
                <w:sz w:val="24"/>
                <w:szCs w:val="24"/>
                <w:lang w:val="uk-UA"/>
              </w:rPr>
            </w:pPr>
            <w:r w:rsidRPr="008F04E6">
              <w:rPr>
                <w:rFonts w:ascii="Times New Roman" w:hAnsi="Times New Roman"/>
                <w:sz w:val="24"/>
                <w:szCs w:val="24"/>
                <w:lang w:val="uk-UA"/>
              </w:rPr>
              <w:t xml:space="preserve">Тема 4: Робота психолога в медичних закладах </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r>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rPr>
            </w:pPr>
            <w:r w:rsidRPr="008F04E6">
              <w:rPr>
                <w:rFonts w:ascii="Times New Roman" w:hAnsi="Times New Roman"/>
                <w:sz w:val="24"/>
                <w:szCs w:val="24"/>
                <w:lang w:val="uk-UA"/>
              </w:rPr>
              <w:t>Тема 5: Робота психолога в центрах соціальної реабілітації</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r>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rPr>
            </w:pPr>
            <w:r w:rsidRPr="008F04E6">
              <w:rPr>
                <w:rFonts w:ascii="Times New Roman" w:hAnsi="Times New Roman"/>
                <w:sz w:val="24"/>
                <w:szCs w:val="24"/>
                <w:lang w:val="uk-UA"/>
              </w:rPr>
              <w:t xml:space="preserve">Тема 6: </w:t>
            </w:r>
            <w:r w:rsidRPr="008F04E6">
              <w:rPr>
                <w:rFonts w:ascii="Times New Roman" w:hAnsi="Times New Roman"/>
                <w:sz w:val="24"/>
                <w:szCs w:val="24"/>
              </w:rPr>
              <w:t>Планування роботи практичного психолога.</w:t>
            </w:r>
            <w:r w:rsidRPr="008F04E6">
              <w:rPr>
                <w:rFonts w:ascii="Times New Roman" w:hAnsi="Times New Roman"/>
                <w:sz w:val="24"/>
                <w:szCs w:val="24"/>
                <w:lang w:val="uk-UA"/>
              </w:rPr>
              <w:t xml:space="preserve"> Види та зміст роботи з різними категоріями.</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right"/>
              <w:rPr>
                <w:rFonts w:ascii="Times New Roman" w:hAnsi="Times New Roman"/>
                <w:sz w:val="24"/>
                <w:szCs w:val="24"/>
                <w:lang w:val="uk-UA"/>
              </w:rPr>
            </w:pPr>
            <w:r w:rsidRPr="008F04E6">
              <w:rPr>
                <w:rFonts w:ascii="Times New Roman" w:hAnsi="Times New Roman"/>
                <w:sz w:val="24"/>
                <w:szCs w:val="24"/>
                <w:lang w:val="uk-UA"/>
              </w:rPr>
              <w:t>Всього</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14</w:t>
            </w:r>
          </w:p>
        </w:tc>
      </w:tr>
    </w:tbl>
    <w:p w:rsidR="00890683" w:rsidRPr="008F04E6" w:rsidRDefault="00890683" w:rsidP="008F04E6">
      <w:pPr>
        <w:spacing w:after="0" w:line="240" w:lineRule="auto"/>
        <w:contextualSpacing/>
        <w:jc w:val="center"/>
        <w:rPr>
          <w:rFonts w:ascii="Times New Roman" w:hAnsi="Times New Roman"/>
          <w:sz w:val="24"/>
          <w:szCs w:val="24"/>
        </w:rPr>
      </w:pPr>
      <w:r w:rsidRPr="008F04E6">
        <w:rPr>
          <w:rFonts w:ascii="Times New Roman" w:hAnsi="Times New Roman"/>
          <w:b/>
          <w:sz w:val="24"/>
          <w:szCs w:val="24"/>
        </w:rPr>
        <w:t>Заочна форма навчання</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7087"/>
        <w:gridCol w:w="1560"/>
      </w:tblGrid>
      <w:tr w:rsidR="00890683" w:rsidRPr="008F04E6" w:rsidTr="009A6DB4">
        <w:tc>
          <w:tcPr>
            <w:tcW w:w="1391"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ind w:hanging="142"/>
              <w:jc w:val="center"/>
              <w:rPr>
                <w:rFonts w:ascii="Times New Roman" w:hAnsi="Times New Roman"/>
                <w:sz w:val="24"/>
                <w:szCs w:val="24"/>
                <w:lang w:val="uk-UA"/>
              </w:rPr>
            </w:pPr>
            <w:r w:rsidRPr="008F04E6">
              <w:rPr>
                <w:rFonts w:ascii="Times New Roman" w:hAnsi="Times New Roman"/>
                <w:sz w:val="24"/>
                <w:szCs w:val="24"/>
                <w:lang w:val="uk-UA"/>
              </w:rPr>
              <w:t>№</w:t>
            </w:r>
          </w:p>
          <w:p w:rsidR="00890683" w:rsidRPr="008F04E6" w:rsidRDefault="00890683" w:rsidP="008F04E6">
            <w:pPr>
              <w:spacing w:after="0" w:line="240" w:lineRule="auto"/>
              <w:ind w:hanging="142"/>
              <w:jc w:val="center"/>
              <w:rPr>
                <w:rFonts w:ascii="Times New Roman" w:hAnsi="Times New Roman"/>
                <w:sz w:val="24"/>
                <w:szCs w:val="24"/>
                <w:lang w:val="uk-UA"/>
              </w:rPr>
            </w:pPr>
            <w:r w:rsidRPr="008F04E6">
              <w:rPr>
                <w:rFonts w:ascii="Times New Roman" w:hAnsi="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Кількість</w:t>
            </w:r>
          </w:p>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годин</w:t>
            </w:r>
          </w:p>
        </w:tc>
      </w:tr>
      <w:tr w:rsidR="00890683" w:rsidRPr="00C47A34" w:rsidTr="009A6DB4">
        <w:tc>
          <w:tcPr>
            <w:tcW w:w="10038" w:type="dxa"/>
            <w:gridSpan w:val="3"/>
            <w:tcBorders>
              <w:top w:val="single" w:sz="4" w:space="0" w:color="auto"/>
              <w:left w:val="single" w:sz="4" w:space="0" w:color="auto"/>
              <w:bottom w:val="single" w:sz="4" w:space="0" w:color="auto"/>
              <w:right w:val="single" w:sz="4" w:space="0" w:color="auto"/>
            </w:tcBorders>
          </w:tcPr>
          <w:p w:rsidR="00890683" w:rsidRPr="00C47A34" w:rsidRDefault="00890683" w:rsidP="00125EAA">
            <w:pPr>
              <w:spacing w:after="0" w:line="240" w:lineRule="auto"/>
              <w:rPr>
                <w:rFonts w:ascii="Times New Roman" w:hAnsi="Times New Roman"/>
                <w:sz w:val="24"/>
                <w:szCs w:val="24"/>
                <w:lang w:val="uk-UA"/>
              </w:rPr>
            </w:pPr>
            <w:r w:rsidRPr="00125EAA">
              <w:rPr>
                <w:rFonts w:ascii="Times New Roman" w:hAnsi="Times New Roman"/>
                <w:i/>
                <w:sz w:val="24"/>
                <w:szCs w:val="24"/>
                <w:lang w:val="uk-UA"/>
              </w:rPr>
              <w:t>Кредит 1.</w:t>
            </w:r>
            <w:r w:rsidRPr="00C47A34">
              <w:rPr>
                <w:rFonts w:ascii="Times New Roman" w:hAnsi="Times New Roman"/>
                <w:sz w:val="24"/>
                <w:szCs w:val="24"/>
                <w:lang w:val="uk-UA"/>
              </w:rPr>
              <w:t xml:space="preserve"> </w:t>
            </w:r>
            <w:r w:rsidRPr="00C47A34">
              <w:rPr>
                <w:rFonts w:ascii="Times New Roman" w:hAnsi="Times New Roman"/>
                <w:sz w:val="24"/>
                <w:szCs w:val="24"/>
              </w:rPr>
              <w:t xml:space="preserve">Практичний психолог </w:t>
            </w:r>
            <w:proofErr w:type="gramStart"/>
            <w:r w:rsidRPr="00C47A34">
              <w:rPr>
                <w:rFonts w:ascii="Times New Roman" w:hAnsi="Times New Roman"/>
                <w:sz w:val="24"/>
                <w:szCs w:val="24"/>
              </w:rPr>
              <w:t>у</w:t>
            </w:r>
            <w:proofErr w:type="gramEnd"/>
            <w:r w:rsidRPr="00C47A34">
              <w:rPr>
                <w:rFonts w:ascii="Times New Roman" w:hAnsi="Times New Roman"/>
                <w:sz w:val="24"/>
                <w:szCs w:val="24"/>
              </w:rPr>
              <w:t xml:space="preserve"> закладах освіти</w:t>
            </w:r>
          </w:p>
        </w:tc>
      </w:tr>
      <w:tr w:rsidR="00890683" w:rsidRPr="00C47A34" w:rsidTr="009A6DB4">
        <w:tc>
          <w:tcPr>
            <w:tcW w:w="1391"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tabs>
                <w:tab w:val="left" w:pos="284"/>
                <w:tab w:val="left" w:pos="567"/>
              </w:tabs>
              <w:spacing w:after="0" w:line="240" w:lineRule="auto"/>
              <w:rPr>
                <w:rFonts w:ascii="Times New Roman" w:hAnsi="Times New Roman"/>
                <w:sz w:val="24"/>
                <w:szCs w:val="24"/>
                <w:lang w:val="uk-UA"/>
              </w:rPr>
            </w:pPr>
            <w:r w:rsidRPr="00C47A34">
              <w:rPr>
                <w:rFonts w:ascii="Times New Roman" w:hAnsi="Times New Roman"/>
                <w:sz w:val="24"/>
                <w:szCs w:val="24"/>
                <w:lang w:val="uk-UA"/>
              </w:rPr>
              <w:t>Тема 1: Технології психолого-педагогічного супроводження навчально-виховного процесу</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2</w:t>
            </w:r>
          </w:p>
        </w:tc>
      </w:tr>
      <w:tr w:rsidR="00890683" w:rsidRPr="00C47A34" w:rsidTr="009A6DB4">
        <w:tc>
          <w:tcPr>
            <w:tcW w:w="1391"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2: Зміст і методи психокорекційної роботи</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2</w:t>
            </w:r>
          </w:p>
        </w:tc>
      </w:tr>
      <w:tr w:rsidR="00890683" w:rsidRPr="00C47A34" w:rsidTr="009A6DB4">
        <w:tc>
          <w:tcPr>
            <w:tcW w:w="1391"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en-US"/>
              </w:rPr>
            </w:pPr>
            <w:r w:rsidRPr="00C47A34">
              <w:rPr>
                <w:rFonts w:ascii="Times New Roman" w:hAnsi="Times New Roman"/>
                <w:sz w:val="24"/>
                <w:szCs w:val="24"/>
                <w:lang w:val="en-US"/>
              </w:rPr>
              <w:t>3</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3: Методика роботи психолога з сім'ями учнів.</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2</w:t>
            </w:r>
          </w:p>
        </w:tc>
      </w:tr>
      <w:tr w:rsidR="00890683" w:rsidRPr="00C47A34" w:rsidTr="009A6DB4">
        <w:tc>
          <w:tcPr>
            <w:tcW w:w="10038" w:type="dxa"/>
            <w:gridSpan w:val="3"/>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125EAA">
              <w:rPr>
                <w:rFonts w:ascii="Times New Roman" w:hAnsi="Times New Roman"/>
                <w:i/>
                <w:sz w:val="24"/>
                <w:szCs w:val="24"/>
                <w:lang w:val="uk-UA"/>
              </w:rPr>
              <w:t>Кредит 2. Організація роботи психологічної служби загальносвітніх  навчальних закладів.</w:t>
            </w:r>
            <w:r w:rsidRPr="00C47A34">
              <w:rPr>
                <w:rFonts w:ascii="Times New Roman" w:hAnsi="Times New Roman"/>
                <w:sz w:val="24"/>
                <w:szCs w:val="24"/>
              </w:rPr>
              <w:t xml:space="preserve"> Види роботи у </w:t>
            </w:r>
            <w:proofErr w:type="gramStart"/>
            <w:r w:rsidRPr="00C47A34">
              <w:rPr>
                <w:rFonts w:ascii="Times New Roman" w:hAnsi="Times New Roman"/>
                <w:sz w:val="24"/>
                <w:szCs w:val="24"/>
              </w:rPr>
              <w:t>р</w:t>
            </w:r>
            <w:proofErr w:type="gramEnd"/>
            <w:r w:rsidRPr="00C47A34">
              <w:rPr>
                <w:rFonts w:ascii="Times New Roman" w:hAnsi="Times New Roman"/>
                <w:sz w:val="24"/>
                <w:szCs w:val="24"/>
              </w:rPr>
              <w:t>ізних закладах.</w:t>
            </w:r>
          </w:p>
        </w:tc>
      </w:tr>
      <w:tr w:rsidR="00890683" w:rsidRPr="00C47A34" w:rsidTr="009A6DB4">
        <w:tc>
          <w:tcPr>
            <w:tcW w:w="1391"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en-US"/>
              </w:rPr>
            </w:pPr>
            <w:r w:rsidRPr="00C47A34">
              <w:rPr>
                <w:rFonts w:ascii="Times New Roman" w:hAnsi="Times New Roman"/>
                <w:sz w:val="24"/>
                <w:szCs w:val="24"/>
                <w:lang w:val="en-US"/>
              </w:rPr>
              <w:t>4</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 xml:space="preserve">Тема 4: Робота психолога в медичних, військових закладах </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2</w:t>
            </w:r>
          </w:p>
        </w:tc>
      </w:tr>
      <w:tr w:rsidR="00890683" w:rsidRPr="00C47A34" w:rsidTr="009A6DB4">
        <w:tc>
          <w:tcPr>
            <w:tcW w:w="1391"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right"/>
              <w:rPr>
                <w:rFonts w:ascii="Times New Roman" w:hAnsi="Times New Roman"/>
                <w:sz w:val="24"/>
                <w:szCs w:val="24"/>
                <w:lang w:val="uk-UA"/>
              </w:rPr>
            </w:pPr>
            <w:r w:rsidRPr="00C47A34">
              <w:rPr>
                <w:rFonts w:ascii="Times New Roman" w:hAnsi="Times New Roman"/>
                <w:sz w:val="24"/>
                <w:szCs w:val="24"/>
                <w:lang w:val="uk-UA"/>
              </w:rPr>
              <w:t>Всього</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8</w:t>
            </w:r>
          </w:p>
        </w:tc>
      </w:tr>
    </w:tbl>
    <w:p w:rsidR="00890683" w:rsidRPr="00C47A34" w:rsidRDefault="00890683" w:rsidP="008F04E6">
      <w:pPr>
        <w:spacing w:after="0" w:line="240" w:lineRule="auto"/>
        <w:jc w:val="center"/>
        <w:rPr>
          <w:rFonts w:ascii="Times New Roman" w:hAnsi="Times New Roman"/>
          <w:b/>
          <w:sz w:val="24"/>
          <w:szCs w:val="24"/>
          <w:lang w:val="uk-UA"/>
        </w:rPr>
      </w:pPr>
    </w:p>
    <w:p w:rsidR="00890683" w:rsidRPr="00C47A34" w:rsidRDefault="00890683" w:rsidP="008F04E6">
      <w:pPr>
        <w:spacing w:after="0" w:line="240" w:lineRule="auto"/>
        <w:jc w:val="center"/>
        <w:rPr>
          <w:rFonts w:ascii="Times New Roman" w:hAnsi="Times New Roman"/>
          <w:b/>
          <w:sz w:val="24"/>
          <w:szCs w:val="24"/>
          <w:lang w:val="uk-UA"/>
        </w:rPr>
      </w:pPr>
      <w:r w:rsidRPr="00C47A34">
        <w:rPr>
          <w:rFonts w:ascii="Times New Roman" w:hAnsi="Times New Roman"/>
          <w:b/>
          <w:sz w:val="24"/>
          <w:szCs w:val="24"/>
          <w:lang w:val="uk-UA"/>
        </w:rPr>
        <w:t>7. Теми лабораторних робіт</w:t>
      </w:r>
    </w:p>
    <w:p w:rsidR="00890683" w:rsidRPr="00C47A34" w:rsidRDefault="00890683" w:rsidP="008F04E6">
      <w:pPr>
        <w:spacing w:after="0" w:line="240" w:lineRule="auto"/>
        <w:ind w:hanging="708"/>
        <w:jc w:val="center"/>
        <w:rPr>
          <w:rFonts w:ascii="Times New Roman" w:hAnsi="Times New Roman"/>
          <w:b/>
          <w:sz w:val="24"/>
          <w:szCs w:val="24"/>
        </w:rPr>
      </w:pPr>
      <w:r w:rsidRPr="00C47A34">
        <w:rPr>
          <w:rFonts w:ascii="Times New Roman" w:hAnsi="Times New Roman"/>
          <w:b/>
          <w:sz w:val="24"/>
          <w:szCs w:val="24"/>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ind w:hanging="142"/>
              <w:jc w:val="center"/>
              <w:rPr>
                <w:rFonts w:ascii="Times New Roman" w:hAnsi="Times New Roman"/>
                <w:sz w:val="24"/>
                <w:szCs w:val="24"/>
                <w:lang w:val="uk-UA"/>
              </w:rPr>
            </w:pPr>
            <w:r w:rsidRPr="00C47A34">
              <w:rPr>
                <w:rFonts w:ascii="Times New Roman" w:hAnsi="Times New Roman"/>
                <w:sz w:val="24"/>
                <w:szCs w:val="24"/>
                <w:lang w:val="uk-UA"/>
              </w:rPr>
              <w:t>№</w:t>
            </w:r>
          </w:p>
          <w:p w:rsidR="00890683" w:rsidRPr="00C47A34" w:rsidRDefault="00890683" w:rsidP="008F04E6">
            <w:pPr>
              <w:spacing w:after="0" w:line="240" w:lineRule="auto"/>
              <w:ind w:hanging="142"/>
              <w:jc w:val="center"/>
              <w:rPr>
                <w:rFonts w:ascii="Times New Roman" w:hAnsi="Times New Roman"/>
                <w:sz w:val="24"/>
                <w:szCs w:val="24"/>
                <w:lang w:val="uk-UA"/>
              </w:rPr>
            </w:pPr>
            <w:r w:rsidRPr="00C47A34">
              <w:rPr>
                <w:rFonts w:ascii="Times New Roman" w:hAnsi="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Кількість</w:t>
            </w:r>
          </w:p>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годин</w:t>
            </w:r>
          </w:p>
        </w:tc>
      </w:tr>
      <w:tr w:rsidR="00890683" w:rsidRPr="008F04E6" w:rsidTr="009A6DB4">
        <w:tc>
          <w:tcPr>
            <w:tcW w:w="9356" w:type="dxa"/>
            <w:gridSpan w:val="3"/>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125EAA">
              <w:rPr>
                <w:rFonts w:ascii="Times New Roman" w:hAnsi="Times New Roman"/>
                <w:i/>
                <w:sz w:val="24"/>
                <w:szCs w:val="24"/>
                <w:lang w:val="uk-UA"/>
              </w:rPr>
              <w:t>Кредит 3.</w:t>
            </w:r>
            <w:r w:rsidRPr="00C47A34">
              <w:rPr>
                <w:rFonts w:ascii="Times New Roman" w:hAnsi="Times New Roman"/>
                <w:sz w:val="24"/>
                <w:szCs w:val="24"/>
              </w:rPr>
              <w:t xml:space="preserve"> </w:t>
            </w:r>
            <w:r w:rsidRPr="00C47A34">
              <w:rPr>
                <w:rFonts w:ascii="Times New Roman" w:hAnsi="Times New Roman"/>
                <w:iCs/>
                <w:sz w:val="24"/>
                <w:szCs w:val="24"/>
              </w:rPr>
              <w:t xml:space="preserve">Здійснення психологічного супроводу педагогічного колективу. Співпраця з </w:t>
            </w:r>
            <w:r w:rsidRPr="00C47A34">
              <w:rPr>
                <w:rFonts w:ascii="Times New Roman" w:hAnsi="Times New Roman"/>
                <w:iCs/>
                <w:sz w:val="24"/>
                <w:szCs w:val="24"/>
              </w:rPr>
              <w:lastRenderedPageBreak/>
              <w:t>батьками.</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lastRenderedPageBreak/>
              <w:t>1</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tabs>
                <w:tab w:val="left" w:pos="284"/>
                <w:tab w:val="left" w:pos="567"/>
              </w:tabs>
              <w:spacing w:after="0" w:line="240" w:lineRule="auto"/>
              <w:rPr>
                <w:rFonts w:ascii="Times New Roman" w:hAnsi="Times New Roman"/>
                <w:sz w:val="24"/>
                <w:szCs w:val="24"/>
                <w:lang w:val="uk-UA"/>
              </w:rPr>
            </w:pPr>
            <w:r w:rsidRPr="008F04E6">
              <w:rPr>
                <w:rFonts w:ascii="Times New Roman" w:hAnsi="Times New Roman"/>
                <w:sz w:val="24"/>
                <w:szCs w:val="24"/>
                <w:lang w:val="uk-UA"/>
              </w:rPr>
              <w:t>Тема 5. Соціально-психологічний тренінг в закладі освіти, й</w:t>
            </w:r>
            <w:r w:rsidRPr="008F04E6">
              <w:rPr>
                <w:rFonts w:ascii="Times New Roman" w:hAnsi="Times New Roman"/>
                <w:sz w:val="24"/>
                <w:szCs w:val="24"/>
              </w:rPr>
              <w:t>о</w:t>
            </w:r>
            <w:r w:rsidRPr="008F04E6">
              <w:rPr>
                <w:rFonts w:ascii="Times New Roman" w:hAnsi="Times New Roman"/>
                <w:sz w:val="24"/>
                <w:szCs w:val="24"/>
                <w:lang w:val="uk-UA"/>
              </w:rPr>
              <w:t xml:space="preserve">го можливості </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6: Методика роботи психолога з сім'ями учнів.</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rPr>
            </w:pPr>
            <w:r w:rsidRPr="008F04E6">
              <w:rPr>
                <w:rFonts w:ascii="Times New Roman" w:hAnsi="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7: Психологічний клімат дитячого колективу: діагностика та корекція Психологічний клімат педагогічного колективу: діагностика та корекція</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en-US"/>
              </w:rPr>
            </w:pPr>
            <w:r w:rsidRPr="008F04E6">
              <w:rPr>
                <w:rFonts w:ascii="Times New Roman" w:hAnsi="Times New Roman"/>
                <w:sz w:val="24"/>
                <w:szCs w:val="24"/>
                <w:lang w:val="en-US"/>
              </w:rPr>
              <w:t>4</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8: Профілактика професійного вигоряння педагога</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right"/>
              <w:rPr>
                <w:rFonts w:ascii="Times New Roman" w:hAnsi="Times New Roman"/>
                <w:sz w:val="24"/>
                <w:szCs w:val="24"/>
                <w:lang w:val="uk-UA"/>
              </w:rPr>
            </w:pPr>
            <w:r w:rsidRPr="008F04E6">
              <w:rPr>
                <w:rFonts w:ascii="Times New Roman" w:hAnsi="Times New Roman"/>
                <w:sz w:val="24"/>
                <w:szCs w:val="24"/>
                <w:lang w:val="uk-UA"/>
              </w:rPr>
              <w:t>Всього</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16</w:t>
            </w:r>
          </w:p>
        </w:tc>
      </w:tr>
    </w:tbl>
    <w:p w:rsidR="00890683" w:rsidRPr="008F04E6" w:rsidRDefault="00890683" w:rsidP="008F04E6">
      <w:pPr>
        <w:spacing w:after="0" w:line="240" w:lineRule="auto"/>
        <w:contextualSpacing/>
        <w:jc w:val="center"/>
        <w:rPr>
          <w:rFonts w:ascii="Times New Roman" w:hAnsi="Times New Roman"/>
          <w:sz w:val="24"/>
          <w:szCs w:val="24"/>
        </w:rPr>
      </w:pPr>
      <w:r w:rsidRPr="008F04E6">
        <w:rPr>
          <w:rFonts w:ascii="Times New Roman" w:hAnsi="Times New Roman"/>
          <w:b/>
          <w:sz w:val="24"/>
          <w:szCs w:val="24"/>
        </w:rPr>
        <w:t>Заочна форма навчання</w:t>
      </w:r>
    </w:p>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Не передбачено планом</w:t>
      </w:r>
    </w:p>
    <w:p w:rsidR="00890683" w:rsidRPr="008F04E6" w:rsidRDefault="00890683" w:rsidP="008F04E6">
      <w:pPr>
        <w:spacing w:after="0" w:line="240" w:lineRule="auto"/>
        <w:jc w:val="center"/>
        <w:rPr>
          <w:rFonts w:ascii="Times New Roman" w:hAnsi="Times New Roman"/>
          <w:b/>
          <w:sz w:val="24"/>
          <w:szCs w:val="24"/>
          <w:lang w:val="uk-UA"/>
        </w:rPr>
      </w:pPr>
    </w:p>
    <w:p w:rsidR="00890683" w:rsidRPr="008F04E6" w:rsidRDefault="00890683" w:rsidP="008F04E6">
      <w:pPr>
        <w:spacing w:after="0" w:line="240" w:lineRule="auto"/>
        <w:ind w:left="540"/>
        <w:jc w:val="center"/>
        <w:rPr>
          <w:rFonts w:ascii="Times New Roman" w:hAnsi="Times New Roman"/>
          <w:b/>
          <w:sz w:val="24"/>
          <w:szCs w:val="24"/>
          <w:lang w:val="uk-UA"/>
        </w:rPr>
      </w:pPr>
      <w:r w:rsidRPr="008F04E6">
        <w:rPr>
          <w:rFonts w:ascii="Times New Roman" w:hAnsi="Times New Roman"/>
          <w:b/>
          <w:sz w:val="24"/>
          <w:szCs w:val="24"/>
          <w:lang w:val="uk-UA"/>
        </w:rPr>
        <w:t>8. Самостійна робота</w:t>
      </w:r>
    </w:p>
    <w:p w:rsidR="00890683" w:rsidRPr="008F04E6" w:rsidRDefault="00890683" w:rsidP="008F04E6">
      <w:pPr>
        <w:spacing w:after="0" w:line="240" w:lineRule="auto"/>
        <w:ind w:left="900"/>
        <w:jc w:val="center"/>
        <w:rPr>
          <w:rFonts w:ascii="Times New Roman" w:hAnsi="Times New Roman"/>
          <w:b/>
          <w:sz w:val="24"/>
          <w:szCs w:val="24"/>
          <w:lang w:val="uk-UA"/>
        </w:rPr>
      </w:pPr>
      <w:r w:rsidRPr="008F04E6">
        <w:rPr>
          <w:rFonts w:ascii="Times New Roman" w:hAnsi="Times New Roman"/>
          <w:b/>
          <w:sz w:val="24"/>
          <w:szCs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ind w:hanging="142"/>
              <w:jc w:val="center"/>
              <w:rPr>
                <w:rFonts w:ascii="Times New Roman" w:hAnsi="Times New Roman"/>
                <w:sz w:val="24"/>
                <w:szCs w:val="24"/>
                <w:lang w:val="uk-UA"/>
              </w:rPr>
            </w:pPr>
            <w:r w:rsidRPr="008F04E6">
              <w:rPr>
                <w:rFonts w:ascii="Times New Roman" w:hAnsi="Times New Roman"/>
                <w:sz w:val="24"/>
                <w:szCs w:val="24"/>
                <w:lang w:val="uk-UA"/>
              </w:rPr>
              <w:t>№</w:t>
            </w:r>
          </w:p>
          <w:p w:rsidR="00890683" w:rsidRPr="008F04E6" w:rsidRDefault="00890683" w:rsidP="008F04E6">
            <w:pPr>
              <w:spacing w:after="0" w:line="240" w:lineRule="auto"/>
              <w:ind w:hanging="142"/>
              <w:jc w:val="center"/>
              <w:rPr>
                <w:rFonts w:ascii="Times New Roman" w:hAnsi="Times New Roman"/>
                <w:sz w:val="24"/>
                <w:szCs w:val="24"/>
                <w:lang w:val="uk-UA"/>
              </w:rPr>
            </w:pPr>
            <w:r w:rsidRPr="008F04E6">
              <w:rPr>
                <w:rFonts w:ascii="Times New Roman" w:hAnsi="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Назви кредитів і тем</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Кількість</w:t>
            </w:r>
          </w:p>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годин</w:t>
            </w:r>
          </w:p>
        </w:tc>
      </w:tr>
      <w:tr w:rsidR="00890683" w:rsidRPr="008F04E6" w:rsidTr="009A6DB4">
        <w:tc>
          <w:tcPr>
            <w:tcW w:w="9356" w:type="dxa"/>
            <w:gridSpan w:val="3"/>
            <w:tcBorders>
              <w:top w:val="single" w:sz="4" w:space="0" w:color="auto"/>
              <w:left w:val="single" w:sz="4" w:space="0" w:color="auto"/>
              <w:bottom w:val="single" w:sz="4" w:space="0" w:color="auto"/>
              <w:right w:val="single" w:sz="4" w:space="0" w:color="auto"/>
            </w:tcBorders>
          </w:tcPr>
          <w:p w:rsidR="00890683" w:rsidRPr="00C47A34" w:rsidRDefault="00890683" w:rsidP="00125EAA">
            <w:pPr>
              <w:spacing w:after="0" w:line="240" w:lineRule="auto"/>
              <w:rPr>
                <w:rFonts w:ascii="Times New Roman" w:hAnsi="Times New Roman"/>
                <w:sz w:val="24"/>
                <w:szCs w:val="24"/>
                <w:lang w:val="uk-UA"/>
              </w:rPr>
            </w:pPr>
            <w:r w:rsidRPr="00125EAA">
              <w:rPr>
                <w:rFonts w:ascii="Times New Roman" w:hAnsi="Times New Roman"/>
                <w:i/>
                <w:sz w:val="24"/>
                <w:szCs w:val="24"/>
                <w:lang w:val="uk-UA"/>
              </w:rPr>
              <w:t>Кредит 1.</w:t>
            </w:r>
            <w:r w:rsidRPr="00C47A34">
              <w:rPr>
                <w:rFonts w:ascii="Times New Roman" w:hAnsi="Times New Roman"/>
                <w:sz w:val="24"/>
                <w:szCs w:val="24"/>
                <w:lang w:val="uk-UA"/>
              </w:rPr>
              <w:t xml:space="preserve"> </w:t>
            </w:r>
            <w:r w:rsidRPr="00C47A34">
              <w:rPr>
                <w:rFonts w:ascii="Times New Roman" w:hAnsi="Times New Roman"/>
                <w:sz w:val="24"/>
                <w:szCs w:val="24"/>
              </w:rPr>
              <w:t xml:space="preserve">Практичний психолог </w:t>
            </w:r>
            <w:proofErr w:type="gramStart"/>
            <w:r w:rsidRPr="00C47A34">
              <w:rPr>
                <w:rFonts w:ascii="Times New Roman" w:hAnsi="Times New Roman"/>
                <w:sz w:val="24"/>
                <w:szCs w:val="24"/>
              </w:rPr>
              <w:t>у</w:t>
            </w:r>
            <w:proofErr w:type="gramEnd"/>
            <w:r w:rsidRPr="00C47A34">
              <w:rPr>
                <w:rFonts w:ascii="Times New Roman" w:hAnsi="Times New Roman"/>
                <w:sz w:val="24"/>
                <w:szCs w:val="24"/>
              </w:rPr>
              <w:t xml:space="preserve"> закладах освіти</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1: Основні завдання психологічних служб.</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10</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2: Діагностика пізнавальних процесів та здібностей дитини та їх корекція.</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6</w:t>
            </w:r>
          </w:p>
        </w:tc>
      </w:tr>
      <w:tr w:rsidR="00C47A34" w:rsidRPr="008F04E6" w:rsidTr="009A6DB4">
        <w:tc>
          <w:tcPr>
            <w:tcW w:w="9356" w:type="dxa"/>
            <w:gridSpan w:val="3"/>
            <w:tcBorders>
              <w:top w:val="single" w:sz="4" w:space="0" w:color="auto"/>
              <w:left w:val="single" w:sz="4" w:space="0" w:color="auto"/>
              <w:bottom w:val="single" w:sz="4" w:space="0" w:color="auto"/>
              <w:right w:val="single" w:sz="4" w:space="0" w:color="auto"/>
            </w:tcBorders>
          </w:tcPr>
          <w:p w:rsidR="00C47A34" w:rsidRPr="008F04E6" w:rsidRDefault="00C47A34" w:rsidP="008F04E6">
            <w:pPr>
              <w:spacing w:after="0" w:line="240" w:lineRule="auto"/>
              <w:rPr>
                <w:rFonts w:ascii="Times New Roman" w:hAnsi="Times New Roman"/>
                <w:sz w:val="24"/>
                <w:szCs w:val="24"/>
                <w:lang w:val="uk-UA"/>
              </w:rPr>
            </w:pPr>
            <w:r w:rsidRPr="00125EAA">
              <w:rPr>
                <w:rFonts w:ascii="Times New Roman" w:hAnsi="Times New Roman"/>
                <w:i/>
                <w:sz w:val="24"/>
                <w:szCs w:val="24"/>
                <w:lang w:val="uk-UA"/>
              </w:rPr>
              <w:t>Кредит 2.</w:t>
            </w:r>
            <w:r w:rsidRPr="00C47A34">
              <w:rPr>
                <w:rFonts w:ascii="Times New Roman" w:hAnsi="Times New Roman"/>
                <w:spacing w:val="4"/>
                <w:sz w:val="24"/>
                <w:szCs w:val="24"/>
                <w:lang w:val="uk-UA"/>
              </w:rPr>
              <w:t xml:space="preserve"> </w:t>
            </w:r>
            <w:r w:rsidRPr="00C47A34">
              <w:rPr>
                <w:rFonts w:ascii="Times New Roman" w:hAnsi="Times New Roman"/>
                <w:sz w:val="24"/>
                <w:szCs w:val="24"/>
                <w:lang w:val="uk-UA"/>
              </w:rPr>
              <w:t>Організація роботи психологічної служби загальносвітніх  навчальних закладів.</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3: Особливості роботи у спеціалізованих закладах</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4</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4: Індивідуальний та диференційний підхід до дітей в процесі навчання та виховання.</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2</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5:  Поради психолога щодо виховання дітей з вадами психічного розвитку.</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10</w:t>
            </w:r>
          </w:p>
        </w:tc>
      </w:tr>
      <w:tr w:rsidR="00125EAA" w:rsidRPr="008F04E6" w:rsidTr="00FD2560">
        <w:tc>
          <w:tcPr>
            <w:tcW w:w="9356" w:type="dxa"/>
            <w:gridSpan w:val="3"/>
            <w:tcBorders>
              <w:top w:val="single" w:sz="4" w:space="0" w:color="auto"/>
              <w:left w:val="single" w:sz="4" w:space="0" w:color="auto"/>
              <w:bottom w:val="single" w:sz="4" w:space="0" w:color="auto"/>
              <w:right w:val="single" w:sz="4" w:space="0" w:color="auto"/>
            </w:tcBorders>
          </w:tcPr>
          <w:p w:rsidR="00125EAA" w:rsidRPr="008F04E6" w:rsidRDefault="00125EAA" w:rsidP="008F04E6">
            <w:pPr>
              <w:spacing w:after="0" w:line="240" w:lineRule="auto"/>
              <w:rPr>
                <w:rFonts w:ascii="Times New Roman" w:hAnsi="Times New Roman"/>
                <w:sz w:val="24"/>
                <w:szCs w:val="24"/>
                <w:lang w:val="uk-UA"/>
              </w:rPr>
            </w:pPr>
            <w:r w:rsidRPr="00125EAA">
              <w:rPr>
                <w:rFonts w:ascii="Times New Roman" w:hAnsi="Times New Roman"/>
                <w:i/>
                <w:sz w:val="24"/>
                <w:szCs w:val="24"/>
                <w:lang w:val="uk-UA"/>
              </w:rPr>
              <w:t>Кредит 3.</w:t>
            </w:r>
            <w:r w:rsidRPr="008F04E6">
              <w:rPr>
                <w:rFonts w:ascii="Times New Roman" w:hAnsi="Times New Roman"/>
                <w:sz w:val="24"/>
                <w:szCs w:val="24"/>
              </w:rPr>
              <w:t xml:space="preserve"> </w:t>
            </w:r>
            <w:r w:rsidRPr="008F04E6">
              <w:rPr>
                <w:rFonts w:ascii="Times New Roman" w:hAnsi="Times New Roman"/>
                <w:iCs/>
                <w:sz w:val="24"/>
                <w:szCs w:val="24"/>
              </w:rPr>
              <w:t>Здійснення психологічного супроводу педагогічного колективу. Співпраця з батьками.</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 xml:space="preserve">Тема 6: Прояви агресивної поведінки та профілактичні заходи </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6</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7: Технології психолого-педагогічного супроводження навчально-виховного процесу.</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10</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Тема 8: Рання профілактика і корекція соціально-педагогічної занедбаності молодших школярів.</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8</w:t>
            </w:r>
          </w:p>
        </w:tc>
      </w:tr>
      <w:tr w:rsidR="00890683" w:rsidRPr="008F04E6" w:rsidTr="009A6DB4">
        <w:tc>
          <w:tcPr>
            <w:tcW w:w="709"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tcPr>
          <w:p w:rsidR="00890683" w:rsidRPr="008F04E6" w:rsidRDefault="00890683" w:rsidP="008F04E6">
            <w:pPr>
              <w:spacing w:after="0" w:line="240" w:lineRule="auto"/>
              <w:jc w:val="center"/>
              <w:rPr>
                <w:rFonts w:ascii="Times New Roman" w:hAnsi="Times New Roman"/>
                <w:sz w:val="24"/>
                <w:szCs w:val="24"/>
                <w:lang w:val="uk-UA"/>
              </w:rPr>
            </w:pPr>
            <w:r w:rsidRPr="008F04E6">
              <w:rPr>
                <w:rFonts w:ascii="Times New Roman" w:hAnsi="Times New Roman"/>
                <w:sz w:val="24"/>
                <w:szCs w:val="24"/>
                <w:lang w:val="uk-UA"/>
              </w:rPr>
              <w:t>60</w:t>
            </w:r>
          </w:p>
        </w:tc>
      </w:tr>
    </w:tbl>
    <w:p w:rsidR="00890683" w:rsidRPr="00C47A34" w:rsidRDefault="00890683" w:rsidP="008F04E6">
      <w:pPr>
        <w:spacing w:after="0" w:line="240" w:lineRule="auto"/>
        <w:ind w:left="900"/>
        <w:jc w:val="center"/>
        <w:rPr>
          <w:rFonts w:ascii="Times New Roman" w:hAnsi="Times New Roman"/>
          <w:b/>
          <w:sz w:val="24"/>
          <w:szCs w:val="24"/>
          <w:lang w:val="uk-UA"/>
        </w:rPr>
      </w:pPr>
      <w:r w:rsidRPr="00C47A34">
        <w:rPr>
          <w:rFonts w:ascii="Times New Roman" w:hAnsi="Times New Roman"/>
          <w:b/>
          <w:sz w:val="24"/>
          <w:szCs w:val="24"/>
          <w:lang w:val="uk-UA"/>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6529"/>
        <w:gridCol w:w="2188"/>
      </w:tblGrid>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ind w:hanging="142"/>
              <w:jc w:val="center"/>
              <w:rPr>
                <w:rFonts w:ascii="Times New Roman" w:hAnsi="Times New Roman"/>
                <w:sz w:val="24"/>
                <w:szCs w:val="24"/>
                <w:lang w:val="uk-UA"/>
              </w:rPr>
            </w:pPr>
            <w:r w:rsidRPr="00C47A34">
              <w:rPr>
                <w:rFonts w:ascii="Times New Roman" w:hAnsi="Times New Roman"/>
                <w:sz w:val="24"/>
                <w:szCs w:val="24"/>
                <w:lang w:val="uk-UA"/>
              </w:rPr>
              <w:t>№</w:t>
            </w:r>
          </w:p>
          <w:p w:rsidR="00890683" w:rsidRPr="00C47A34" w:rsidRDefault="00890683" w:rsidP="008F04E6">
            <w:pPr>
              <w:spacing w:after="0" w:line="240" w:lineRule="auto"/>
              <w:ind w:hanging="142"/>
              <w:jc w:val="center"/>
              <w:rPr>
                <w:rFonts w:ascii="Times New Roman" w:hAnsi="Times New Roman"/>
                <w:sz w:val="24"/>
                <w:szCs w:val="24"/>
                <w:lang w:val="uk-UA"/>
              </w:rPr>
            </w:pPr>
            <w:r w:rsidRPr="00C47A34">
              <w:rPr>
                <w:rFonts w:ascii="Times New Roman" w:hAnsi="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Назви кредитів і тем</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Кількість</w:t>
            </w:r>
          </w:p>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годин</w:t>
            </w:r>
          </w:p>
        </w:tc>
      </w:tr>
      <w:tr w:rsidR="00890683" w:rsidRPr="00C47A34" w:rsidTr="009A6DB4">
        <w:tc>
          <w:tcPr>
            <w:tcW w:w="9356" w:type="dxa"/>
            <w:gridSpan w:val="3"/>
            <w:tcBorders>
              <w:top w:val="single" w:sz="4" w:space="0" w:color="auto"/>
              <w:left w:val="single" w:sz="4" w:space="0" w:color="auto"/>
              <w:bottom w:val="single" w:sz="4" w:space="0" w:color="auto"/>
              <w:right w:val="single" w:sz="4" w:space="0" w:color="auto"/>
            </w:tcBorders>
          </w:tcPr>
          <w:p w:rsidR="00890683" w:rsidRPr="00C47A34" w:rsidRDefault="00890683" w:rsidP="00125EAA">
            <w:pPr>
              <w:spacing w:after="0" w:line="240" w:lineRule="auto"/>
              <w:rPr>
                <w:rFonts w:ascii="Times New Roman" w:hAnsi="Times New Roman"/>
                <w:sz w:val="24"/>
                <w:szCs w:val="24"/>
                <w:lang w:val="uk-UA"/>
              </w:rPr>
            </w:pPr>
            <w:r w:rsidRPr="00125EAA">
              <w:rPr>
                <w:rFonts w:ascii="Times New Roman" w:hAnsi="Times New Roman"/>
                <w:i/>
                <w:sz w:val="24"/>
                <w:szCs w:val="24"/>
                <w:lang w:val="uk-UA"/>
              </w:rPr>
              <w:t>Кредит 1.</w:t>
            </w:r>
            <w:r w:rsidRPr="00C47A34">
              <w:rPr>
                <w:rFonts w:ascii="Times New Roman" w:hAnsi="Times New Roman"/>
                <w:sz w:val="24"/>
                <w:szCs w:val="24"/>
                <w:lang w:val="uk-UA"/>
              </w:rPr>
              <w:t xml:space="preserve"> </w:t>
            </w:r>
            <w:r w:rsidRPr="00C47A34">
              <w:rPr>
                <w:rFonts w:ascii="Times New Roman" w:hAnsi="Times New Roman"/>
                <w:sz w:val="24"/>
                <w:szCs w:val="24"/>
              </w:rPr>
              <w:t xml:space="preserve">Практичний психолог </w:t>
            </w:r>
            <w:proofErr w:type="gramStart"/>
            <w:r w:rsidRPr="00C47A34">
              <w:rPr>
                <w:rFonts w:ascii="Times New Roman" w:hAnsi="Times New Roman"/>
                <w:sz w:val="24"/>
                <w:szCs w:val="24"/>
              </w:rPr>
              <w:t>у</w:t>
            </w:r>
            <w:proofErr w:type="gramEnd"/>
            <w:r w:rsidRPr="00C47A34">
              <w:rPr>
                <w:rFonts w:ascii="Times New Roman" w:hAnsi="Times New Roman"/>
                <w:sz w:val="24"/>
                <w:szCs w:val="24"/>
              </w:rPr>
              <w:t xml:space="preserve"> закладах освіти</w:t>
            </w:r>
          </w:p>
        </w:tc>
      </w:tr>
      <w:tr w:rsidR="00890683" w:rsidRPr="008F04E6" w:rsidTr="009A6DB4">
        <w:tc>
          <w:tcPr>
            <w:tcW w:w="9356" w:type="dxa"/>
            <w:gridSpan w:val="3"/>
            <w:tcBorders>
              <w:top w:val="single" w:sz="4" w:space="0" w:color="auto"/>
              <w:left w:val="single" w:sz="4" w:space="0" w:color="auto"/>
              <w:bottom w:val="single" w:sz="4" w:space="0" w:color="auto"/>
              <w:right w:val="single" w:sz="4" w:space="0" w:color="auto"/>
            </w:tcBorders>
          </w:tcPr>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1: Основні завдання психологічних служб.</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10</w:t>
                  </w:r>
                </w:p>
              </w:tc>
            </w:tr>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2: Діагностика пізнавальних процесів та здібностей дитини та їх корекція.</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6</w:t>
                  </w:r>
                </w:p>
              </w:tc>
            </w:tr>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3: Особливості роботи у спеціалізованих закладах</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4</w:t>
                  </w:r>
                </w:p>
              </w:tc>
            </w:tr>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4: Індивідуальний та диференційний підхід до дітей в процесі навчання та виховання.</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2</w:t>
                  </w:r>
                </w:p>
              </w:tc>
            </w:tr>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5:  Поради психолога щодо виховання дітей з вадами психічного розвитку.</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10</w:t>
                  </w:r>
                </w:p>
              </w:tc>
            </w:tr>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 xml:space="preserve">Тема 6: Прояви агресивної поведінки та профілактичні заходи </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6</w:t>
                  </w:r>
                </w:p>
              </w:tc>
            </w:tr>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Тема 7: Технології психолого-педагогічного супроводження навчально-виховного процесу.</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10</w:t>
                  </w:r>
                </w:p>
              </w:tc>
            </w:tr>
            <w:tr w:rsidR="00890683" w:rsidRPr="00C47A34" w:rsidTr="009A6DB4">
              <w:tc>
                <w:tcPr>
                  <w:tcW w:w="709"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jc w:val="center"/>
                    <w:rPr>
                      <w:rFonts w:ascii="Times New Roman" w:hAnsi="Times New Roman"/>
                      <w:sz w:val="24"/>
                      <w:szCs w:val="24"/>
                      <w:lang w:val="uk-UA"/>
                    </w:rPr>
                  </w:pPr>
                  <w:r w:rsidRPr="00C47A34">
                    <w:rPr>
                      <w:rFonts w:ascii="Times New Roman" w:hAnsi="Times New Roman"/>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t xml:space="preserve">Тема 8: Рання профілактика і корекція соціально-педагогічної </w:t>
                  </w:r>
                  <w:r w:rsidRPr="00C47A34">
                    <w:rPr>
                      <w:rFonts w:ascii="Times New Roman" w:hAnsi="Times New Roman"/>
                      <w:sz w:val="24"/>
                      <w:szCs w:val="24"/>
                      <w:lang w:val="uk-UA"/>
                    </w:rPr>
                    <w:lastRenderedPageBreak/>
                    <w:t>занедбаності молодших школярів.</w:t>
                  </w:r>
                </w:p>
              </w:tc>
              <w:tc>
                <w:tcPr>
                  <w:tcW w:w="1560" w:type="dxa"/>
                  <w:tcBorders>
                    <w:top w:val="single" w:sz="4" w:space="0" w:color="auto"/>
                    <w:left w:val="single" w:sz="4" w:space="0" w:color="auto"/>
                    <w:bottom w:val="single" w:sz="4" w:space="0" w:color="auto"/>
                    <w:right w:val="single" w:sz="4" w:space="0" w:color="auto"/>
                  </w:tcBorders>
                </w:tcPr>
                <w:p w:rsidR="00890683" w:rsidRPr="00C47A34" w:rsidRDefault="00890683" w:rsidP="008F04E6">
                  <w:pPr>
                    <w:spacing w:after="0" w:line="240" w:lineRule="auto"/>
                    <w:rPr>
                      <w:rFonts w:ascii="Times New Roman" w:hAnsi="Times New Roman"/>
                      <w:sz w:val="24"/>
                      <w:szCs w:val="24"/>
                      <w:lang w:val="uk-UA"/>
                    </w:rPr>
                  </w:pPr>
                  <w:r w:rsidRPr="00C47A34">
                    <w:rPr>
                      <w:rFonts w:ascii="Times New Roman" w:hAnsi="Times New Roman"/>
                      <w:sz w:val="24"/>
                      <w:szCs w:val="24"/>
                      <w:lang w:val="uk-UA"/>
                    </w:rPr>
                    <w:lastRenderedPageBreak/>
                    <w:t>2</w:t>
                  </w:r>
                </w:p>
              </w:tc>
            </w:tr>
          </w:tbl>
          <w:p w:rsidR="00890683" w:rsidRPr="00C47A34" w:rsidRDefault="00890683" w:rsidP="008F04E6">
            <w:pPr>
              <w:spacing w:after="0" w:line="240" w:lineRule="auto"/>
              <w:jc w:val="center"/>
              <w:rPr>
                <w:rFonts w:ascii="Times New Roman" w:hAnsi="Times New Roman"/>
                <w:sz w:val="24"/>
                <w:szCs w:val="24"/>
                <w:lang w:val="uk-UA"/>
              </w:rPr>
            </w:pPr>
          </w:p>
        </w:tc>
      </w:tr>
    </w:tbl>
    <w:p w:rsidR="00890683" w:rsidRPr="008F04E6" w:rsidRDefault="00890683" w:rsidP="008F04E6">
      <w:pPr>
        <w:spacing w:after="0" w:line="240" w:lineRule="auto"/>
        <w:rPr>
          <w:rFonts w:ascii="Times New Roman" w:hAnsi="Times New Roman"/>
          <w:b/>
          <w:sz w:val="24"/>
          <w:szCs w:val="24"/>
          <w:lang w:val="uk-UA"/>
        </w:rPr>
      </w:pPr>
    </w:p>
    <w:p w:rsidR="00890683" w:rsidRPr="008F04E6" w:rsidRDefault="00C47A34" w:rsidP="008F04E6">
      <w:pPr>
        <w:spacing w:after="0" w:line="240" w:lineRule="auto"/>
        <w:contextualSpacing/>
        <w:jc w:val="center"/>
        <w:rPr>
          <w:rFonts w:ascii="Times New Roman" w:hAnsi="Times New Roman"/>
          <w:b/>
          <w:sz w:val="24"/>
          <w:szCs w:val="24"/>
        </w:rPr>
      </w:pPr>
      <w:r>
        <w:rPr>
          <w:rFonts w:ascii="Times New Roman" w:hAnsi="Times New Roman"/>
          <w:b/>
          <w:sz w:val="24"/>
          <w:szCs w:val="24"/>
          <w:lang w:val="uk-UA"/>
        </w:rPr>
        <w:t>8</w:t>
      </w:r>
      <w:r w:rsidR="00890683" w:rsidRPr="008F04E6">
        <w:rPr>
          <w:rFonts w:ascii="Times New Roman" w:hAnsi="Times New Roman"/>
          <w:b/>
          <w:sz w:val="24"/>
          <w:szCs w:val="24"/>
          <w:lang w:val="uk-UA"/>
        </w:rPr>
        <w:t>.</w:t>
      </w:r>
      <w:r w:rsidR="00890683" w:rsidRPr="008F04E6">
        <w:rPr>
          <w:rFonts w:ascii="Times New Roman" w:hAnsi="Times New Roman"/>
          <w:b/>
          <w:sz w:val="24"/>
          <w:szCs w:val="24"/>
        </w:rPr>
        <w:t xml:space="preserve"> Індивідуальне науково-дослі</w:t>
      </w:r>
      <w:proofErr w:type="gramStart"/>
      <w:r w:rsidR="00890683" w:rsidRPr="008F04E6">
        <w:rPr>
          <w:rFonts w:ascii="Times New Roman" w:hAnsi="Times New Roman"/>
          <w:b/>
          <w:sz w:val="24"/>
          <w:szCs w:val="24"/>
        </w:rPr>
        <w:t>дне</w:t>
      </w:r>
      <w:proofErr w:type="gramEnd"/>
      <w:r w:rsidR="00890683" w:rsidRPr="008F04E6">
        <w:rPr>
          <w:rFonts w:ascii="Times New Roman" w:hAnsi="Times New Roman"/>
          <w:b/>
          <w:sz w:val="24"/>
          <w:szCs w:val="24"/>
        </w:rPr>
        <w:t xml:space="preserve"> завдання</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Індивідуальне науково-дослідне завдання складається з двох напрямів</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w:t>
      </w:r>
    </w:p>
    <w:p w:rsidR="00890683" w:rsidRPr="008F04E6" w:rsidRDefault="00890683" w:rsidP="008F04E6">
      <w:pPr>
        <w:spacing w:after="0" w:line="240" w:lineRule="auto"/>
        <w:contextualSpacing/>
        <w:jc w:val="both"/>
        <w:rPr>
          <w:rFonts w:ascii="Times New Roman" w:hAnsi="Times New Roman"/>
          <w:sz w:val="24"/>
          <w:szCs w:val="24"/>
        </w:rPr>
      </w:pPr>
      <w:r w:rsidRPr="008F04E6">
        <w:rPr>
          <w:rFonts w:ascii="Times New Roman" w:hAnsi="Times New Roman"/>
          <w:sz w:val="24"/>
          <w:szCs w:val="24"/>
        </w:rPr>
        <w:t xml:space="preserve">І – </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ідготовка та захист контрольної роботи (для студентів ЗФН);</w:t>
      </w:r>
    </w:p>
    <w:p w:rsidR="00890683" w:rsidRPr="008F04E6" w:rsidRDefault="00890683" w:rsidP="008F04E6">
      <w:pPr>
        <w:spacing w:after="0" w:line="240" w:lineRule="auto"/>
        <w:contextualSpacing/>
        <w:jc w:val="both"/>
        <w:rPr>
          <w:rFonts w:ascii="Times New Roman" w:hAnsi="Times New Roman"/>
          <w:sz w:val="24"/>
          <w:szCs w:val="24"/>
        </w:rPr>
      </w:pPr>
      <w:r w:rsidRPr="008F04E6">
        <w:rPr>
          <w:rFonts w:ascii="Times New Roman" w:hAnsi="Times New Roman"/>
          <w:sz w:val="24"/>
          <w:szCs w:val="24"/>
        </w:rPr>
        <w:t xml:space="preserve">ІІ – </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ідготовка доповіді з висвітленням проблем ….. (для студентів ДФН).</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 xml:space="preserve">Поняття готовності до шкільного навчання. Основні аспекти шкільної зрілості </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 xml:space="preserve">Основні причини непідготовленості дітей до шкільного навчання </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 xml:space="preserve">. Підготовка дітей до </w:t>
      </w:r>
      <w:hyperlink r:id="rId13" w:tooltip="Навчання" w:history="1">
        <w:r w:rsidRPr="008F04E6">
          <w:rPr>
            <w:rFonts w:ascii="Times New Roman" w:hAnsi="Times New Roman"/>
            <w:spacing w:val="-4"/>
            <w:sz w:val="24"/>
            <w:szCs w:val="24"/>
            <w:lang w:val="uk-UA"/>
          </w:rPr>
          <w:t>навчання</w:t>
        </w:r>
      </w:hyperlink>
      <w:r w:rsidRPr="008F04E6">
        <w:rPr>
          <w:rFonts w:ascii="Times New Roman" w:hAnsi="Times New Roman"/>
          <w:spacing w:val="-4"/>
          <w:sz w:val="24"/>
          <w:szCs w:val="24"/>
          <w:lang w:val="uk-UA"/>
        </w:rPr>
        <w:t xml:space="preserve"> в школі як психолого-педагогічна проблема.</w:t>
      </w:r>
    </w:p>
    <w:p w:rsidR="00890683" w:rsidRPr="008F04E6" w:rsidRDefault="001632C1"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hyperlink r:id="rId14" w:tooltip="Поняття" w:history="1">
        <w:r w:rsidR="00890683" w:rsidRPr="008F04E6">
          <w:rPr>
            <w:rFonts w:ascii="Times New Roman" w:hAnsi="Times New Roman"/>
            <w:spacing w:val="-4"/>
            <w:sz w:val="24"/>
            <w:szCs w:val="24"/>
            <w:lang w:val="uk-UA"/>
          </w:rPr>
          <w:t>Поняття</w:t>
        </w:r>
      </w:hyperlink>
      <w:r w:rsidR="00890683" w:rsidRPr="008F04E6">
        <w:rPr>
          <w:rFonts w:ascii="Times New Roman" w:hAnsi="Times New Roman"/>
          <w:spacing w:val="-4"/>
          <w:sz w:val="24"/>
          <w:szCs w:val="24"/>
          <w:lang w:val="uk-UA"/>
        </w:rPr>
        <w:t xml:space="preserve"> готовності дітей до </w:t>
      </w:r>
      <w:hyperlink r:id="rId15" w:tooltip="Навчання" w:history="1">
        <w:r w:rsidR="00890683" w:rsidRPr="008F04E6">
          <w:rPr>
            <w:rFonts w:ascii="Times New Roman" w:hAnsi="Times New Roman"/>
            <w:spacing w:val="-4"/>
            <w:sz w:val="24"/>
            <w:szCs w:val="24"/>
            <w:lang w:val="uk-UA"/>
          </w:rPr>
          <w:t>навчання</w:t>
        </w:r>
      </w:hyperlink>
      <w:r w:rsidR="00890683" w:rsidRPr="008F04E6">
        <w:rPr>
          <w:rFonts w:ascii="Times New Roman" w:hAnsi="Times New Roman"/>
          <w:spacing w:val="-4"/>
          <w:sz w:val="24"/>
          <w:szCs w:val="24"/>
          <w:lang w:val="uk-UA"/>
        </w:rPr>
        <w:t xml:space="preserve"> в школі, складові та їх коротка характеристика.. </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 xml:space="preserve">Характеристика складових готовності дітей до шкільного навчання Розумова готовність </w:t>
      </w:r>
      <w:hyperlink r:id="rId16" w:tooltip="Психолог" w:history="1">
        <w:r w:rsidRPr="008F04E6">
          <w:rPr>
            <w:rFonts w:ascii="Times New Roman" w:hAnsi="Times New Roman"/>
            <w:spacing w:val="-4"/>
            <w:sz w:val="24"/>
            <w:szCs w:val="24"/>
            <w:lang w:val="uk-UA"/>
          </w:rPr>
          <w:t>Психологічна</w:t>
        </w:r>
      </w:hyperlink>
      <w:r w:rsidRPr="008F04E6">
        <w:rPr>
          <w:rFonts w:ascii="Times New Roman" w:hAnsi="Times New Roman"/>
          <w:spacing w:val="-4"/>
          <w:sz w:val="24"/>
          <w:szCs w:val="24"/>
          <w:lang w:val="uk-UA"/>
        </w:rPr>
        <w:t xml:space="preserve"> готовність. Психофізична готовність. </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 xml:space="preserve">Психологічна допомога непідготовленим до школи дітям </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Психологічна допомога дітям з недостатньою готовністю до шкільного навчання.</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 xml:space="preserve"> Психолого-педагогічна корекція відхилень у розвитку дитини.</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Психолого-педагогічне обстеження пізнавальних психічних процесів дітей дошкільного віку: дослідження сприймання, уваги, пам'яті, мислення, уяви.</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Загальні принципи проведення психолого-педагогічного діагностичного обстеження. Класифікація психодіагностичних методик</w:t>
      </w:r>
    </w:p>
    <w:p w:rsidR="00890683" w:rsidRPr="008F04E6" w:rsidRDefault="00890683" w:rsidP="008F04E6">
      <w:pPr>
        <w:numPr>
          <w:ilvl w:val="0"/>
          <w:numId w:val="17"/>
        </w:numPr>
        <w:tabs>
          <w:tab w:val="clear" w:pos="720"/>
          <w:tab w:val="num" w:pos="540"/>
        </w:tabs>
        <w:spacing w:after="0" w:line="240" w:lineRule="auto"/>
        <w:ind w:left="540" w:right="38" w:hanging="540"/>
        <w:jc w:val="both"/>
        <w:rPr>
          <w:rFonts w:ascii="Times New Roman" w:hAnsi="Times New Roman"/>
          <w:spacing w:val="-4"/>
          <w:sz w:val="24"/>
          <w:szCs w:val="24"/>
          <w:lang w:val="uk-UA"/>
        </w:rPr>
      </w:pPr>
      <w:r w:rsidRPr="008F04E6">
        <w:rPr>
          <w:rFonts w:ascii="Times New Roman" w:hAnsi="Times New Roman"/>
          <w:spacing w:val="-4"/>
          <w:sz w:val="24"/>
          <w:szCs w:val="24"/>
          <w:lang w:val="uk-UA"/>
        </w:rPr>
        <w:t>Процедура психолого-педагогічного обстеження. Формулювання психологічного діагнозу.</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Загальні вимоги до виконання індивідуального завдання: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Сформулювати тему, подати назву </w:t>
      </w:r>
      <w:proofErr w:type="gramStart"/>
      <w:r w:rsidRPr="008F04E6">
        <w:rPr>
          <w:rFonts w:ascii="Times New Roman" w:hAnsi="Times New Roman"/>
          <w:sz w:val="24"/>
          <w:szCs w:val="24"/>
        </w:rPr>
        <w:t>досл</w:t>
      </w:r>
      <w:proofErr w:type="gramEnd"/>
      <w:r w:rsidRPr="008F04E6">
        <w:rPr>
          <w:rFonts w:ascii="Times New Roman" w:hAnsi="Times New Roman"/>
          <w:sz w:val="24"/>
          <w:szCs w:val="24"/>
        </w:rPr>
        <w:t>ідження.</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Тема має бути </w:t>
      </w:r>
      <w:proofErr w:type="gramStart"/>
      <w:r w:rsidRPr="008F04E6">
        <w:rPr>
          <w:rFonts w:ascii="Times New Roman" w:hAnsi="Times New Roman"/>
          <w:sz w:val="24"/>
          <w:szCs w:val="24"/>
        </w:rPr>
        <w:t>актуальною</w:t>
      </w:r>
      <w:proofErr w:type="gramEnd"/>
      <w:r w:rsidRPr="008F04E6">
        <w:rPr>
          <w:rFonts w:ascii="Times New Roman" w:hAnsi="Times New Roman"/>
          <w:sz w:val="24"/>
          <w:szCs w:val="24"/>
        </w:rPr>
        <w:t xml:space="preserve">, оригінальною, науково значимою.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Основні структурні елементи: актуальність, </w:t>
      </w:r>
      <w:r w:rsidRPr="008F04E6">
        <w:rPr>
          <w:rFonts w:ascii="Times New Roman" w:hAnsi="Times New Roman"/>
          <w:sz w:val="24"/>
          <w:szCs w:val="24"/>
          <w:lang w:val="uk-UA"/>
        </w:rPr>
        <w:t xml:space="preserve"> </w:t>
      </w:r>
      <w:r w:rsidRPr="008F04E6">
        <w:rPr>
          <w:rFonts w:ascii="Times New Roman" w:hAnsi="Times New Roman"/>
          <w:sz w:val="24"/>
          <w:szCs w:val="24"/>
        </w:rPr>
        <w:t xml:space="preserve">мета і завдання </w:t>
      </w:r>
      <w:proofErr w:type="gramStart"/>
      <w:r w:rsidRPr="008F04E6">
        <w:rPr>
          <w:rFonts w:ascii="Times New Roman" w:hAnsi="Times New Roman"/>
          <w:sz w:val="24"/>
          <w:szCs w:val="24"/>
        </w:rPr>
        <w:t>досл</w:t>
      </w:r>
      <w:proofErr w:type="gramEnd"/>
      <w:r w:rsidRPr="008F04E6">
        <w:rPr>
          <w:rFonts w:ascii="Times New Roman" w:hAnsi="Times New Roman"/>
          <w:sz w:val="24"/>
          <w:szCs w:val="24"/>
        </w:rPr>
        <w:t xml:space="preserve">ідження,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ступінь опрацювання теми / проблеми іншими науковцями,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наукова новизна,</w:t>
      </w:r>
      <w:r w:rsidRPr="008F04E6">
        <w:rPr>
          <w:rFonts w:ascii="Times New Roman" w:hAnsi="Times New Roman"/>
          <w:sz w:val="24"/>
          <w:szCs w:val="24"/>
          <w:lang w:val="uk-UA"/>
        </w:rPr>
        <w:t xml:space="preserve"> </w:t>
      </w:r>
      <w:r w:rsidRPr="008F04E6">
        <w:rPr>
          <w:rFonts w:ascii="Times New Roman" w:hAnsi="Times New Roman"/>
          <w:sz w:val="24"/>
          <w:szCs w:val="24"/>
        </w:rPr>
        <w:t xml:space="preserve">джерельна база, хронологічні межі, об’єкт і предмет </w:t>
      </w:r>
      <w:proofErr w:type="gramStart"/>
      <w:r w:rsidRPr="008F04E6">
        <w:rPr>
          <w:rFonts w:ascii="Times New Roman" w:hAnsi="Times New Roman"/>
          <w:sz w:val="24"/>
          <w:szCs w:val="24"/>
        </w:rPr>
        <w:t>досл</w:t>
      </w:r>
      <w:proofErr w:type="gramEnd"/>
      <w:r w:rsidRPr="008F04E6">
        <w:rPr>
          <w:rFonts w:ascii="Times New Roman" w:hAnsi="Times New Roman"/>
          <w:sz w:val="24"/>
          <w:szCs w:val="24"/>
        </w:rPr>
        <w:t xml:space="preserve">ідження,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методи </w:t>
      </w:r>
      <w:proofErr w:type="gramStart"/>
      <w:r w:rsidRPr="008F04E6">
        <w:rPr>
          <w:rFonts w:ascii="Times New Roman" w:hAnsi="Times New Roman"/>
          <w:sz w:val="24"/>
          <w:szCs w:val="24"/>
        </w:rPr>
        <w:t>досл</w:t>
      </w:r>
      <w:proofErr w:type="gramEnd"/>
      <w:r w:rsidRPr="008F04E6">
        <w:rPr>
          <w:rFonts w:ascii="Times New Roman" w:hAnsi="Times New Roman"/>
          <w:sz w:val="24"/>
          <w:szCs w:val="24"/>
        </w:rPr>
        <w:t>ідження,</w:t>
      </w:r>
      <w:r w:rsidRPr="008F04E6">
        <w:rPr>
          <w:rFonts w:ascii="Times New Roman" w:hAnsi="Times New Roman"/>
          <w:sz w:val="24"/>
          <w:szCs w:val="24"/>
          <w:lang w:val="uk-UA"/>
        </w:rPr>
        <w:t xml:space="preserve"> </w:t>
      </w:r>
      <w:r w:rsidRPr="008F04E6">
        <w:rPr>
          <w:rFonts w:ascii="Times New Roman" w:hAnsi="Times New Roman"/>
          <w:sz w:val="24"/>
          <w:szCs w:val="24"/>
        </w:rPr>
        <w:t>практичне і теоретичне значення дослідження,</w:t>
      </w:r>
      <w:r w:rsidRPr="008F04E6">
        <w:rPr>
          <w:rFonts w:ascii="Times New Roman" w:hAnsi="Times New Roman"/>
          <w:sz w:val="24"/>
          <w:szCs w:val="24"/>
          <w:lang w:val="uk-UA"/>
        </w:rPr>
        <w:t xml:space="preserve"> </w:t>
      </w:r>
      <w:r w:rsidRPr="008F04E6">
        <w:rPr>
          <w:rFonts w:ascii="Times New Roman" w:hAnsi="Times New Roman"/>
          <w:sz w:val="24"/>
          <w:szCs w:val="24"/>
        </w:rPr>
        <w:t xml:space="preserve">висновки.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Загальний обсяг – 5 сторінок (включно зі списком використаних джерел, оформленим відповідно до </w:t>
      </w:r>
      <w:proofErr w:type="gramStart"/>
      <w:r w:rsidRPr="008F04E6">
        <w:rPr>
          <w:rFonts w:ascii="Times New Roman" w:hAnsi="Times New Roman"/>
          <w:sz w:val="24"/>
          <w:szCs w:val="24"/>
        </w:rPr>
        <w:t>правил б</w:t>
      </w:r>
      <w:proofErr w:type="gramEnd"/>
      <w:r w:rsidRPr="008F04E6">
        <w:rPr>
          <w:rFonts w:ascii="Times New Roman" w:hAnsi="Times New Roman"/>
          <w:sz w:val="24"/>
          <w:szCs w:val="24"/>
        </w:rPr>
        <w:t xml:space="preserve">ібліографічного опису).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Формат А</w:t>
      </w:r>
      <w:proofErr w:type="gramStart"/>
      <w:r w:rsidRPr="008F04E6">
        <w:rPr>
          <w:rFonts w:ascii="Times New Roman" w:hAnsi="Times New Roman"/>
          <w:sz w:val="24"/>
          <w:szCs w:val="24"/>
        </w:rPr>
        <w:t>4</w:t>
      </w:r>
      <w:proofErr w:type="gramEnd"/>
      <w:r w:rsidRPr="008F04E6">
        <w:rPr>
          <w:rFonts w:ascii="Times New Roman" w:hAnsi="Times New Roman"/>
          <w:sz w:val="24"/>
          <w:szCs w:val="24"/>
        </w:rPr>
        <w:t>, шрифт Times New Roman, кегль 14, міжрядковий інтервал 1,5, текст вирівняний з обох боків по ширині).</w:t>
      </w:r>
    </w:p>
    <w:p w:rsidR="00890683" w:rsidRPr="008F04E6" w:rsidRDefault="00890683" w:rsidP="008F04E6">
      <w:pPr>
        <w:spacing w:after="0" w:line="240" w:lineRule="auto"/>
        <w:ind w:firstLine="567"/>
        <w:jc w:val="center"/>
        <w:rPr>
          <w:rFonts w:ascii="Times New Roman" w:hAnsi="Times New Roman"/>
          <w:b/>
          <w:sz w:val="24"/>
          <w:szCs w:val="24"/>
          <w:lang w:val="uk-UA"/>
        </w:rPr>
      </w:pPr>
    </w:p>
    <w:p w:rsidR="00890683" w:rsidRPr="008F04E6" w:rsidRDefault="00C47A34" w:rsidP="008F04E6">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lang w:val="uk-UA"/>
        </w:rPr>
        <w:t xml:space="preserve">9 </w:t>
      </w:r>
      <w:r w:rsidR="00890683" w:rsidRPr="008F04E6">
        <w:rPr>
          <w:rFonts w:ascii="Times New Roman" w:hAnsi="Times New Roman"/>
          <w:b/>
          <w:sz w:val="24"/>
          <w:szCs w:val="24"/>
        </w:rPr>
        <w:t>.Форми роботи та критерії оцінювання</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Рейтинговий контроль знань студентів здійснюється за 100-бальною шкалою: </w:t>
      </w:r>
    </w:p>
    <w:p w:rsidR="00890683" w:rsidRPr="008F04E6" w:rsidRDefault="00890683" w:rsidP="008F04E6">
      <w:pPr>
        <w:spacing w:after="0" w:line="240" w:lineRule="auto"/>
        <w:ind w:firstLine="709"/>
        <w:contextualSpacing/>
        <w:jc w:val="both"/>
        <w:rPr>
          <w:rFonts w:ascii="Times New Roman" w:hAnsi="Times New Roman"/>
          <w:b/>
          <w:sz w:val="24"/>
          <w:szCs w:val="24"/>
        </w:rPr>
      </w:pPr>
      <w:r w:rsidRPr="008F04E6">
        <w:rPr>
          <w:rFonts w:ascii="Times New Roman" w:hAnsi="Times New Roman"/>
          <w:b/>
          <w:sz w:val="24"/>
          <w:szCs w:val="24"/>
        </w:rPr>
        <w:t>Шкала оцінювання: національна та ECTS</w:t>
      </w:r>
    </w:p>
    <w:tbl>
      <w:tblPr>
        <w:tblW w:w="9896" w:type="dxa"/>
        <w:tblLayout w:type="fixed"/>
        <w:tblCellMar>
          <w:top w:w="15" w:type="dxa"/>
          <w:left w:w="15" w:type="dxa"/>
          <w:bottom w:w="15" w:type="dxa"/>
          <w:right w:w="15" w:type="dxa"/>
        </w:tblCellMar>
        <w:tblLook w:val="04A0"/>
      </w:tblPr>
      <w:tblGrid>
        <w:gridCol w:w="1906"/>
        <w:gridCol w:w="1895"/>
        <w:gridCol w:w="2835"/>
        <w:gridCol w:w="3260"/>
      </w:tblGrid>
      <w:tr w:rsidR="00890683" w:rsidRPr="008F04E6" w:rsidTr="009A6DB4">
        <w:trPr>
          <w:trHeight w:val="420"/>
        </w:trPr>
        <w:tc>
          <w:tcPr>
            <w:tcW w:w="19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ОЦІНКА ЄКТС</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СУМА БАЛІ</w:t>
            </w:r>
            <w:proofErr w:type="gramStart"/>
            <w:r w:rsidRPr="008F04E6">
              <w:rPr>
                <w:rFonts w:ascii="Times New Roman" w:hAnsi="Times New Roman"/>
                <w:sz w:val="24"/>
                <w:szCs w:val="24"/>
              </w:rPr>
              <w:t>В</w:t>
            </w:r>
            <w:proofErr w:type="gramEnd"/>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ОЦІНКА ЗА НАЦІОНАЛЬНОЮ ШКАЛОЮ </w:t>
            </w:r>
          </w:p>
        </w:tc>
      </w:tr>
      <w:tr w:rsidR="00890683" w:rsidRPr="008F04E6" w:rsidTr="009A6DB4">
        <w:trPr>
          <w:trHeight w:val="120"/>
        </w:trPr>
        <w:tc>
          <w:tcPr>
            <w:tcW w:w="1906" w:type="dxa"/>
            <w:vMerge/>
            <w:tcBorders>
              <w:top w:val="single" w:sz="4" w:space="0" w:color="000000"/>
              <w:left w:val="single" w:sz="4" w:space="0" w:color="000000"/>
              <w:bottom w:val="single" w:sz="4" w:space="0" w:color="000000"/>
              <w:right w:val="single" w:sz="4" w:space="0" w:color="000000"/>
            </w:tcBorders>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p>
        </w:tc>
        <w:tc>
          <w:tcPr>
            <w:tcW w:w="1895" w:type="dxa"/>
            <w:vMerge/>
            <w:tcBorders>
              <w:top w:val="single" w:sz="4" w:space="0" w:color="000000"/>
              <w:left w:val="single" w:sz="4" w:space="0" w:color="000000"/>
              <w:bottom w:val="single" w:sz="4" w:space="0" w:color="000000"/>
              <w:right w:val="single" w:sz="4" w:space="0" w:color="000000"/>
            </w:tcBorders>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екзамен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залі</w:t>
            </w:r>
            <w:proofErr w:type="gramStart"/>
            <w:r w:rsidRPr="008F04E6">
              <w:rPr>
                <w:rFonts w:ascii="Times New Roman" w:hAnsi="Times New Roman"/>
                <w:sz w:val="24"/>
                <w:szCs w:val="24"/>
              </w:rPr>
              <w:t>к</w:t>
            </w:r>
            <w:proofErr w:type="gramEnd"/>
          </w:p>
        </w:tc>
      </w:tr>
      <w:tr w:rsidR="00890683" w:rsidRPr="008F04E6" w:rsidTr="009A6DB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A</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90-100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5 (відмінно)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5/відм</w:t>
            </w:r>
            <w:proofErr w:type="gramStart"/>
            <w:r w:rsidRPr="008F04E6">
              <w:rPr>
                <w:rFonts w:ascii="Times New Roman" w:hAnsi="Times New Roman"/>
                <w:sz w:val="24"/>
                <w:szCs w:val="24"/>
              </w:rPr>
              <w:t>.</w:t>
            </w:r>
            <w:proofErr w:type="gramEnd"/>
            <w:r w:rsidRPr="008F04E6">
              <w:rPr>
                <w:rFonts w:ascii="Times New Roman" w:hAnsi="Times New Roman"/>
                <w:sz w:val="24"/>
                <w:szCs w:val="24"/>
              </w:rPr>
              <w:t>/</w:t>
            </w:r>
            <w:proofErr w:type="gramStart"/>
            <w:r w:rsidRPr="008F04E6">
              <w:rPr>
                <w:rFonts w:ascii="Times New Roman" w:hAnsi="Times New Roman"/>
                <w:sz w:val="24"/>
                <w:szCs w:val="24"/>
              </w:rPr>
              <w:t>з</w:t>
            </w:r>
            <w:proofErr w:type="gramEnd"/>
            <w:r w:rsidRPr="008F04E6">
              <w:rPr>
                <w:rFonts w:ascii="Times New Roman" w:hAnsi="Times New Roman"/>
                <w:sz w:val="24"/>
                <w:szCs w:val="24"/>
              </w:rPr>
              <w:t>араховано</w:t>
            </w:r>
          </w:p>
        </w:tc>
      </w:tr>
      <w:tr w:rsidR="00890683" w:rsidRPr="008F04E6" w:rsidTr="009A6DB4">
        <w:trPr>
          <w:trHeight w:val="260"/>
        </w:trPr>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B</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80-89</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4 (</w:t>
            </w:r>
            <w:proofErr w:type="gramStart"/>
            <w:r w:rsidRPr="008F04E6">
              <w:rPr>
                <w:rFonts w:ascii="Times New Roman" w:hAnsi="Times New Roman"/>
                <w:sz w:val="24"/>
                <w:szCs w:val="24"/>
              </w:rPr>
              <w:t>добре</w:t>
            </w:r>
            <w:proofErr w:type="gramEnd"/>
            <w:r w:rsidRPr="008F04E6">
              <w:rPr>
                <w:rFonts w:ascii="Times New Roman" w:hAnsi="Times New Roman"/>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4/</w:t>
            </w:r>
            <w:proofErr w:type="gramStart"/>
            <w:r w:rsidRPr="008F04E6">
              <w:rPr>
                <w:rFonts w:ascii="Times New Roman" w:hAnsi="Times New Roman"/>
                <w:sz w:val="24"/>
                <w:szCs w:val="24"/>
              </w:rPr>
              <w:t>добре</w:t>
            </w:r>
            <w:proofErr w:type="gramEnd"/>
            <w:r w:rsidRPr="008F04E6">
              <w:rPr>
                <w:rFonts w:ascii="Times New Roman" w:hAnsi="Times New Roman"/>
                <w:sz w:val="24"/>
                <w:szCs w:val="24"/>
              </w:rPr>
              <w:t>/ зараховано</w:t>
            </w:r>
          </w:p>
        </w:tc>
      </w:tr>
      <w:tr w:rsidR="00890683" w:rsidRPr="008F04E6" w:rsidTr="009A6DB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C</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65-79</w:t>
            </w: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p>
        </w:tc>
      </w:tr>
      <w:tr w:rsidR="00890683" w:rsidRPr="008F04E6" w:rsidTr="009A6DB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D</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55-64</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3 (задовільно)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3/задов</w:t>
            </w:r>
            <w:proofErr w:type="gramStart"/>
            <w:r w:rsidRPr="008F04E6">
              <w:rPr>
                <w:rFonts w:ascii="Times New Roman" w:hAnsi="Times New Roman"/>
                <w:sz w:val="24"/>
                <w:szCs w:val="24"/>
              </w:rPr>
              <w:t>.</w:t>
            </w:r>
            <w:proofErr w:type="gramEnd"/>
            <w:r w:rsidRPr="008F04E6">
              <w:rPr>
                <w:rFonts w:ascii="Times New Roman" w:hAnsi="Times New Roman"/>
                <w:sz w:val="24"/>
                <w:szCs w:val="24"/>
              </w:rPr>
              <w:t xml:space="preserve">/ </w:t>
            </w:r>
            <w:proofErr w:type="gramStart"/>
            <w:r w:rsidRPr="008F04E6">
              <w:rPr>
                <w:rFonts w:ascii="Times New Roman" w:hAnsi="Times New Roman"/>
                <w:sz w:val="24"/>
                <w:szCs w:val="24"/>
              </w:rPr>
              <w:t>з</w:t>
            </w:r>
            <w:proofErr w:type="gramEnd"/>
            <w:r w:rsidRPr="008F04E6">
              <w:rPr>
                <w:rFonts w:ascii="Times New Roman" w:hAnsi="Times New Roman"/>
                <w:sz w:val="24"/>
                <w:szCs w:val="24"/>
              </w:rPr>
              <w:t>араховано</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w:t>
            </w:r>
          </w:p>
        </w:tc>
      </w:tr>
      <w:tr w:rsidR="00890683" w:rsidRPr="008F04E6" w:rsidTr="009A6DB4">
        <w:trPr>
          <w:trHeight w:val="420"/>
        </w:trPr>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E</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50-54</w:t>
            </w: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p>
        </w:tc>
      </w:tr>
      <w:tr w:rsidR="00890683" w:rsidRPr="008F04E6" w:rsidTr="009A6DB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FX</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35-49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2 (незадовільно)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Не зараховано</w:t>
            </w:r>
          </w:p>
        </w:tc>
      </w:tr>
    </w:tbl>
    <w:p w:rsidR="00890683" w:rsidRPr="008F04E6" w:rsidRDefault="00890683" w:rsidP="008F04E6">
      <w:pPr>
        <w:spacing w:after="0" w:line="240" w:lineRule="auto"/>
        <w:ind w:firstLine="709"/>
        <w:contextualSpacing/>
        <w:jc w:val="both"/>
        <w:rPr>
          <w:rFonts w:ascii="Times New Roman" w:hAnsi="Times New Roman"/>
          <w:sz w:val="24"/>
          <w:szCs w:val="24"/>
        </w:rPr>
      </w:pP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b/>
          <w:sz w:val="24"/>
          <w:szCs w:val="24"/>
        </w:rPr>
        <w:t xml:space="preserve">Форми поточного та </w:t>
      </w:r>
      <w:proofErr w:type="gramStart"/>
      <w:r w:rsidRPr="008F04E6">
        <w:rPr>
          <w:rFonts w:ascii="Times New Roman" w:hAnsi="Times New Roman"/>
          <w:b/>
          <w:sz w:val="24"/>
          <w:szCs w:val="24"/>
        </w:rPr>
        <w:t>п</w:t>
      </w:r>
      <w:proofErr w:type="gramEnd"/>
      <w:r w:rsidRPr="008F04E6">
        <w:rPr>
          <w:rFonts w:ascii="Times New Roman" w:hAnsi="Times New Roman"/>
          <w:b/>
          <w:sz w:val="24"/>
          <w:szCs w:val="24"/>
        </w:rPr>
        <w:t>ідсумкового контролю.</w:t>
      </w:r>
      <w:r w:rsidRPr="008F04E6">
        <w:rPr>
          <w:rFonts w:ascii="Times New Roman" w:hAnsi="Times New Roman"/>
          <w:sz w:val="24"/>
          <w:szCs w:val="24"/>
        </w:rPr>
        <w:t xml:space="preserve"> Комплексна діагностика знань, умінь і навичок студентів із дисципліни здійснюється на основі результатів проведення поточного й </w:t>
      </w:r>
      <w:proofErr w:type="gramStart"/>
      <w:r w:rsidRPr="008F04E6">
        <w:rPr>
          <w:rFonts w:ascii="Times New Roman" w:hAnsi="Times New Roman"/>
          <w:sz w:val="24"/>
          <w:szCs w:val="24"/>
        </w:rPr>
        <w:t>п</w:t>
      </w:r>
      <w:proofErr w:type="gramEnd"/>
      <w:r w:rsidRPr="008F04E6">
        <w:rPr>
          <w:rFonts w:ascii="Times New Roman" w:hAnsi="Times New Roman"/>
          <w:sz w:val="24"/>
          <w:szCs w:val="24"/>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sidRPr="008F04E6">
        <w:rPr>
          <w:rFonts w:ascii="Times New Roman" w:hAnsi="Times New Roman"/>
          <w:sz w:val="24"/>
          <w:szCs w:val="24"/>
        </w:rPr>
        <w:t>поточного</w:t>
      </w:r>
      <w:proofErr w:type="gramEnd"/>
      <w:r w:rsidRPr="008F04E6">
        <w:rPr>
          <w:rFonts w:ascii="Times New Roman" w:hAnsi="Times New Roman"/>
          <w:sz w:val="24"/>
          <w:szCs w:val="24"/>
        </w:rPr>
        <w:t xml:space="preserve"> контролю є </w:t>
      </w:r>
      <w:r w:rsidRPr="008F04E6">
        <w:rPr>
          <w:rFonts w:ascii="Times New Roman" w:hAnsi="Times New Roman"/>
          <w:sz w:val="24"/>
          <w:szCs w:val="24"/>
        </w:rPr>
        <w:lastRenderedPageBreak/>
        <w:t xml:space="preserve">систематична перевірка розуміння та засвоєння програмового матеріалу, виконання практичних, лабораторних робіт.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Завданням </w:t>
      </w:r>
      <w:proofErr w:type="gramStart"/>
      <w:r w:rsidRPr="008F04E6">
        <w:rPr>
          <w:rFonts w:ascii="Times New Roman" w:hAnsi="Times New Roman"/>
          <w:sz w:val="24"/>
          <w:szCs w:val="24"/>
        </w:rPr>
        <w:t>п</w:t>
      </w:r>
      <w:proofErr w:type="gramEnd"/>
      <w:r w:rsidRPr="008F04E6">
        <w:rPr>
          <w:rFonts w:ascii="Times New Roman" w:hAnsi="Times New Roman"/>
          <w:sz w:val="24"/>
          <w:szCs w:val="24"/>
        </w:rPr>
        <w:t xml:space="preserve">ідсумкового контролю ( КР, іспит) є перевірка глибини засвоєння студентом навчального матеріалу.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Критерії оцінювання відповідей на практичних заняттях: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Студенту виставляється відмінно, коли студент вільно володіє навчальним матеріалом на </w:t>
      </w:r>
      <w:proofErr w:type="gramStart"/>
      <w:r w:rsidRPr="008F04E6">
        <w:rPr>
          <w:rFonts w:ascii="Times New Roman" w:hAnsi="Times New Roman"/>
          <w:sz w:val="24"/>
          <w:szCs w:val="24"/>
        </w:rPr>
        <w:t>п</w:t>
      </w:r>
      <w:proofErr w:type="gramEnd"/>
      <w:r w:rsidRPr="008F04E6">
        <w:rPr>
          <w:rFonts w:ascii="Times New Roman" w:hAnsi="Times New Roman"/>
          <w:sz w:val="24"/>
          <w:szCs w:val="24"/>
        </w:rPr>
        <w:t xml:space="preserve">ідставі вивченої основної та додаткової літератури. Аргументовано висловлює свої думки, проявляє творчий </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ідхід до виконання індивідуальних та колективних завдань при самостійній роботі.</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Студенту виставляється дуже добре, коли студент володіє певним обсягом навчального матеріалу, здатний його аналізувати на достатньому </w:t>
      </w:r>
      <w:proofErr w:type="gramStart"/>
      <w:r w:rsidRPr="008F04E6">
        <w:rPr>
          <w:rFonts w:ascii="Times New Roman" w:hAnsi="Times New Roman"/>
          <w:sz w:val="24"/>
          <w:szCs w:val="24"/>
        </w:rPr>
        <w:t>р</w:t>
      </w:r>
      <w:proofErr w:type="gramEnd"/>
      <w:r w:rsidRPr="008F04E6">
        <w:rPr>
          <w:rFonts w:ascii="Times New Roman" w:hAnsi="Times New Roman"/>
          <w:sz w:val="24"/>
          <w:szCs w:val="24"/>
        </w:rPr>
        <w:t xml:space="preserve">івні.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Студенту виставляється добре, коли студент володіє певним обсягом навчального матеріалу, але не має достатніх знань та вмінь для формування висновкі</w:t>
      </w:r>
      <w:proofErr w:type="gramStart"/>
      <w:r w:rsidRPr="008F04E6">
        <w:rPr>
          <w:rFonts w:ascii="Times New Roman" w:hAnsi="Times New Roman"/>
          <w:sz w:val="24"/>
          <w:szCs w:val="24"/>
        </w:rPr>
        <w:t>в</w:t>
      </w:r>
      <w:proofErr w:type="gramEnd"/>
      <w:r w:rsidRPr="008F04E6">
        <w:rPr>
          <w:rFonts w:ascii="Times New Roman" w:hAnsi="Times New Roman"/>
          <w:sz w:val="24"/>
          <w:szCs w:val="24"/>
        </w:rPr>
        <w:t>, припускає несуттєві неточності.</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Студенту виставляється достатньо, коли студент володіє навчальним матеріалом на репродуктивному </w:t>
      </w:r>
      <w:proofErr w:type="gramStart"/>
      <w:r w:rsidRPr="008F04E6">
        <w:rPr>
          <w:rFonts w:ascii="Times New Roman" w:hAnsi="Times New Roman"/>
          <w:sz w:val="24"/>
          <w:szCs w:val="24"/>
        </w:rPr>
        <w:t>р</w:t>
      </w:r>
      <w:proofErr w:type="gramEnd"/>
      <w:r w:rsidRPr="008F04E6">
        <w:rPr>
          <w:rFonts w:ascii="Times New Roman" w:hAnsi="Times New Roman"/>
          <w:sz w:val="24"/>
          <w:szCs w:val="24"/>
        </w:rPr>
        <w:t>івні або володіє частиною навчального матеріалу, уміє використовувати знання у стандартних ситуаціях.</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Студенту виставляється мінімально задовільно, коли студент володіє навчальним матері</w:t>
      </w:r>
      <w:proofErr w:type="gramStart"/>
      <w:r w:rsidRPr="008F04E6">
        <w:rPr>
          <w:rFonts w:ascii="Times New Roman" w:hAnsi="Times New Roman"/>
          <w:sz w:val="24"/>
          <w:szCs w:val="24"/>
        </w:rPr>
        <w:t>алом</w:t>
      </w:r>
      <w:proofErr w:type="gramEnd"/>
      <w:r w:rsidRPr="008F04E6">
        <w:rPr>
          <w:rFonts w:ascii="Times New Roman" w:hAnsi="Times New Roman"/>
          <w:sz w:val="24"/>
          <w:szCs w:val="24"/>
        </w:rPr>
        <w:t xml:space="preserve"> поверхово та фрагментарно.</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Оцінка за виконання індиві</w:t>
      </w:r>
      <w:proofErr w:type="gramStart"/>
      <w:r w:rsidRPr="008F04E6">
        <w:rPr>
          <w:rFonts w:ascii="Times New Roman" w:hAnsi="Times New Roman"/>
          <w:sz w:val="24"/>
          <w:szCs w:val="24"/>
        </w:rPr>
        <w:t>дуального</w:t>
      </w:r>
      <w:proofErr w:type="gramEnd"/>
      <w:r w:rsidRPr="008F04E6">
        <w:rPr>
          <w:rFonts w:ascii="Times New Roman" w:hAnsi="Times New Roman"/>
          <w:sz w:val="24"/>
          <w:szCs w:val="24"/>
        </w:rPr>
        <w:t xml:space="preserve"> наукового-дослідного завдання, завдань самостійної роботи виставляється з урахуванням таких параметрів: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Чіткість та однозначність наукової термінології;</w:t>
      </w:r>
      <w:r w:rsidRPr="008F04E6">
        <w:rPr>
          <w:rFonts w:ascii="Times New Roman" w:hAnsi="Times New Roman"/>
          <w:sz w:val="24"/>
          <w:szCs w:val="24"/>
          <w:lang w:val="uk-UA"/>
        </w:rPr>
        <w:t xml:space="preserve"> </w:t>
      </w:r>
      <w:r w:rsidRPr="008F04E6">
        <w:rPr>
          <w:rFonts w:ascii="Times New Roman" w:hAnsi="Times New Roman"/>
          <w:sz w:val="24"/>
          <w:szCs w:val="24"/>
        </w:rPr>
        <w:t>Логічна конструкція тексту;</w:t>
      </w:r>
    </w:p>
    <w:p w:rsidR="00890683" w:rsidRPr="008F04E6" w:rsidRDefault="00890683" w:rsidP="008F04E6">
      <w:pPr>
        <w:spacing w:after="0" w:line="240" w:lineRule="auto"/>
        <w:ind w:firstLine="709"/>
        <w:contextualSpacing/>
        <w:jc w:val="both"/>
        <w:rPr>
          <w:rFonts w:ascii="Times New Roman" w:hAnsi="Times New Roman"/>
          <w:b/>
          <w:sz w:val="24"/>
          <w:szCs w:val="24"/>
        </w:rPr>
      </w:pPr>
      <w:r w:rsidRPr="008F04E6">
        <w:rPr>
          <w:rFonts w:ascii="Times New Roman" w:hAnsi="Times New Roman"/>
          <w:b/>
          <w:sz w:val="24"/>
          <w:szCs w:val="24"/>
        </w:rPr>
        <w:t xml:space="preserve"> Форма </w:t>
      </w:r>
      <w:proofErr w:type="gramStart"/>
      <w:r w:rsidRPr="008F04E6">
        <w:rPr>
          <w:rFonts w:ascii="Times New Roman" w:hAnsi="Times New Roman"/>
          <w:b/>
          <w:sz w:val="24"/>
          <w:szCs w:val="24"/>
        </w:rPr>
        <w:t>п</w:t>
      </w:r>
      <w:proofErr w:type="gramEnd"/>
      <w:r w:rsidRPr="008F04E6">
        <w:rPr>
          <w:rFonts w:ascii="Times New Roman" w:hAnsi="Times New Roman"/>
          <w:b/>
          <w:sz w:val="24"/>
          <w:szCs w:val="24"/>
        </w:rPr>
        <w:t>ідсумкового контролю успішності навчання – залік</w:t>
      </w:r>
    </w:p>
    <w:p w:rsidR="00890683" w:rsidRPr="008F04E6" w:rsidRDefault="00890683" w:rsidP="008F04E6">
      <w:pPr>
        <w:spacing w:after="0" w:line="240" w:lineRule="auto"/>
        <w:ind w:firstLine="709"/>
        <w:contextualSpacing/>
        <w:jc w:val="both"/>
        <w:rPr>
          <w:rFonts w:ascii="Times New Roman" w:hAnsi="Times New Roman"/>
          <w:b/>
          <w:sz w:val="24"/>
          <w:szCs w:val="24"/>
        </w:rPr>
      </w:pPr>
      <w:r w:rsidRPr="008F04E6">
        <w:rPr>
          <w:rFonts w:ascii="Times New Roman" w:hAnsi="Times New Roman"/>
          <w:b/>
          <w:sz w:val="24"/>
          <w:szCs w:val="24"/>
        </w:rPr>
        <w:t xml:space="preserve"> Засоби діагностики успішності навчання </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 xml:space="preserve">Модульна контрольна робота, усне опитування,  творчі роботи, </w:t>
      </w:r>
      <w:proofErr w:type="gramStart"/>
      <w:r w:rsidRPr="008F04E6">
        <w:rPr>
          <w:rFonts w:ascii="Times New Roman" w:hAnsi="Times New Roman"/>
          <w:sz w:val="24"/>
          <w:szCs w:val="24"/>
        </w:rPr>
        <w:t>перев</w:t>
      </w:r>
      <w:proofErr w:type="gramEnd"/>
      <w:r w:rsidRPr="008F04E6">
        <w:rPr>
          <w:rFonts w:ascii="Times New Roman" w:hAnsi="Times New Roman"/>
          <w:sz w:val="24"/>
          <w:szCs w:val="24"/>
        </w:rPr>
        <w:t>ірка конспектування лекцій, першоджерел, виконання індивідуальних завдань та самостійних робіт, мультимедійних презентацій.</w:t>
      </w:r>
    </w:p>
    <w:p w:rsidR="00890683" w:rsidRPr="008F04E6" w:rsidRDefault="00890683" w:rsidP="008F04E6">
      <w:pPr>
        <w:spacing w:after="0" w:line="240" w:lineRule="auto"/>
        <w:ind w:firstLine="709"/>
        <w:contextualSpacing/>
        <w:jc w:val="both"/>
        <w:rPr>
          <w:rFonts w:ascii="Times New Roman" w:hAnsi="Times New Roman"/>
          <w:sz w:val="24"/>
          <w:szCs w:val="24"/>
        </w:rPr>
      </w:pPr>
      <w:r w:rsidRPr="008F04E6">
        <w:rPr>
          <w:rFonts w:ascii="Times New Roman" w:hAnsi="Times New Roman"/>
          <w:sz w:val="24"/>
          <w:szCs w:val="24"/>
        </w:rPr>
        <w:t>Відповідний розподіл балі</w:t>
      </w:r>
      <w:proofErr w:type="gramStart"/>
      <w:r w:rsidRPr="008F04E6">
        <w:rPr>
          <w:rFonts w:ascii="Times New Roman" w:hAnsi="Times New Roman"/>
          <w:sz w:val="24"/>
          <w:szCs w:val="24"/>
        </w:rPr>
        <w:t>в</w:t>
      </w:r>
      <w:proofErr w:type="gramEnd"/>
      <w:r w:rsidRPr="008F04E6">
        <w:rPr>
          <w:rFonts w:ascii="Times New Roman" w:hAnsi="Times New Roman"/>
          <w:sz w:val="24"/>
          <w:szCs w:val="24"/>
        </w:rPr>
        <w:t>, які отримують студенти за 3 крд.</w:t>
      </w:r>
    </w:p>
    <w:p w:rsidR="00890683" w:rsidRPr="008F04E6" w:rsidRDefault="00890683" w:rsidP="008F04E6">
      <w:pPr>
        <w:spacing w:after="0" w:line="240" w:lineRule="auto"/>
        <w:ind w:left="142" w:firstLine="425"/>
        <w:jc w:val="center"/>
        <w:rPr>
          <w:rFonts w:ascii="Times New Roman" w:hAnsi="Times New Roman"/>
          <w:b/>
          <w:sz w:val="24"/>
          <w:szCs w:val="24"/>
          <w:lang w:val="uk-UA"/>
        </w:rPr>
      </w:pPr>
      <w:r w:rsidRPr="008F04E6">
        <w:rPr>
          <w:rFonts w:ascii="Times New Roman" w:hAnsi="Times New Roman"/>
          <w:b/>
          <w:sz w:val="24"/>
          <w:szCs w:val="24"/>
          <w:lang w:val="uk-UA"/>
        </w:rPr>
        <w:t>Розподіл балів, які отримують студенти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9"/>
        <w:gridCol w:w="709"/>
        <w:gridCol w:w="708"/>
        <w:gridCol w:w="709"/>
        <w:gridCol w:w="709"/>
        <w:gridCol w:w="850"/>
        <w:gridCol w:w="709"/>
        <w:gridCol w:w="1276"/>
        <w:gridCol w:w="2375"/>
      </w:tblGrid>
      <w:tr w:rsidR="00890683" w:rsidRPr="008F04E6" w:rsidTr="009A6DB4">
        <w:tc>
          <w:tcPr>
            <w:tcW w:w="9429" w:type="dxa"/>
            <w:gridSpan w:val="10"/>
          </w:tcPr>
          <w:p w:rsidR="00890683" w:rsidRPr="008F04E6" w:rsidRDefault="00890683" w:rsidP="008F04E6">
            <w:pPr>
              <w:spacing w:after="0" w:line="240" w:lineRule="auto"/>
              <w:jc w:val="center"/>
              <w:rPr>
                <w:rFonts w:ascii="Times New Roman" w:eastAsia="Calibri" w:hAnsi="Times New Roman"/>
                <w:b/>
                <w:sz w:val="24"/>
                <w:szCs w:val="24"/>
                <w:lang w:val="uk-UA"/>
              </w:rPr>
            </w:pPr>
            <w:r w:rsidRPr="008F04E6">
              <w:rPr>
                <w:rFonts w:ascii="Times New Roman" w:eastAsia="Calibri" w:hAnsi="Times New Roman"/>
                <w:sz w:val="24"/>
                <w:szCs w:val="24"/>
                <w:lang w:val="uk-UA"/>
              </w:rPr>
              <w:t>Поточне тестування та самостійна робота</w:t>
            </w:r>
          </w:p>
        </w:tc>
      </w:tr>
      <w:tr w:rsidR="00890683" w:rsidRPr="008F04E6" w:rsidTr="009A6DB4">
        <w:tc>
          <w:tcPr>
            <w:tcW w:w="675"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Т1</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Т2</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Т3</w:t>
            </w:r>
          </w:p>
        </w:tc>
        <w:tc>
          <w:tcPr>
            <w:tcW w:w="708"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Т4</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Т5</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Т6</w:t>
            </w:r>
          </w:p>
        </w:tc>
        <w:tc>
          <w:tcPr>
            <w:tcW w:w="850"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Т7</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Т8</w:t>
            </w:r>
          </w:p>
        </w:tc>
        <w:tc>
          <w:tcPr>
            <w:tcW w:w="1276"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КР</w:t>
            </w:r>
          </w:p>
        </w:tc>
        <w:tc>
          <w:tcPr>
            <w:tcW w:w="2375"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 xml:space="preserve">Накопичувальні бали/Сума </w:t>
            </w:r>
          </w:p>
        </w:tc>
      </w:tr>
      <w:tr w:rsidR="00890683" w:rsidRPr="008F04E6" w:rsidTr="009A6DB4">
        <w:tc>
          <w:tcPr>
            <w:tcW w:w="675"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50</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50</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25</w:t>
            </w:r>
          </w:p>
        </w:tc>
        <w:tc>
          <w:tcPr>
            <w:tcW w:w="708"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25</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10</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10</w:t>
            </w:r>
          </w:p>
        </w:tc>
        <w:tc>
          <w:tcPr>
            <w:tcW w:w="850"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20</w:t>
            </w:r>
          </w:p>
        </w:tc>
        <w:tc>
          <w:tcPr>
            <w:tcW w:w="709"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10</w:t>
            </w:r>
          </w:p>
        </w:tc>
        <w:tc>
          <w:tcPr>
            <w:tcW w:w="1276"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100</w:t>
            </w:r>
          </w:p>
        </w:tc>
        <w:tc>
          <w:tcPr>
            <w:tcW w:w="2375" w:type="dxa"/>
          </w:tcPr>
          <w:p w:rsidR="00890683" w:rsidRPr="008F04E6" w:rsidRDefault="00890683" w:rsidP="008F04E6">
            <w:pPr>
              <w:spacing w:after="0" w:line="240" w:lineRule="auto"/>
              <w:jc w:val="center"/>
              <w:rPr>
                <w:rFonts w:ascii="Times New Roman" w:eastAsia="Calibri" w:hAnsi="Times New Roman"/>
                <w:sz w:val="24"/>
                <w:szCs w:val="24"/>
                <w:lang w:val="uk-UA"/>
              </w:rPr>
            </w:pPr>
            <w:r w:rsidRPr="008F04E6">
              <w:rPr>
                <w:rFonts w:ascii="Times New Roman" w:eastAsia="Calibri" w:hAnsi="Times New Roman"/>
                <w:sz w:val="24"/>
                <w:szCs w:val="24"/>
                <w:lang w:val="uk-UA"/>
              </w:rPr>
              <w:t>300/100</w:t>
            </w:r>
          </w:p>
        </w:tc>
      </w:tr>
    </w:tbl>
    <w:p w:rsidR="00890683" w:rsidRPr="008F04E6" w:rsidRDefault="00C47A34" w:rsidP="008F04E6">
      <w:pPr>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t>9</w:t>
      </w:r>
      <w:r w:rsidR="00890683" w:rsidRPr="008F04E6">
        <w:rPr>
          <w:rFonts w:ascii="Times New Roman" w:hAnsi="Times New Roman"/>
          <w:b/>
          <w:sz w:val="24"/>
          <w:szCs w:val="24"/>
          <w:lang w:val="uk-UA"/>
        </w:rPr>
        <w:t>. Засоби дігностики</w:t>
      </w:r>
    </w:p>
    <w:p w:rsidR="00890683" w:rsidRPr="008F04E6" w:rsidRDefault="00890683" w:rsidP="008F04E6">
      <w:pPr>
        <w:spacing w:after="0" w:line="240" w:lineRule="auto"/>
        <w:ind w:firstLine="567"/>
        <w:jc w:val="both"/>
        <w:rPr>
          <w:rFonts w:ascii="Times New Roman" w:hAnsi="Times New Roman"/>
          <w:sz w:val="24"/>
          <w:szCs w:val="24"/>
          <w:lang w:val="uk-UA"/>
        </w:rPr>
      </w:pPr>
      <w:r w:rsidRPr="008F04E6">
        <w:rPr>
          <w:rFonts w:ascii="Times New Roman" w:hAnsi="Times New Roman"/>
          <w:sz w:val="24"/>
          <w:szCs w:val="24"/>
          <w:lang w:val="uk-UA"/>
        </w:rPr>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890683" w:rsidRPr="008F04E6" w:rsidRDefault="00890683" w:rsidP="008F04E6">
      <w:pPr>
        <w:spacing w:after="0" w:line="240" w:lineRule="auto"/>
        <w:ind w:left="142" w:firstLine="425"/>
        <w:jc w:val="center"/>
        <w:rPr>
          <w:rFonts w:ascii="Times New Roman" w:hAnsi="Times New Roman"/>
          <w:b/>
          <w:sz w:val="24"/>
          <w:szCs w:val="24"/>
          <w:lang w:val="uk-UA"/>
        </w:rPr>
      </w:pPr>
      <w:r w:rsidRPr="008F04E6">
        <w:rPr>
          <w:rFonts w:ascii="Times New Roman" w:hAnsi="Times New Roman"/>
          <w:b/>
          <w:sz w:val="24"/>
          <w:szCs w:val="24"/>
          <w:lang w:val="uk-UA"/>
        </w:rPr>
        <w:t>1</w:t>
      </w:r>
      <w:r w:rsidR="00C47A34">
        <w:rPr>
          <w:rFonts w:ascii="Times New Roman" w:hAnsi="Times New Roman"/>
          <w:b/>
          <w:sz w:val="24"/>
          <w:szCs w:val="24"/>
          <w:lang w:val="uk-UA"/>
        </w:rPr>
        <w:t>0</w:t>
      </w:r>
      <w:r w:rsidRPr="008F04E6">
        <w:rPr>
          <w:rFonts w:ascii="Times New Roman" w:hAnsi="Times New Roman"/>
          <w:b/>
          <w:sz w:val="24"/>
          <w:szCs w:val="24"/>
          <w:lang w:val="uk-UA"/>
        </w:rPr>
        <w:t>. Методи навчання</w:t>
      </w:r>
    </w:p>
    <w:p w:rsidR="00890683" w:rsidRPr="008F04E6" w:rsidRDefault="00890683" w:rsidP="008F04E6">
      <w:pPr>
        <w:spacing w:after="0" w:line="240" w:lineRule="auto"/>
        <w:jc w:val="both"/>
        <w:rPr>
          <w:rFonts w:ascii="Times New Roman" w:hAnsi="Times New Roman"/>
          <w:sz w:val="24"/>
          <w:szCs w:val="24"/>
          <w:lang w:val="uk-UA"/>
        </w:rPr>
      </w:pPr>
      <w:r w:rsidRPr="008F04E6">
        <w:rPr>
          <w:rFonts w:ascii="Times New Roman" w:hAnsi="Times New Roman"/>
          <w:sz w:val="24"/>
          <w:szCs w:val="24"/>
          <w:lang w:val="uk-UA"/>
        </w:rPr>
        <w:t>1) наочні (спотерження, ілюстрація, демонстрація,ТЗН);</w:t>
      </w:r>
    </w:p>
    <w:p w:rsidR="00890683" w:rsidRPr="008F04E6" w:rsidRDefault="00890683" w:rsidP="008F04E6">
      <w:pPr>
        <w:spacing w:after="0" w:line="240" w:lineRule="auto"/>
        <w:jc w:val="both"/>
        <w:rPr>
          <w:rFonts w:ascii="Times New Roman" w:hAnsi="Times New Roman"/>
          <w:sz w:val="24"/>
          <w:szCs w:val="24"/>
          <w:lang w:val="uk-UA"/>
        </w:rPr>
      </w:pPr>
      <w:r w:rsidRPr="008F04E6">
        <w:rPr>
          <w:rFonts w:ascii="Times New Roman" w:hAnsi="Times New Roman"/>
          <w:sz w:val="24"/>
          <w:szCs w:val="24"/>
          <w:lang w:val="uk-UA"/>
        </w:rPr>
        <w:t>2) словесні (розповідь, опис, пояснення, доповнення, бесіда, диспут, дискусія, лекція)</w:t>
      </w:r>
    </w:p>
    <w:p w:rsidR="00890683" w:rsidRPr="008F04E6" w:rsidRDefault="00890683" w:rsidP="008F04E6">
      <w:pPr>
        <w:spacing w:after="0" w:line="240" w:lineRule="auto"/>
        <w:jc w:val="both"/>
        <w:rPr>
          <w:rFonts w:ascii="Times New Roman" w:hAnsi="Times New Roman"/>
          <w:sz w:val="24"/>
          <w:szCs w:val="24"/>
          <w:lang w:val="uk-UA"/>
        </w:rPr>
      </w:pPr>
      <w:r w:rsidRPr="008F04E6">
        <w:rPr>
          <w:rFonts w:ascii="Times New Roman" w:hAnsi="Times New Roman"/>
          <w:sz w:val="24"/>
          <w:szCs w:val="24"/>
          <w:lang w:val="uk-UA"/>
        </w:rPr>
        <w:t>3) практичні (вправи, практичні роботи, робота з книгою).</w:t>
      </w:r>
    </w:p>
    <w:p w:rsidR="00890683" w:rsidRPr="008F04E6" w:rsidRDefault="00890683" w:rsidP="008F04E6">
      <w:pPr>
        <w:spacing w:after="0" w:line="240" w:lineRule="auto"/>
        <w:jc w:val="both"/>
        <w:rPr>
          <w:rFonts w:ascii="Times New Roman" w:hAnsi="Times New Roman"/>
          <w:sz w:val="24"/>
          <w:szCs w:val="24"/>
          <w:lang w:val="uk-UA"/>
        </w:rPr>
      </w:pPr>
      <w:r w:rsidRPr="008F04E6">
        <w:rPr>
          <w:rFonts w:ascii="Times New Roman" w:hAnsi="Times New Roman"/>
          <w:sz w:val="24"/>
          <w:szCs w:val="24"/>
          <w:lang w:val="uk-UA"/>
        </w:rPr>
        <w:t>Самостійні роботи, виконання тестових завдань, контрольні роботи, залік (попередній, поточний, періодичний, тематичний, підсумковий)</w:t>
      </w:r>
    </w:p>
    <w:p w:rsidR="00890683" w:rsidRPr="008F04E6" w:rsidRDefault="00890683" w:rsidP="008F04E6">
      <w:pPr>
        <w:pStyle w:val="3"/>
        <w:spacing w:before="0" w:after="0" w:line="240" w:lineRule="auto"/>
        <w:jc w:val="center"/>
        <w:rPr>
          <w:rFonts w:ascii="Times New Roman" w:hAnsi="Times New Roman" w:cs="Times New Roman"/>
          <w:sz w:val="24"/>
          <w:szCs w:val="24"/>
        </w:rPr>
      </w:pPr>
      <w:r w:rsidRPr="008F04E6">
        <w:rPr>
          <w:rFonts w:ascii="Times New Roman" w:hAnsi="Times New Roman" w:cs="Times New Roman"/>
          <w:sz w:val="24"/>
          <w:szCs w:val="24"/>
          <w:lang w:val="uk-UA"/>
        </w:rPr>
        <w:t>1</w:t>
      </w:r>
      <w:r w:rsidR="00C47A34">
        <w:rPr>
          <w:rFonts w:ascii="Times New Roman" w:hAnsi="Times New Roman" w:cs="Times New Roman"/>
          <w:sz w:val="24"/>
          <w:szCs w:val="24"/>
          <w:lang w:val="uk-UA"/>
        </w:rPr>
        <w:t>1</w:t>
      </w:r>
      <w:r w:rsidRPr="008F04E6">
        <w:rPr>
          <w:rFonts w:ascii="Times New Roman" w:hAnsi="Times New Roman" w:cs="Times New Roman"/>
          <w:sz w:val="24"/>
          <w:szCs w:val="24"/>
        </w:rPr>
        <w:t xml:space="preserve">. Рекомендована </w:t>
      </w:r>
      <w:proofErr w:type="gramStart"/>
      <w:r w:rsidRPr="008F04E6">
        <w:rPr>
          <w:rFonts w:ascii="Times New Roman" w:hAnsi="Times New Roman" w:cs="Times New Roman"/>
          <w:sz w:val="24"/>
          <w:szCs w:val="24"/>
        </w:rPr>
        <w:t>л</w:t>
      </w:r>
      <w:proofErr w:type="gramEnd"/>
      <w:r w:rsidRPr="008F04E6">
        <w:rPr>
          <w:rFonts w:ascii="Times New Roman" w:hAnsi="Times New Roman" w:cs="Times New Roman"/>
          <w:sz w:val="24"/>
          <w:szCs w:val="24"/>
        </w:rPr>
        <w:t>ітература</w:t>
      </w:r>
    </w:p>
    <w:p w:rsidR="00890683" w:rsidRPr="008F04E6" w:rsidRDefault="00890683" w:rsidP="008F04E6">
      <w:pPr>
        <w:shd w:val="clear" w:color="auto" w:fill="FFFFFF"/>
        <w:spacing w:after="0" w:line="240" w:lineRule="auto"/>
        <w:jc w:val="center"/>
        <w:rPr>
          <w:rFonts w:ascii="Times New Roman" w:hAnsi="Times New Roman"/>
          <w:b/>
          <w:bCs/>
          <w:spacing w:val="-6"/>
          <w:sz w:val="24"/>
          <w:szCs w:val="24"/>
        </w:rPr>
      </w:pPr>
      <w:r w:rsidRPr="008F04E6">
        <w:rPr>
          <w:rFonts w:ascii="Times New Roman" w:hAnsi="Times New Roman"/>
          <w:b/>
          <w:bCs/>
          <w:spacing w:val="-6"/>
          <w:sz w:val="24"/>
          <w:szCs w:val="24"/>
        </w:rPr>
        <w:t>Базова</w:t>
      </w:r>
    </w:p>
    <w:p w:rsidR="00890683" w:rsidRPr="008F04E6" w:rsidRDefault="00890683" w:rsidP="008F04E6">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Іванцова, Н. Б. Генеза професійної спрямованості практичного психолога [Текст] : навчально-методичний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ібник для студентів вищих навчальних закладів / Н. Б. Іванцова.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Слово, 201</w:t>
      </w:r>
      <w:r w:rsidRPr="008F04E6">
        <w:rPr>
          <w:rFonts w:ascii="Times New Roman" w:hAnsi="Times New Roman"/>
          <w:sz w:val="24"/>
          <w:szCs w:val="24"/>
          <w:lang w:val="uk-UA"/>
        </w:rPr>
        <w:t>5</w:t>
      </w:r>
      <w:r w:rsidRPr="008F04E6">
        <w:rPr>
          <w:rFonts w:ascii="Times New Roman" w:hAnsi="Times New Roman"/>
          <w:sz w:val="24"/>
          <w:szCs w:val="24"/>
        </w:rPr>
        <w:t>. – 344 с.</w:t>
      </w:r>
    </w:p>
    <w:p w:rsidR="00890683" w:rsidRPr="008F04E6" w:rsidRDefault="00890683" w:rsidP="008F04E6">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Дичківська, І. М.   Інноваційні педагогічні технології [Текст] : </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ідручник для студентів вищих навчальних педагогічних закладів / І. М. Дичківська. – 3-тє вид., випр.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Академвидав, 2015. – 304 с. – (Альма-матер). </w:t>
      </w:r>
    </w:p>
    <w:p w:rsidR="00890683" w:rsidRPr="008F04E6" w:rsidRDefault="00890683" w:rsidP="008F04E6">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lastRenderedPageBreak/>
        <w:t xml:space="preserve">Кучманич І.М.Усвідомлене батьківство : навчально-методичний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 xml:space="preserve">ібник / І.М. Кучманич. – Миколаїв: Іліон, 2017. – 192 </w:t>
      </w:r>
      <w:proofErr w:type="gramStart"/>
      <w:r w:rsidRPr="008F04E6">
        <w:rPr>
          <w:rFonts w:ascii="Times New Roman" w:hAnsi="Times New Roman"/>
          <w:sz w:val="24"/>
          <w:szCs w:val="24"/>
        </w:rPr>
        <w:t>с</w:t>
      </w:r>
      <w:proofErr w:type="gramEnd"/>
      <w:r w:rsidRPr="008F04E6">
        <w:rPr>
          <w:rFonts w:ascii="Times New Roman" w:hAnsi="Times New Roman"/>
          <w:sz w:val="24"/>
          <w:szCs w:val="24"/>
        </w:rPr>
        <w:t>.</w:t>
      </w:r>
    </w:p>
    <w:p w:rsidR="00890683" w:rsidRPr="008F04E6" w:rsidRDefault="00890683" w:rsidP="008F04E6">
      <w:pPr>
        <w:numPr>
          <w:ilvl w:val="0"/>
          <w:numId w:val="19"/>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Збірник законодавчих та нормативних актів про освіту / Міністерство освіти і науки України</w:t>
      </w:r>
      <w:proofErr w:type="gramStart"/>
      <w:r w:rsidRPr="008F04E6">
        <w:rPr>
          <w:rFonts w:ascii="Times New Roman" w:hAnsi="Times New Roman"/>
          <w:sz w:val="24"/>
          <w:szCs w:val="24"/>
        </w:rPr>
        <w:t>.</w:t>
      </w:r>
      <w:proofErr w:type="gramEnd"/>
      <w:r w:rsidRPr="008F04E6">
        <w:rPr>
          <w:rFonts w:ascii="Times New Roman" w:hAnsi="Times New Roman"/>
          <w:sz w:val="24"/>
          <w:szCs w:val="24"/>
        </w:rPr>
        <w:t xml:space="preserve"> І</w:t>
      </w:r>
      <w:proofErr w:type="gramStart"/>
      <w:r w:rsidRPr="008F04E6">
        <w:rPr>
          <w:rFonts w:ascii="Times New Roman" w:hAnsi="Times New Roman"/>
          <w:sz w:val="24"/>
          <w:szCs w:val="24"/>
        </w:rPr>
        <w:t>н</w:t>
      </w:r>
      <w:proofErr w:type="gramEnd"/>
      <w:r w:rsidRPr="008F04E6">
        <w:rPr>
          <w:rFonts w:ascii="Times New Roman" w:hAnsi="Times New Roman"/>
          <w:sz w:val="24"/>
          <w:szCs w:val="24"/>
        </w:rPr>
        <w:t>формаційний збірник. – К., 2001.</w:t>
      </w:r>
    </w:p>
    <w:p w:rsidR="00890683" w:rsidRPr="008F04E6" w:rsidRDefault="00890683" w:rsidP="008F04E6">
      <w:pPr>
        <w:numPr>
          <w:ilvl w:val="0"/>
          <w:numId w:val="19"/>
        </w:numPr>
        <w:tabs>
          <w:tab w:val="clear" w:pos="720"/>
          <w:tab w:val="num" w:pos="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Олексюк О.Є.</w:t>
      </w:r>
      <w:proofErr w:type="gramStart"/>
      <w:r w:rsidRPr="008F04E6">
        <w:rPr>
          <w:rFonts w:ascii="Times New Roman" w:hAnsi="Times New Roman"/>
          <w:sz w:val="24"/>
          <w:szCs w:val="24"/>
        </w:rPr>
        <w:t>П</w:t>
      </w:r>
      <w:proofErr w:type="gramEnd"/>
      <w:r w:rsidRPr="008F04E6">
        <w:rPr>
          <w:rFonts w:ascii="Times New Roman" w:hAnsi="Times New Roman"/>
          <w:sz w:val="24"/>
          <w:szCs w:val="24"/>
        </w:rPr>
        <w:t>ідготовка молоді до сімейного життя та відповідального батьківства : навчальний посібник / О.Є. Олексюк. – Миколаїв: МНУ і</w:t>
      </w:r>
      <w:proofErr w:type="gramStart"/>
      <w:r w:rsidRPr="008F04E6">
        <w:rPr>
          <w:rFonts w:ascii="Times New Roman" w:hAnsi="Times New Roman"/>
          <w:sz w:val="24"/>
          <w:szCs w:val="24"/>
        </w:rPr>
        <w:t>м</w:t>
      </w:r>
      <w:proofErr w:type="gramEnd"/>
      <w:r w:rsidRPr="008F04E6">
        <w:rPr>
          <w:rFonts w:ascii="Times New Roman" w:hAnsi="Times New Roman"/>
          <w:sz w:val="24"/>
          <w:szCs w:val="24"/>
        </w:rPr>
        <w:t>. В.О. Сухомлинського, 2016. – 332 с.</w:t>
      </w:r>
    </w:p>
    <w:p w:rsidR="00890683" w:rsidRPr="008F04E6" w:rsidRDefault="00890683" w:rsidP="008F04E6">
      <w:pPr>
        <w:numPr>
          <w:ilvl w:val="0"/>
          <w:numId w:val="19"/>
        </w:numPr>
        <w:tabs>
          <w:tab w:val="clear" w:pos="720"/>
          <w:tab w:val="num" w:pos="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Скок, А. Г.    Психологічна служба освіти [Текст] : навчальний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ібник для студентів вищих навчальних закладів / А. Г. Скок, І. М. Ющенко.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Слово, 201</w:t>
      </w:r>
      <w:r w:rsidRPr="008F04E6">
        <w:rPr>
          <w:rFonts w:ascii="Times New Roman" w:hAnsi="Times New Roman"/>
          <w:sz w:val="24"/>
          <w:szCs w:val="24"/>
          <w:lang w:val="uk-UA"/>
        </w:rPr>
        <w:t>6</w:t>
      </w:r>
      <w:r w:rsidRPr="008F04E6">
        <w:rPr>
          <w:rFonts w:ascii="Times New Roman" w:hAnsi="Times New Roman"/>
          <w:sz w:val="24"/>
          <w:szCs w:val="24"/>
        </w:rPr>
        <w:t xml:space="preserve">. – 240 с. </w:t>
      </w:r>
    </w:p>
    <w:p w:rsidR="00890683" w:rsidRPr="008F04E6" w:rsidRDefault="00890683" w:rsidP="008F04E6">
      <w:pPr>
        <w:numPr>
          <w:ilvl w:val="0"/>
          <w:numId w:val="19"/>
        </w:numPr>
        <w:tabs>
          <w:tab w:val="clear" w:pos="720"/>
          <w:tab w:val="num" w:pos="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 xml:space="preserve">Строяновська, О. В.   Психологічна служба </w:t>
      </w:r>
      <w:proofErr w:type="gramStart"/>
      <w:r w:rsidRPr="008F04E6">
        <w:rPr>
          <w:rFonts w:ascii="Times New Roman" w:hAnsi="Times New Roman"/>
          <w:sz w:val="24"/>
          <w:szCs w:val="24"/>
        </w:rPr>
        <w:t>в</w:t>
      </w:r>
      <w:proofErr w:type="gramEnd"/>
      <w:r w:rsidRPr="008F04E6">
        <w:rPr>
          <w:rFonts w:ascii="Times New Roman" w:hAnsi="Times New Roman"/>
          <w:sz w:val="24"/>
          <w:szCs w:val="24"/>
        </w:rPr>
        <w:t xml:space="preserve"> системі освіти: Практикум з навчального курсу для практичних психологів [Текст] : навчальний </w:t>
      </w:r>
      <w:proofErr w:type="gramStart"/>
      <w:r w:rsidRPr="008F04E6">
        <w:rPr>
          <w:rFonts w:ascii="Times New Roman" w:hAnsi="Times New Roman"/>
          <w:sz w:val="24"/>
          <w:szCs w:val="24"/>
        </w:rPr>
        <w:t>пос</w:t>
      </w:r>
      <w:proofErr w:type="gramEnd"/>
      <w:r w:rsidRPr="008F04E6">
        <w:rPr>
          <w:rFonts w:ascii="Times New Roman" w:hAnsi="Times New Roman"/>
          <w:sz w:val="24"/>
          <w:szCs w:val="24"/>
        </w:rPr>
        <w:t>ібник для студентів вищих навчальних закладів / О. В. Строяновська. – К.</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Каравела, 201</w:t>
      </w:r>
      <w:r w:rsidRPr="008F04E6">
        <w:rPr>
          <w:rFonts w:ascii="Times New Roman" w:hAnsi="Times New Roman"/>
          <w:sz w:val="24"/>
          <w:szCs w:val="24"/>
          <w:lang w:val="uk-UA"/>
        </w:rPr>
        <w:t>5</w:t>
      </w:r>
      <w:r w:rsidRPr="008F04E6">
        <w:rPr>
          <w:rFonts w:ascii="Times New Roman" w:hAnsi="Times New Roman"/>
          <w:sz w:val="24"/>
          <w:szCs w:val="24"/>
        </w:rPr>
        <w:t xml:space="preserve">. – 176 с.                                                                        </w:t>
      </w:r>
    </w:p>
    <w:p w:rsidR="00890683" w:rsidRPr="008F04E6" w:rsidRDefault="00890683" w:rsidP="008F04E6">
      <w:pPr>
        <w:shd w:val="clear" w:color="auto" w:fill="FFFFFF"/>
        <w:tabs>
          <w:tab w:val="num" w:pos="0"/>
          <w:tab w:val="num" w:pos="142"/>
        </w:tabs>
        <w:spacing w:after="0" w:line="240" w:lineRule="auto"/>
        <w:jc w:val="center"/>
        <w:rPr>
          <w:rFonts w:ascii="Times New Roman" w:hAnsi="Times New Roman"/>
          <w:b/>
          <w:color w:val="000000"/>
          <w:sz w:val="24"/>
          <w:szCs w:val="24"/>
        </w:rPr>
      </w:pPr>
      <w:r w:rsidRPr="008F04E6">
        <w:rPr>
          <w:rFonts w:ascii="Times New Roman" w:hAnsi="Times New Roman"/>
          <w:b/>
          <w:color w:val="000000"/>
          <w:sz w:val="24"/>
          <w:szCs w:val="24"/>
        </w:rPr>
        <w:t>Допоміжна</w:t>
      </w:r>
    </w:p>
    <w:p w:rsidR="00890683" w:rsidRPr="008F04E6" w:rsidRDefault="00890683" w:rsidP="008F04E6">
      <w:pPr>
        <w:numPr>
          <w:ilvl w:val="0"/>
          <w:numId w:val="20"/>
        </w:numPr>
        <w:shd w:val="clear" w:color="auto" w:fill="FFFFFF"/>
        <w:tabs>
          <w:tab w:val="clear" w:pos="720"/>
          <w:tab w:val="num" w:pos="142"/>
        </w:tabs>
        <w:spacing w:after="0" w:line="240" w:lineRule="auto"/>
        <w:ind w:left="0" w:firstLine="0"/>
        <w:rPr>
          <w:rFonts w:ascii="Times New Roman" w:hAnsi="Times New Roman"/>
          <w:color w:val="000000"/>
          <w:sz w:val="24"/>
          <w:szCs w:val="24"/>
        </w:rPr>
      </w:pPr>
      <w:r w:rsidRPr="008F04E6">
        <w:rPr>
          <w:rFonts w:ascii="Times New Roman" w:hAnsi="Times New Roman"/>
          <w:color w:val="000000"/>
          <w:sz w:val="24"/>
          <w:szCs w:val="24"/>
        </w:rPr>
        <w:t xml:space="preserve">Аверина Й. С.Щенбланова Е. И., </w:t>
      </w:r>
      <w:proofErr w:type="gramStart"/>
      <w:r w:rsidRPr="008F04E6">
        <w:rPr>
          <w:rFonts w:ascii="Times New Roman" w:hAnsi="Times New Roman"/>
          <w:color w:val="000000"/>
          <w:sz w:val="24"/>
          <w:szCs w:val="24"/>
        </w:rPr>
        <w:t>Перист</w:t>
      </w:r>
      <w:proofErr w:type="gramEnd"/>
      <w:r w:rsidRPr="008F04E6">
        <w:rPr>
          <w:rFonts w:ascii="Times New Roman" w:hAnsi="Times New Roman"/>
          <w:color w:val="000000"/>
          <w:sz w:val="24"/>
          <w:szCs w:val="24"/>
        </w:rPr>
        <w:t xml:space="preserve"> К. Е. Адаптация мюнхенских тестов познавательных способностей для одаренных учащихся // Вопр. психологии. — 2001. — № 5. — С. 136-139.</w:t>
      </w:r>
    </w:p>
    <w:p w:rsidR="00890683" w:rsidRPr="008F04E6" w:rsidRDefault="00890683" w:rsidP="008F04E6">
      <w:pPr>
        <w:widowControl w:val="0"/>
        <w:numPr>
          <w:ilvl w:val="0"/>
          <w:numId w:val="20"/>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Бурлачук Л. Ф. Психодиагностика / Л. Ф. Бурлачук. – [2-е изд.]. – СПб</w:t>
      </w:r>
      <w:proofErr w:type="gramStart"/>
      <w:r w:rsidRPr="008F04E6">
        <w:rPr>
          <w:rFonts w:ascii="Times New Roman" w:hAnsi="Times New Roman"/>
          <w:sz w:val="24"/>
          <w:szCs w:val="24"/>
        </w:rPr>
        <w:t xml:space="preserve">. : </w:t>
      </w:r>
      <w:proofErr w:type="gramEnd"/>
      <w:r w:rsidRPr="008F04E6">
        <w:rPr>
          <w:rFonts w:ascii="Times New Roman" w:hAnsi="Times New Roman"/>
          <w:sz w:val="24"/>
          <w:szCs w:val="24"/>
        </w:rPr>
        <w:t>Питер, 2009. – 384 с.: ил. – (Серия «Учебник для вузов»).</w:t>
      </w:r>
    </w:p>
    <w:p w:rsidR="00890683" w:rsidRPr="008F04E6" w:rsidRDefault="00890683" w:rsidP="008F04E6">
      <w:pPr>
        <w:numPr>
          <w:ilvl w:val="0"/>
          <w:numId w:val="20"/>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Психологічній службі системи освіти України 10 років: здобутки, проблеми і перспективи. Матеріали Всеукраїнської ювілейної науково–практичної конференції 22–23 жовтня 2001 р. – Київ-Запоріжжя, 2002.</w:t>
      </w:r>
    </w:p>
    <w:p w:rsidR="00890683" w:rsidRPr="008F04E6" w:rsidRDefault="00890683" w:rsidP="008F04E6">
      <w:pPr>
        <w:numPr>
          <w:ilvl w:val="0"/>
          <w:numId w:val="20"/>
        </w:numPr>
        <w:tabs>
          <w:tab w:val="clear" w:pos="720"/>
          <w:tab w:val="num" w:pos="142"/>
        </w:tabs>
        <w:spacing w:after="0" w:line="240" w:lineRule="auto"/>
        <w:ind w:left="0" w:firstLine="0"/>
        <w:jc w:val="both"/>
        <w:rPr>
          <w:rFonts w:ascii="Times New Roman" w:hAnsi="Times New Roman"/>
          <w:sz w:val="24"/>
          <w:szCs w:val="24"/>
        </w:rPr>
      </w:pPr>
      <w:r w:rsidRPr="008F04E6">
        <w:rPr>
          <w:rFonts w:ascii="Times New Roman" w:hAnsi="Times New Roman"/>
          <w:sz w:val="24"/>
          <w:szCs w:val="24"/>
        </w:rPr>
        <w:t>Рогов Е.И. Настольная книга практического психолога: Учеб</w:t>
      </w:r>
      <w:proofErr w:type="gramStart"/>
      <w:r w:rsidRPr="008F04E6">
        <w:rPr>
          <w:rFonts w:ascii="Times New Roman" w:hAnsi="Times New Roman"/>
          <w:sz w:val="24"/>
          <w:szCs w:val="24"/>
        </w:rPr>
        <w:t>.</w:t>
      </w:r>
      <w:proofErr w:type="gramEnd"/>
      <w:r w:rsidRPr="008F04E6">
        <w:rPr>
          <w:rFonts w:ascii="Times New Roman" w:hAnsi="Times New Roman"/>
          <w:sz w:val="24"/>
          <w:szCs w:val="24"/>
        </w:rPr>
        <w:t xml:space="preserve"> </w:t>
      </w:r>
      <w:proofErr w:type="gramStart"/>
      <w:r w:rsidRPr="008F04E6">
        <w:rPr>
          <w:rFonts w:ascii="Times New Roman" w:hAnsi="Times New Roman"/>
          <w:sz w:val="24"/>
          <w:szCs w:val="24"/>
        </w:rPr>
        <w:t>п</w:t>
      </w:r>
      <w:proofErr w:type="gramEnd"/>
      <w:r w:rsidRPr="008F04E6">
        <w:rPr>
          <w:rFonts w:ascii="Times New Roman" w:hAnsi="Times New Roman"/>
          <w:sz w:val="24"/>
          <w:szCs w:val="24"/>
        </w:rPr>
        <w:t>особие: В 2 кн. – 3-е изд. – М.</w:t>
      </w:r>
      <w:proofErr w:type="gramStart"/>
      <w:r w:rsidRPr="008F04E6">
        <w:rPr>
          <w:rFonts w:ascii="Times New Roman" w:hAnsi="Times New Roman"/>
          <w:sz w:val="24"/>
          <w:szCs w:val="24"/>
        </w:rPr>
        <w:t xml:space="preserve"> :</w:t>
      </w:r>
      <w:proofErr w:type="gramEnd"/>
      <w:r w:rsidRPr="008F04E6">
        <w:rPr>
          <w:rFonts w:ascii="Times New Roman" w:hAnsi="Times New Roman"/>
          <w:sz w:val="24"/>
          <w:szCs w:val="24"/>
        </w:rPr>
        <w:t xml:space="preserve"> Гуманит. изд. Центр ВЛАДОС, 2001. – Кн. 1: Система работы психолога с детьми разног возраста. – 384 </w:t>
      </w:r>
      <w:proofErr w:type="gramStart"/>
      <w:r w:rsidRPr="008F04E6">
        <w:rPr>
          <w:rFonts w:ascii="Times New Roman" w:hAnsi="Times New Roman"/>
          <w:sz w:val="24"/>
          <w:szCs w:val="24"/>
        </w:rPr>
        <w:t>с</w:t>
      </w:r>
      <w:proofErr w:type="gramEnd"/>
      <w:r w:rsidRPr="008F04E6">
        <w:rPr>
          <w:rFonts w:ascii="Times New Roman" w:hAnsi="Times New Roman"/>
          <w:sz w:val="24"/>
          <w:szCs w:val="24"/>
        </w:rPr>
        <w:t xml:space="preserve">.  </w:t>
      </w:r>
    </w:p>
    <w:p w:rsidR="00890683" w:rsidRPr="008F04E6" w:rsidRDefault="00890683" w:rsidP="008F04E6">
      <w:pPr>
        <w:spacing w:after="0" w:line="240" w:lineRule="auto"/>
        <w:rPr>
          <w:rFonts w:ascii="Times New Roman" w:hAnsi="Times New Roman"/>
          <w:b/>
          <w:sz w:val="24"/>
          <w:szCs w:val="24"/>
          <w:lang w:val="uk-UA"/>
        </w:rPr>
      </w:pPr>
    </w:p>
    <w:p w:rsidR="00890683" w:rsidRPr="008F04E6" w:rsidRDefault="00C47A34" w:rsidP="008F04E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w:t>
      </w:r>
      <w:r w:rsidR="00890683" w:rsidRPr="008F04E6">
        <w:rPr>
          <w:rFonts w:ascii="Times New Roman" w:hAnsi="Times New Roman"/>
          <w:b/>
          <w:sz w:val="24"/>
          <w:szCs w:val="24"/>
          <w:lang w:val="uk-UA"/>
        </w:rPr>
        <w:t>.Інформаційні ресурси</w:t>
      </w:r>
    </w:p>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1. Бібліотека МНУ імені В.О.Сухомлинського. 2.</w:t>
      </w:r>
      <w:r w:rsidRPr="008F04E6">
        <w:rPr>
          <w:rFonts w:ascii="Times New Roman" w:hAnsi="Times New Roman"/>
          <w:sz w:val="24"/>
          <w:szCs w:val="24"/>
          <w:lang w:val="en-US"/>
        </w:rPr>
        <w:t>Web</w:t>
      </w:r>
      <w:r w:rsidRPr="008F04E6">
        <w:rPr>
          <w:rFonts w:ascii="Times New Roman" w:hAnsi="Times New Roman"/>
          <w:sz w:val="24"/>
          <w:szCs w:val="24"/>
          <w:lang w:val="uk-UA"/>
        </w:rPr>
        <w:t>-сторінка (</w:t>
      </w:r>
      <w:r w:rsidRPr="008F04E6">
        <w:rPr>
          <w:rFonts w:ascii="Times New Roman" w:hAnsi="Times New Roman"/>
          <w:sz w:val="24"/>
          <w:szCs w:val="24"/>
          <w:lang w:val="en-US"/>
        </w:rPr>
        <w:t>http</w:t>
      </w:r>
      <w:r w:rsidRPr="008F04E6">
        <w:rPr>
          <w:rFonts w:ascii="Times New Roman" w:hAnsi="Times New Roman"/>
          <w:sz w:val="24"/>
          <w:szCs w:val="24"/>
          <w:lang w:val="uk-UA"/>
        </w:rPr>
        <w:t>://</w:t>
      </w:r>
      <w:r w:rsidRPr="008F04E6">
        <w:rPr>
          <w:rFonts w:ascii="Times New Roman" w:hAnsi="Times New Roman"/>
          <w:sz w:val="24"/>
          <w:szCs w:val="24"/>
          <w:lang w:val="en-US"/>
        </w:rPr>
        <w:t>mehmat</w:t>
      </w:r>
      <w:r w:rsidRPr="008F04E6">
        <w:rPr>
          <w:rFonts w:ascii="Times New Roman" w:hAnsi="Times New Roman"/>
          <w:sz w:val="24"/>
          <w:szCs w:val="24"/>
          <w:lang w:val="uk-UA"/>
        </w:rPr>
        <w:t>.</w:t>
      </w:r>
      <w:r w:rsidRPr="008F04E6">
        <w:rPr>
          <w:rFonts w:ascii="Times New Roman" w:hAnsi="Times New Roman"/>
          <w:sz w:val="24"/>
          <w:szCs w:val="24"/>
          <w:lang w:val="en-US"/>
        </w:rPr>
        <w:t>mnu</w:t>
      </w:r>
      <w:r w:rsidRPr="008F04E6">
        <w:rPr>
          <w:rFonts w:ascii="Times New Roman" w:hAnsi="Times New Roman"/>
          <w:sz w:val="24"/>
          <w:szCs w:val="24"/>
          <w:lang w:val="uk-UA"/>
        </w:rPr>
        <w:t>.</w:t>
      </w:r>
      <w:r w:rsidRPr="008F04E6">
        <w:rPr>
          <w:rFonts w:ascii="Times New Roman" w:hAnsi="Times New Roman"/>
          <w:sz w:val="24"/>
          <w:szCs w:val="24"/>
          <w:lang w:val="en-US"/>
        </w:rPr>
        <w:t>mk</w:t>
      </w:r>
      <w:r w:rsidRPr="008F04E6">
        <w:rPr>
          <w:rFonts w:ascii="Times New Roman" w:hAnsi="Times New Roman"/>
          <w:sz w:val="24"/>
          <w:szCs w:val="24"/>
          <w:lang w:val="uk-UA"/>
        </w:rPr>
        <w:t>.</w:t>
      </w:r>
      <w:r w:rsidRPr="008F04E6">
        <w:rPr>
          <w:rFonts w:ascii="Times New Roman" w:hAnsi="Times New Roman"/>
          <w:sz w:val="24"/>
          <w:szCs w:val="24"/>
          <w:lang w:val="en-US"/>
        </w:rPr>
        <w:t>ua</w:t>
      </w:r>
      <w:r w:rsidRPr="008F04E6">
        <w:rPr>
          <w:rFonts w:ascii="Times New Roman" w:hAnsi="Times New Roman"/>
          <w:sz w:val="24"/>
          <w:szCs w:val="24"/>
          <w:lang w:val="uk-UA"/>
        </w:rPr>
        <w:t>/</w:t>
      </w:r>
      <w:r w:rsidRPr="008F04E6">
        <w:rPr>
          <w:rFonts w:ascii="Times New Roman" w:hAnsi="Times New Roman"/>
          <w:sz w:val="24"/>
          <w:szCs w:val="24"/>
          <w:lang w:val="en-US"/>
        </w:rPr>
        <w:t>sp</w:t>
      </w:r>
      <w:r w:rsidRPr="008F04E6">
        <w:rPr>
          <w:rFonts w:ascii="Times New Roman" w:hAnsi="Times New Roman"/>
          <w:sz w:val="24"/>
          <w:szCs w:val="24"/>
          <w:lang w:val="uk-UA"/>
        </w:rPr>
        <w:t>/</w:t>
      </w:r>
      <w:r w:rsidRPr="008F04E6">
        <w:rPr>
          <w:rFonts w:ascii="Times New Roman" w:hAnsi="Times New Roman"/>
          <w:sz w:val="24"/>
          <w:szCs w:val="24"/>
          <w:lang w:val="en-US"/>
        </w:rPr>
        <w:t>zvp</w:t>
      </w:r>
      <w:r w:rsidRPr="008F04E6">
        <w:rPr>
          <w:rFonts w:ascii="Times New Roman" w:hAnsi="Times New Roman"/>
          <w:sz w:val="24"/>
          <w:szCs w:val="24"/>
          <w:lang w:val="uk-UA"/>
        </w:rPr>
        <w:t>03).</w:t>
      </w:r>
    </w:p>
    <w:p w:rsidR="00890683" w:rsidRPr="008F04E6" w:rsidRDefault="00890683" w:rsidP="008F04E6">
      <w:pPr>
        <w:shd w:val="clear" w:color="auto" w:fill="FFFFFF"/>
        <w:spacing w:after="0" w:line="240" w:lineRule="auto"/>
        <w:jc w:val="both"/>
        <w:rPr>
          <w:rFonts w:ascii="Times New Roman" w:hAnsi="Times New Roman"/>
          <w:color w:val="000000"/>
          <w:spacing w:val="-13"/>
          <w:sz w:val="24"/>
          <w:szCs w:val="24"/>
        </w:rPr>
      </w:pPr>
      <w:r w:rsidRPr="008F04E6">
        <w:rPr>
          <w:rFonts w:ascii="Times New Roman" w:hAnsi="Times New Roman"/>
          <w:color w:val="000000"/>
          <w:spacing w:val="-13"/>
          <w:sz w:val="24"/>
          <w:szCs w:val="24"/>
          <w:lang w:val="uk-UA"/>
        </w:rPr>
        <w:t>3</w:t>
      </w:r>
      <w:r w:rsidRPr="008F04E6">
        <w:rPr>
          <w:rFonts w:ascii="Times New Roman" w:hAnsi="Times New Roman"/>
          <w:color w:val="000000"/>
          <w:spacing w:val="-13"/>
          <w:sz w:val="24"/>
          <w:szCs w:val="24"/>
        </w:rPr>
        <w:t>. Електронний носій: ди</w:t>
      </w:r>
      <w:proofErr w:type="gramStart"/>
      <w:r w:rsidRPr="008F04E6">
        <w:rPr>
          <w:rFonts w:ascii="Times New Roman" w:hAnsi="Times New Roman"/>
          <w:color w:val="000000"/>
          <w:spacing w:val="-13"/>
          <w:sz w:val="24"/>
          <w:szCs w:val="24"/>
        </w:rPr>
        <w:t>с(</w:t>
      </w:r>
      <w:proofErr w:type="gramEnd"/>
      <w:r w:rsidRPr="008F04E6">
        <w:rPr>
          <w:rFonts w:ascii="Times New Roman" w:hAnsi="Times New Roman"/>
          <w:color w:val="000000"/>
          <w:spacing w:val="-13"/>
          <w:sz w:val="24"/>
          <w:szCs w:val="24"/>
        </w:rPr>
        <w:t>кафедра загальної та вікової психології).</w:t>
      </w:r>
    </w:p>
    <w:p w:rsidR="00890683" w:rsidRPr="008F04E6" w:rsidRDefault="00890683" w:rsidP="008F04E6">
      <w:pPr>
        <w:spacing w:after="0" w:line="240" w:lineRule="auto"/>
        <w:rPr>
          <w:rFonts w:ascii="Times New Roman" w:hAnsi="Times New Roman"/>
          <w:sz w:val="24"/>
          <w:szCs w:val="24"/>
        </w:rPr>
      </w:pPr>
      <w:r w:rsidRPr="008F04E6">
        <w:rPr>
          <w:rFonts w:ascii="Times New Roman" w:hAnsi="Times New Roman"/>
          <w:sz w:val="24"/>
          <w:szCs w:val="24"/>
          <w:lang w:val="uk-UA"/>
        </w:rPr>
        <w:t>4</w:t>
      </w:r>
      <w:r w:rsidRPr="008F04E6">
        <w:rPr>
          <w:rFonts w:ascii="Times New Roman" w:hAnsi="Times New Roman"/>
          <w:sz w:val="24"/>
          <w:szCs w:val="24"/>
        </w:rPr>
        <w:t xml:space="preserve">. Інтернет: </w:t>
      </w:r>
      <w:hyperlink r:id="rId17" w:history="1">
        <w:r w:rsidRPr="008F04E6">
          <w:rPr>
            <w:rStyle w:val="a5"/>
            <w:rFonts w:ascii="Times New Roman" w:hAnsi="Times New Roman"/>
            <w:sz w:val="24"/>
            <w:szCs w:val="24"/>
            <w:lang w:val="en-US"/>
          </w:rPr>
          <w:t>http</w:t>
        </w:r>
        <w:r w:rsidRPr="008F04E6">
          <w:rPr>
            <w:rStyle w:val="a5"/>
            <w:rFonts w:ascii="Times New Roman" w:hAnsi="Times New Roman"/>
            <w:sz w:val="24"/>
            <w:szCs w:val="24"/>
          </w:rPr>
          <w:t>://</w:t>
        </w:r>
        <w:r w:rsidRPr="008F04E6">
          <w:rPr>
            <w:rStyle w:val="a5"/>
            <w:rFonts w:ascii="Times New Roman" w:hAnsi="Times New Roman"/>
            <w:sz w:val="24"/>
            <w:szCs w:val="24"/>
            <w:lang w:val="en-US"/>
          </w:rPr>
          <w:t>sobchik</w:t>
        </w:r>
        <w:r w:rsidRPr="008F04E6">
          <w:rPr>
            <w:rStyle w:val="a5"/>
            <w:rFonts w:ascii="Times New Roman" w:hAnsi="Times New Roman"/>
            <w:sz w:val="24"/>
            <w:szCs w:val="24"/>
          </w:rPr>
          <w:t>.</w:t>
        </w:r>
        <w:r w:rsidRPr="008F04E6">
          <w:rPr>
            <w:rStyle w:val="a5"/>
            <w:rFonts w:ascii="Times New Roman" w:hAnsi="Times New Roman"/>
            <w:sz w:val="24"/>
            <w:szCs w:val="24"/>
            <w:lang w:val="en-US"/>
          </w:rPr>
          <w:t>newmail</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Apilns</w:t>
        </w:r>
        <w:r w:rsidRPr="008F04E6">
          <w:rPr>
            <w:rStyle w:val="a5"/>
            <w:rFonts w:ascii="Times New Roman" w:hAnsi="Times New Roman"/>
            <w:sz w:val="24"/>
            <w:szCs w:val="24"/>
          </w:rPr>
          <w:t>/</w:t>
        </w:r>
        <w:r w:rsidRPr="008F04E6">
          <w:rPr>
            <w:rStyle w:val="a5"/>
            <w:rFonts w:ascii="Times New Roman" w:hAnsi="Times New Roman"/>
            <w:sz w:val="24"/>
            <w:szCs w:val="24"/>
            <w:lang w:val="en-US"/>
          </w:rPr>
          <w:t>obinstitute</w:t>
        </w:r>
        <w:r w:rsidRPr="008F04E6">
          <w:rPr>
            <w:rStyle w:val="a5"/>
            <w:rFonts w:ascii="Times New Roman" w:hAnsi="Times New Roman"/>
            <w:sz w:val="24"/>
            <w:szCs w:val="24"/>
          </w:rPr>
          <w:t>.</w:t>
        </w:r>
        <w:r w:rsidRPr="008F04E6">
          <w:rPr>
            <w:rStyle w:val="a5"/>
            <w:rFonts w:ascii="Times New Roman" w:hAnsi="Times New Roman"/>
            <w:sz w:val="24"/>
            <w:szCs w:val="24"/>
            <w:lang w:val="en-US"/>
          </w:rPr>
          <w:t>html</w:t>
        </w:r>
      </w:hyperlink>
      <w:r w:rsidRPr="008F04E6">
        <w:rPr>
          <w:rFonts w:ascii="Times New Roman" w:hAnsi="Times New Roman"/>
          <w:sz w:val="24"/>
          <w:szCs w:val="24"/>
        </w:rPr>
        <w:t>.</w:t>
      </w:r>
    </w:p>
    <w:p w:rsidR="00890683" w:rsidRPr="008F04E6" w:rsidRDefault="00890683" w:rsidP="008F04E6">
      <w:pPr>
        <w:spacing w:after="0" w:line="240" w:lineRule="auto"/>
        <w:rPr>
          <w:rFonts w:ascii="Times New Roman" w:hAnsi="Times New Roman"/>
          <w:sz w:val="24"/>
          <w:szCs w:val="24"/>
        </w:rPr>
      </w:pPr>
      <w:r w:rsidRPr="008F04E6">
        <w:rPr>
          <w:rFonts w:ascii="Times New Roman" w:hAnsi="Times New Roman"/>
          <w:sz w:val="24"/>
          <w:szCs w:val="24"/>
          <w:lang w:val="uk-UA"/>
        </w:rPr>
        <w:t>5</w:t>
      </w:r>
      <w:r w:rsidRPr="008F04E6">
        <w:rPr>
          <w:rFonts w:ascii="Times New Roman" w:hAnsi="Times New Roman"/>
          <w:sz w:val="24"/>
          <w:szCs w:val="24"/>
        </w:rPr>
        <w:t xml:space="preserve">.   </w:t>
      </w:r>
      <w:hyperlink r:id="rId18" w:history="1">
        <w:r w:rsidRPr="008F04E6">
          <w:rPr>
            <w:rStyle w:val="a5"/>
            <w:rFonts w:ascii="Times New Roman" w:hAnsi="Times New Roman"/>
            <w:sz w:val="24"/>
            <w:szCs w:val="24"/>
            <w:lang w:val="en-US"/>
          </w:rPr>
          <w:t>http</w:t>
        </w:r>
        <w:r w:rsidRPr="008F04E6">
          <w:rPr>
            <w:rStyle w:val="a5"/>
            <w:rFonts w:ascii="Times New Roman" w:hAnsi="Times New Roman"/>
            <w:sz w:val="24"/>
            <w:szCs w:val="24"/>
          </w:rPr>
          <w:t>://</w:t>
        </w:r>
        <w:r w:rsidRPr="008F04E6">
          <w:rPr>
            <w:rStyle w:val="a5"/>
            <w:rFonts w:ascii="Times New Roman" w:hAnsi="Times New Roman"/>
            <w:sz w:val="24"/>
            <w:szCs w:val="24"/>
            <w:lang w:val="en-US"/>
          </w:rPr>
          <w:t>www</w:t>
        </w:r>
        <w:r w:rsidRPr="008F04E6">
          <w:rPr>
            <w:rStyle w:val="a5"/>
            <w:rFonts w:ascii="Times New Roman" w:hAnsi="Times New Roman"/>
            <w:sz w:val="24"/>
            <w:szCs w:val="24"/>
          </w:rPr>
          <w:t>.</w:t>
        </w:r>
        <w:r w:rsidRPr="008F04E6">
          <w:rPr>
            <w:rStyle w:val="a5"/>
            <w:rFonts w:ascii="Times New Roman" w:hAnsi="Times New Roman"/>
            <w:sz w:val="24"/>
            <w:szCs w:val="24"/>
            <w:lang w:val="en-US"/>
          </w:rPr>
          <w:t>mtu</w:t>
        </w:r>
        <w:r w:rsidRPr="008F04E6">
          <w:rPr>
            <w:rStyle w:val="a5"/>
            <w:rFonts w:ascii="Times New Roman" w:hAnsi="Times New Roman"/>
            <w:sz w:val="24"/>
            <w:szCs w:val="24"/>
          </w:rPr>
          <w:t>-</w:t>
        </w:r>
        <w:r w:rsidRPr="008F04E6">
          <w:rPr>
            <w:rStyle w:val="a5"/>
            <w:rFonts w:ascii="Times New Roman" w:hAnsi="Times New Roman"/>
            <w:sz w:val="24"/>
            <w:szCs w:val="24"/>
            <w:lang w:val="en-US"/>
          </w:rPr>
          <w:t>net</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psi</w:t>
        </w:r>
        <w:r w:rsidRPr="008F04E6">
          <w:rPr>
            <w:rStyle w:val="a5"/>
            <w:rFonts w:ascii="Times New Roman" w:hAnsi="Times New Roman"/>
            <w:sz w:val="24"/>
            <w:szCs w:val="24"/>
          </w:rPr>
          <w:t>/</w:t>
        </w:r>
        <w:r w:rsidRPr="008F04E6">
          <w:rPr>
            <w:rStyle w:val="a5"/>
            <w:rFonts w:ascii="Times New Roman" w:hAnsi="Times New Roman"/>
            <w:sz w:val="24"/>
            <w:szCs w:val="24"/>
            <w:lang w:val="en-US"/>
          </w:rPr>
          <w:t>st</w:t>
        </w:r>
        <w:r w:rsidRPr="008F04E6">
          <w:rPr>
            <w:rStyle w:val="a5"/>
            <w:rFonts w:ascii="Times New Roman" w:hAnsi="Times New Roman"/>
            <w:sz w:val="24"/>
            <w:szCs w:val="24"/>
          </w:rPr>
          <w:t>/088000.</w:t>
        </w:r>
        <w:r w:rsidRPr="008F04E6">
          <w:rPr>
            <w:rStyle w:val="a5"/>
            <w:rFonts w:ascii="Times New Roman" w:hAnsi="Times New Roman"/>
            <w:sz w:val="24"/>
            <w:szCs w:val="24"/>
            <w:lang w:val="en-US"/>
          </w:rPr>
          <w:t>htm</w:t>
        </w:r>
      </w:hyperlink>
      <w:r w:rsidRPr="008F04E6">
        <w:rPr>
          <w:rFonts w:ascii="Times New Roman" w:hAnsi="Times New Roman"/>
          <w:sz w:val="24"/>
          <w:szCs w:val="24"/>
        </w:rPr>
        <w:t>.</w:t>
      </w:r>
    </w:p>
    <w:p w:rsidR="00890683" w:rsidRPr="008F04E6" w:rsidRDefault="00890683" w:rsidP="008F04E6">
      <w:pPr>
        <w:spacing w:after="0" w:line="240" w:lineRule="auto"/>
        <w:rPr>
          <w:rFonts w:ascii="Times New Roman" w:hAnsi="Times New Roman"/>
          <w:sz w:val="24"/>
          <w:szCs w:val="24"/>
        </w:rPr>
      </w:pPr>
      <w:r w:rsidRPr="008F04E6">
        <w:rPr>
          <w:rFonts w:ascii="Times New Roman" w:hAnsi="Times New Roman"/>
          <w:sz w:val="24"/>
          <w:szCs w:val="24"/>
          <w:lang w:val="uk-UA"/>
        </w:rPr>
        <w:t>5</w:t>
      </w:r>
      <w:r w:rsidRPr="008F04E6">
        <w:rPr>
          <w:rFonts w:ascii="Times New Roman" w:hAnsi="Times New Roman"/>
          <w:sz w:val="24"/>
          <w:szCs w:val="24"/>
        </w:rPr>
        <w:t xml:space="preserve">    </w:t>
      </w:r>
      <w:hyperlink r:id="rId19" w:history="1">
        <w:r w:rsidRPr="008F04E6">
          <w:rPr>
            <w:rStyle w:val="a5"/>
            <w:rFonts w:ascii="Times New Roman" w:hAnsi="Times New Roman"/>
            <w:sz w:val="24"/>
            <w:szCs w:val="24"/>
            <w:lang w:val="en-US"/>
          </w:rPr>
          <w:t>http</w:t>
        </w:r>
        <w:r w:rsidRPr="008F04E6">
          <w:rPr>
            <w:rStyle w:val="a5"/>
            <w:rFonts w:ascii="Times New Roman" w:hAnsi="Times New Roman"/>
            <w:sz w:val="24"/>
            <w:szCs w:val="24"/>
          </w:rPr>
          <w:t>://</w:t>
        </w:r>
        <w:r w:rsidRPr="008F04E6">
          <w:rPr>
            <w:rStyle w:val="a5"/>
            <w:rFonts w:ascii="Times New Roman" w:hAnsi="Times New Roman"/>
            <w:sz w:val="24"/>
            <w:szCs w:val="24"/>
            <w:lang w:val="en-US"/>
          </w:rPr>
          <w:t>otborminus</w:t>
        </w:r>
        <w:r w:rsidRPr="008F04E6">
          <w:rPr>
            <w:rStyle w:val="a5"/>
            <w:rFonts w:ascii="Times New Roman" w:hAnsi="Times New Roman"/>
            <w:sz w:val="24"/>
            <w:szCs w:val="24"/>
          </w:rPr>
          <w:t>.</w:t>
        </w:r>
        <w:r w:rsidRPr="008F04E6">
          <w:rPr>
            <w:rStyle w:val="a5"/>
            <w:rFonts w:ascii="Times New Roman" w:hAnsi="Times New Roman"/>
            <w:sz w:val="24"/>
            <w:szCs w:val="24"/>
            <w:lang w:val="en-US"/>
          </w:rPr>
          <w:t>chat</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iq</w:t>
        </w:r>
        <w:r w:rsidRPr="008F04E6">
          <w:rPr>
            <w:rStyle w:val="a5"/>
            <w:rFonts w:ascii="Times New Roman" w:hAnsi="Times New Roman"/>
            <w:sz w:val="24"/>
            <w:szCs w:val="24"/>
          </w:rPr>
          <w:t>.</w:t>
        </w:r>
        <w:r w:rsidRPr="008F04E6">
          <w:rPr>
            <w:rStyle w:val="a5"/>
            <w:rFonts w:ascii="Times New Roman" w:hAnsi="Times New Roman"/>
            <w:sz w:val="24"/>
            <w:szCs w:val="24"/>
            <w:lang w:val="en-US"/>
          </w:rPr>
          <w:t>html</w:t>
        </w:r>
      </w:hyperlink>
    </w:p>
    <w:p w:rsidR="00890683" w:rsidRPr="008F04E6" w:rsidRDefault="00890683" w:rsidP="008F04E6">
      <w:pPr>
        <w:spacing w:after="0" w:line="240" w:lineRule="auto"/>
        <w:rPr>
          <w:rFonts w:ascii="Times New Roman" w:hAnsi="Times New Roman"/>
          <w:sz w:val="24"/>
          <w:szCs w:val="24"/>
        </w:rPr>
      </w:pPr>
      <w:r w:rsidRPr="008F04E6">
        <w:rPr>
          <w:rFonts w:ascii="Times New Roman" w:hAnsi="Times New Roman"/>
          <w:sz w:val="24"/>
          <w:szCs w:val="24"/>
          <w:lang w:val="uk-UA"/>
        </w:rPr>
        <w:t>6</w:t>
      </w:r>
      <w:r w:rsidRPr="008F04E6">
        <w:rPr>
          <w:rFonts w:ascii="Times New Roman" w:hAnsi="Times New Roman"/>
          <w:sz w:val="24"/>
          <w:szCs w:val="24"/>
        </w:rPr>
        <w:t xml:space="preserve">. </w:t>
      </w:r>
      <w:r w:rsidRPr="008F04E6">
        <w:rPr>
          <w:rFonts w:ascii="Times New Roman" w:hAnsi="Times New Roman"/>
          <w:sz w:val="24"/>
          <w:szCs w:val="24"/>
          <w:lang w:val="uk-UA"/>
        </w:rPr>
        <w:t xml:space="preserve">   </w:t>
      </w:r>
      <w:hyperlink r:id="rId20" w:history="1">
        <w:r w:rsidRPr="008F04E6">
          <w:rPr>
            <w:rStyle w:val="a5"/>
            <w:rFonts w:ascii="Times New Roman" w:hAnsi="Times New Roman"/>
            <w:sz w:val="24"/>
            <w:szCs w:val="24"/>
            <w:lang w:val="en-US"/>
          </w:rPr>
          <w:t>www</w:t>
        </w:r>
        <w:r w:rsidRPr="008F04E6">
          <w:rPr>
            <w:rStyle w:val="a5"/>
            <w:rFonts w:ascii="Times New Roman" w:hAnsi="Times New Roman"/>
            <w:sz w:val="24"/>
            <w:szCs w:val="24"/>
          </w:rPr>
          <w:t>.</w:t>
        </w:r>
        <w:r w:rsidRPr="008F04E6">
          <w:rPr>
            <w:rStyle w:val="a5"/>
            <w:rFonts w:ascii="Times New Roman" w:hAnsi="Times New Roman"/>
            <w:sz w:val="24"/>
            <w:szCs w:val="24"/>
            <w:lang w:val="en-US"/>
          </w:rPr>
          <w:t>psyinst</w:t>
        </w:r>
        <w:r w:rsidRPr="008F04E6">
          <w:rPr>
            <w:rStyle w:val="a5"/>
            <w:rFonts w:ascii="Times New Roman" w:hAnsi="Times New Roman"/>
            <w:sz w:val="24"/>
            <w:szCs w:val="24"/>
          </w:rPr>
          <w:t>.</w:t>
        </w:r>
        <w:r w:rsidRPr="008F04E6">
          <w:rPr>
            <w:rStyle w:val="a5"/>
            <w:rFonts w:ascii="Times New Roman" w:hAnsi="Times New Roman"/>
            <w:sz w:val="24"/>
            <w:szCs w:val="24"/>
            <w:lang w:val="en-US"/>
          </w:rPr>
          <w:t>ru</w:t>
        </w:r>
        <w:r w:rsidRPr="008F04E6">
          <w:rPr>
            <w:rStyle w:val="a5"/>
            <w:rFonts w:ascii="Times New Roman" w:hAnsi="Times New Roman"/>
            <w:sz w:val="24"/>
            <w:szCs w:val="24"/>
          </w:rPr>
          <w:t>/</w:t>
        </w:r>
        <w:r w:rsidRPr="008F04E6">
          <w:rPr>
            <w:rStyle w:val="a5"/>
            <w:rFonts w:ascii="Times New Roman" w:hAnsi="Times New Roman"/>
            <w:sz w:val="24"/>
            <w:szCs w:val="24"/>
            <w:lang w:val="en-US"/>
          </w:rPr>
          <w:t>testing</w:t>
        </w:r>
        <w:r w:rsidRPr="008F04E6">
          <w:rPr>
            <w:rStyle w:val="a5"/>
            <w:rFonts w:ascii="Times New Roman" w:hAnsi="Times New Roman"/>
            <w:sz w:val="24"/>
            <w:szCs w:val="24"/>
          </w:rPr>
          <w:t>.</w:t>
        </w:r>
        <w:r w:rsidRPr="008F04E6">
          <w:rPr>
            <w:rStyle w:val="a5"/>
            <w:rFonts w:ascii="Times New Roman" w:hAnsi="Times New Roman"/>
            <w:sz w:val="24"/>
            <w:szCs w:val="24"/>
            <w:lang w:val="en-US"/>
          </w:rPr>
          <w:t>htm</w:t>
        </w:r>
      </w:hyperlink>
    </w:p>
    <w:p w:rsidR="00890683" w:rsidRPr="008F04E6" w:rsidRDefault="00890683" w:rsidP="008F04E6">
      <w:pPr>
        <w:spacing w:after="0" w:line="240" w:lineRule="auto"/>
        <w:rPr>
          <w:rFonts w:ascii="Times New Roman" w:hAnsi="Times New Roman"/>
          <w:sz w:val="24"/>
          <w:szCs w:val="24"/>
        </w:rPr>
      </w:pPr>
      <w:r w:rsidRPr="008F04E6">
        <w:rPr>
          <w:rFonts w:ascii="Times New Roman" w:hAnsi="Times New Roman"/>
          <w:sz w:val="24"/>
          <w:szCs w:val="24"/>
          <w:lang w:val="uk-UA"/>
        </w:rPr>
        <w:t>7</w:t>
      </w:r>
      <w:r w:rsidRPr="008F04E6">
        <w:rPr>
          <w:rFonts w:ascii="Times New Roman" w:hAnsi="Times New Roman"/>
          <w:sz w:val="24"/>
          <w:szCs w:val="24"/>
        </w:rPr>
        <w:t xml:space="preserve">.   </w:t>
      </w:r>
      <w:hyperlink r:id="rId21" w:history="1">
        <w:r w:rsidRPr="008F04E6">
          <w:rPr>
            <w:rStyle w:val="a5"/>
            <w:rFonts w:ascii="Times New Roman" w:hAnsi="Times New Roman"/>
            <w:sz w:val="24"/>
            <w:szCs w:val="24"/>
          </w:rPr>
          <w:t>http://tests.holm.ru/</w:t>
        </w:r>
      </w:hyperlink>
    </w:p>
    <w:p w:rsidR="00890683" w:rsidRPr="008F04E6" w:rsidRDefault="00890683" w:rsidP="008F04E6">
      <w:pPr>
        <w:spacing w:after="0" w:line="240" w:lineRule="auto"/>
        <w:rPr>
          <w:rFonts w:ascii="Times New Roman" w:hAnsi="Times New Roman"/>
          <w:sz w:val="24"/>
          <w:szCs w:val="24"/>
          <w:lang w:val="uk-UA"/>
        </w:rPr>
      </w:pPr>
      <w:r w:rsidRPr="008F04E6">
        <w:rPr>
          <w:rFonts w:ascii="Times New Roman" w:hAnsi="Times New Roman"/>
          <w:sz w:val="24"/>
          <w:szCs w:val="24"/>
          <w:lang w:val="uk-UA"/>
        </w:rPr>
        <w:t xml:space="preserve">  8  </w:t>
      </w:r>
      <w:hyperlink r:id="rId22" w:history="1">
        <w:r w:rsidRPr="008F04E6">
          <w:rPr>
            <w:rStyle w:val="a5"/>
            <w:rFonts w:ascii="Times New Roman" w:hAnsi="Times New Roman"/>
            <w:sz w:val="24"/>
            <w:szCs w:val="24"/>
            <w:lang w:val="en-US"/>
          </w:rPr>
          <w:t>http</w:t>
        </w:r>
        <w:r w:rsidRPr="008F04E6">
          <w:rPr>
            <w:rStyle w:val="a5"/>
            <w:rFonts w:ascii="Times New Roman" w:hAnsi="Times New Roman"/>
            <w:sz w:val="24"/>
            <w:szCs w:val="24"/>
            <w:lang w:val="uk-UA"/>
          </w:rPr>
          <w:t>://</w:t>
        </w:r>
        <w:r w:rsidRPr="008F04E6">
          <w:rPr>
            <w:rStyle w:val="a5"/>
            <w:rFonts w:ascii="Times New Roman" w:hAnsi="Times New Roman"/>
            <w:sz w:val="24"/>
            <w:szCs w:val="24"/>
            <w:lang w:val="en-US"/>
          </w:rPr>
          <w:t>www</w:t>
        </w:r>
        <w:r w:rsidRPr="008F04E6">
          <w:rPr>
            <w:rStyle w:val="a5"/>
            <w:rFonts w:ascii="Times New Roman" w:hAnsi="Times New Roman"/>
            <w:sz w:val="24"/>
            <w:szCs w:val="24"/>
            <w:lang w:val="uk-UA"/>
          </w:rPr>
          <w:t>.</w:t>
        </w:r>
        <w:r w:rsidRPr="008F04E6">
          <w:rPr>
            <w:rStyle w:val="a5"/>
            <w:rFonts w:ascii="Times New Roman" w:hAnsi="Times New Roman"/>
            <w:sz w:val="24"/>
            <w:szCs w:val="24"/>
            <w:lang w:val="en-US"/>
          </w:rPr>
          <w:t>psychologies</w:t>
        </w:r>
        <w:r w:rsidRPr="008F04E6">
          <w:rPr>
            <w:rStyle w:val="a5"/>
            <w:rFonts w:ascii="Times New Roman" w:hAnsi="Times New Roman"/>
            <w:sz w:val="24"/>
            <w:szCs w:val="24"/>
            <w:lang w:val="uk-UA"/>
          </w:rPr>
          <w:t>.</w:t>
        </w:r>
        <w:r w:rsidRPr="008F04E6">
          <w:rPr>
            <w:rStyle w:val="a5"/>
            <w:rFonts w:ascii="Times New Roman" w:hAnsi="Times New Roman"/>
            <w:sz w:val="24"/>
            <w:szCs w:val="24"/>
            <w:lang w:val="en-US"/>
          </w:rPr>
          <w:t>ru</w:t>
        </w:r>
      </w:hyperlink>
    </w:p>
    <w:p w:rsidR="00122CA0" w:rsidRPr="008F04E6" w:rsidRDefault="00122CA0" w:rsidP="008F04E6">
      <w:pPr>
        <w:spacing w:after="0" w:line="240" w:lineRule="auto"/>
        <w:rPr>
          <w:rFonts w:ascii="Times New Roman" w:hAnsi="Times New Roman"/>
          <w:sz w:val="24"/>
          <w:szCs w:val="24"/>
          <w:lang w:val="uk-UA"/>
        </w:rPr>
      </w:pPr>
    </w:p>
    <w:sectPr w:rsidR="00122CA0" w:rsidRPr="008F04E6" w:rsidSect="008F04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DC2124"/>
    <w:multiLevelType w:val="hybridMultilevel"/>
    <w:tmpl w:val="C8481096"/>
    <w:lvl w:ilvl="0" w:tplc="FB0CAEA0">
      <w:start w:val="1"/>
      <w:numFmt w:val="bullet"/>
      <w:lvlText w:val="-"/>
      <w:lvlJc w:val="left"/>
      <w:pPr>
        <w:tabs>
          <w:tab w:val="num" w:pos="1200"/>
        </w:tabs>
        <w:ind w:left="1200" w:hanging="675"/>
      </w:pPr>
      <w:rPr>
        <w:rFonts w:ascii="Times New Roman" w:eastAsia="Times New Roman" w:hAnsi="Times New Roman" w:hint="default"/>
      </w:rPr>
    </w:lvl>
    <w:lvl w:ilvl="1" w:tplc="A882F4A8">
      <w:start w:val="1"/>
      <w:numFmt w:val="decimal"/>
      <w:lvlText w:val="%2."/>
      <w:lvlJc w:val="left"/>
      <w:pPr>
        <w:tabs>
          <w:tab w:val="num" w:pos="1440"/>
        </w:tabs>
        <w:ind w:left="1440" w:hanging="360"/>
      </w:pPr>
      <w:rPr>
        <w:rFonts w:ascii="Times New Roman" w:eastAsia="Times New Roman" w:hAnsi="Times New Roman" w:cs="Times New Roman"/>
        <w:b w:val="0"/>
      </w:rPr>
    </w:lvl>
    <w:lvl w:ilvl="2" w:tplc="37DC3B9C">
      <w:start w:val="1"/>
      <w:numFmt w:val="decimal"/>
      <w:lvlText w:val="%3."/>
      <w:lvlJc w:val="left"/>
      <w:pPr>
        <w:tabs>
          <w:tab w:val="num" w:pos="360"/>
        </w:tabs>
        <w:ind w:left="360" w:hanging="360"/>
      </w:pPr>
      <w:rPr>
        <w:rFonts w:cs="Times New Roman"/>
        <w:b w:val="0"/>
      </w:rPr>
    </w:lvl>
    <w:lvl w:ilvl="3" w:tplc="FD28B5C4">
      <w:start w:val="1"/>
      <w:numFmt w:val="decimal"/>
      <w:lvlText w:val="%4."/>
      <w:lvlJc w:val="left"/>
      <w:pPr>
        <w:tabs>
          <w:tab w:val="num" w:pos="360"/>
        </w:tabs>
        <w:ind w:left="360" w:hanging="360"/>
      </w:pPr>
      <w:rPr>
        <w:rFonts w:cs="Times New Roman"/>
        <w:b w:val="0"/>
      </w:rPr>
    </w:lvl>
    <w:lvl w:ilvl="4" w:tplc="30AA3C1C">
      <w:start w:val="1"/>
      <w:numFmt w:val="decimal"/>
      <w:lvlText w:val="%5."/>
      <w:lvlJc w:val="left"/>
      <w:pPr>
        <w:tabs>
          <w:tab w:val="num" w:pos="3600"/>
        </w:tabs>
        <w:ind w:left="3600" w:hanging="360"/>
      </w:pPr>
      <w:rPr>
        <w:rFonts w:cs="Times New Roman"/>
        <w:b w:val="0"/>
      </w:rPr>
    </w:lvl>
    <w:lvl w:ilvl="5" w:tplc="4C0E04E6">
      <w:start w:val="1"/>
      <w:numFmt w:val="decimal"/>
      <w:lvlText w:val="%6."/>
      <w:lvlJc w:val="left"/>
      <w:pPr>
        <w:tabs>
          <w:tab w:val="num" w:pos="360"/>
        </w:tabs>
        <w:ind w:left="360" w:hanging="360"/>
      </w:pPr>
      <w:rPr>
        <w:rFonts w:cs="Times New Roman"/>
        <w:b w:val="0"/>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661BDF"/>
    <w:multiLevelType w:val="multilevel"/>
    <w:tmpl w:val="F1DA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211E"/>
    <w:multiLevelType w:val="hybridMultilevel"/>
    <w:tmpl w:val="7E0E811C"/>
    <w:lvl w:ilvl="0" w:tplc="299CCF60">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C871CC"/>
    <w:multiLevelType w:val="hybridMultilevel"/>
    <w:tmpl w:val="EFAC29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0B1096"/>
    <w:multiLevelType w:val="multilevel"/>
    <w:tmpl w:val="ADBA24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9C09F6"/>
    <w:multiLevelType w:val="hybridMultilevel"/>
    <w:tmpl w:val="DD7452B4"/>
    <w:lvl w:ilvl="0" w:tplc="0419000F">
      <w:start w:val="1"/>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B57C71"/>
    <w:multiLevelType w:val="hybridMultilevel"/>
    <w:tmpl w:val="85464D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6EC56BD"/>
    <w:multiLevelType w:val="hybridMultilevel"/>
    <w:tmpl w:val="F968D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B02F01"/>
    <w:multiLevelType w:val="hybridMultilevel"/>
    <w:tmpl w:val="D7928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F61F05"/>
    <w:multiLevelType w:val="hybridMultilevel"/>
    <w:tmpl w:val="FD7AE6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A97911"/>
    <w:multiLevelType w:val="hybridMultilevel"/>
    <w:tmpl w:val="A5842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0411B"/>
    <w:multiLevelType w:val="hybridMultilevel"/>
    <w:tmpl w:val="E668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904D58"/>
    <w:multiLevelType w:val="hybridMultilevel"/>
    <w:tmpl w:val="D3C86146"/>
    <w:lvl w:ilvl="0" w:tplc="320C6AF4">
      <w:start w:val="1"/>
      <w:numFmt w:val="decimal"/>
      <w:lvlText w:val="%1."/>
      <w:lvlJc w:val="left"/>
      <w:pPr>
        <w:tabs>
          <w:tab w:val="num" w:pos="720"/>
        </w:tabs>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B54A97"/>
    <w:multiLevelType w:val="hybridMultilevel"/>
    <w:tmpl w:val="010A4E2A"/>
    <w:lvl w:ilvl="0" w:tplc="D0BEBB0A">
      <w:start w:val="1"/>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6">
    <w:nsid w:val="69E65E37"/>
    <w:multiLevelType w:val="multilevel"/>
    <w:tmpl w:val="ADBA24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BC834FE"/>
    <w:multiLevelType w:val="hybridMultilevel"/>
    <w:tmpl w:val="40903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210F3F"/>
    <w:multiLevelType w:val="hybridMultilevel"/>
    <w:tmpl w:val="A50098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4D2EA5"/>
    <w:multiLevelType w:val="hybridMultilevel"/>
    <w:tmpl w:val="3BE4E730"/>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67D5CA1"/>
    <w:multiLevelType w:val="hybridMultilevel"/>
    <w:tmpl w:val="950EAA0E"/>
    <w:lvl w:ilvl="0" w:tplc="299CCF60">
      <w:numFmt w:val="bullet"/>
      <w:lvlText w:val="-"/>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5"/>
  </w:num>
  <w:num w:numId="6">
    <w:abstractNumId w:val="7"/>
  </w:num>
  <w:num w:numId="7">
    <w:abstractNumId w:val="19"/>
  </w:num>
  <w:num w:numId="8">
    <w:abstractNumId w:val="15"/>
  </w:num>
  <w:num w:numId="9">
    <w:abstractNumId w:val="4"/>
  </w:num>
  <w:num w:numId="10">
    <w:abstractNumId w:val="16"/>
  </w:num>
  <w:num w:numId="11">
    <w:abstractNumId w:val="20"/>
  </w:num>
  <w:num w:numId="12">
    <w:abstractNumId w:val="6"/>
  </w:num>
  <w:num w:numId="13">
    <w:abstractNumId w:val="8"/>
    <w:lvlOverride w:ilvl="0">
      <w:startOverride w:val="1"/>
    </w:lvlOverride>
  </w:num>
  <w:num w:numId="14">
    <w:abstractNumId w:val="9"/>
  </w:num>
  <w:num w:numId="15">
    <w:abstractNumId w:val="1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12"/>
  </w:num>
  <w:num w:numId="21">
    <w:abstractNumId w:val="13"/>
  </w:num>
  <w:num w:numId="22">
    <w:abstractNumId w:val="0"/>
  </w:num>
  <w:num w:numId="23">
    <w:abstractNumId w:val="2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grammar="clean"/>
  <w:defaultTabStop w:val="708"/>
  <w:characterSpacingControl w:val="doNotCompress"/>
  <w:compat/>
  <w:rsids>
    <w:rsidRoot w:val="00890683"/>
    <w:rsid w:val="00122CA0"/>
    <w:rsid w:val="00125EAA"/>
    <w:rsid w:val="001632C1"/>
    <w:rsid w:val="002A06DA"/>
    <w:rsid w:val="00391CC8"/>
    <w:rsid w:val="006234B1"/>
    <w:rsid w:val="007D563D"/>
    <w:rsid w:val="00847874"/>
    <w:rsid w:val="00890683"/>
    <w:rsid w:val="008F04E6"/>
    <w:rsid w:val="009A6DB4"/>
    <w:rsid w:val="009E08BB"/>
    <w:rsid w:val="00BA4FD7"/>
    <w:rsid w:val="00C457C4"/>
    <w:rsid w:val="00C4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83"/>
    <w:rPr>
      <w:rFonts w:ascii="Calibri" w:eastAsia="Times New Roman" w:hAnsi="Calibri" w:cs="Times New Roman"/>
      <w:lang w:eastAsia="ru-RU"/>
    </w:rPr>
  </w:style>
  <w:style w:type="paragraph" w:styleId="1">
    <w:name w:val="heading 1"/>
    <w:basedOn w:val="a"/>
    <w:next w:val="a"/>
    <w:link w:val="10"/>
    <w:qFormat/>
    <w:rsid w:val="00890683"/>
    <w:pPr>
      <w:keepNext/>
      <w:spacing w:before="240" w:after="60" w:line="240" w:lineRule="auto"/>
      <w:outlineLvl w:val="0"/>
    </w:pPr>
    <w:rPr>
      <w:rFonts w:ascii="Arial" w:hAnsi="Arial" w:cs="Arial"/>
      <w:b/>
      <w:bCs/>
      <w:kern w:val="32"/>
      <w:sz w:val="32"/>
      <w:szCs w:val="32"/>
      <w:lang w:val="uk-UA"/>
    </w:rPr>
  </w:style>
  <w:style w:type="paragraph" w:styleId="2">
    <w:name w:val="heading 2"/>
    <w:basedOn w:val="a"/>
    <w:next w:val="a"/>
    <w:link w:val="20"/>
    <w:qFormat/>
    <w:rsid w:val="00BA4FD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890683"/>
    <w:pPr>
      <w:keepNext/>
      <w:spacing w:before="240" w:after="60"/>
      <w:outlineLvl w:val="2"/>
    </w:pPr>
    <w:rPr>
      <w:rFonts w:ascii="Arial" w:hAnsi="Arial" w:cs="Arial"/>
      <w:b/>
      <w:bCs/>
      <w:sz w:val="26"/>
      <w:szCs w:val="26"/>
    </w:rPr>
  </w:style>
  <w:style w:type="paragraph" w:styleId="4">
    <w:name w:val="heading 4"/>
    <w:basedOn w:val="a"/>
    <w:next w:val="a"/>
    <w:link w:val="40"/>
    <w:qFormat/>
    <w:rsid w:val="0089068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683"/>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890683"/>
    <w:rPr>
      <w:rFonts w:ascii="Arial" w:eastAsia="Times New Roman" w:hAnsi="Arial" w:cs="Arial"/>
      <w:b/>
      <w:bCs/>
      <w:sz w:val="26"/>
      <w:szCs w:val="26"/>
      <w:lang w:eastAsia="ru-RU"/>
    </w:rPr>
  </w:style>
  <w:style w:type="character" w:customStyle="1" w:styleId="40">
    <w:name w:val="Заголовок 4 Знак"/>
    <w:basedOn w:val="a0"/>
    <w:link w:val="4"/>
    <w:rsid w:val="00890683"/>
    <w:rPr>
      <w:rFonts w:ascii="Times New Roman" w:eastAsia="Times New Roman" w:hAnsi="Times New Roman" w:cs="Times New Roman"/>
      <w:b/>
      <w:bCs/>
      <w:sz w:val="28"/>
      <w:szCs w:val="28"/>
      <w:lang w:eastAsia="ru-RU"/>
    </w:rPr>
  </w:style>
  <w:style w:type="paragraph" w:styleId="a3">
    <w:name w:val="Body Text"/>
    <w:basedOn w:val="a"/>
    <w:link w:val="a4"/>
    <w:rsid w:val="00890683"/>
    <w:pPr>
      <w:spacing w:after="0" w:line="360" w:lineRule="auto"/>
      <w:jc w:val="both"/>
    </w:pPr>
    <w:rPr>
      <w:rFonts w:ascii="Times New Roman" w:hAnsi="Times New Roman"/>
      <w:sz w:val="28"/>
      <w:szCs w:val="20"/>
      <w:lang w:val="en-US" w:eastAsia="uk-UA"/>
    </w:rPr>
  </w:style>
  <w:style w:type="character" w:customStyle="1" w:styleId="a4">
    <w:name w:val="Основной текст Знак"/>
    <w:basedOn w:val="a0"/>
    <w:link w:val="a3"/>
    <w:rsid w:val="00890683"/>
    <w:rPr>
      <w:rFonts w:ascii="Times New Roman" w:eastAsia="Times New Roman" w:hAnsi="Times New Roman" w:cs="Times New Roman"/>
      <w:sz w:val="28"/>
      <w:szCs w:val="20"/>
      <w:lang w:val="en-US" w:eastAsia="uk-UA"/>
    </w:rPr>
  </w:style>
  <w:style w:type="character" w:styleId="a5">
    <w:name w:val="Hyperlink"/>
    <w:basedOn w:val="a0"/>
    <w:rsid w:val="00890683"/>
    <w:rPr>
      <w:rFonts w:cs="Times New Roman"/>
      <w:color w:val="0000FF"/>
      <w:u w:val="single"/>
    </w:rPr>
  </w:style>
  <w:style w:type="table" w:styleId="a6">
    <w:name w:val="Table Grid"/>
    <w:basedOn w:val="a1"/>
    <w:rsid w:val="008906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890683"/>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rsid w:val="00890683"/>
  </w:style>
  <w:style w:type="character" w:customStyle="1" w:styleId="s1">
    <w:name w:val="s1"/>
    <w:rsid w:val="00890683"/>
  </w:style>
  <w:style w:type="character" w:customStyle="1" w:styleId="apple-converted-space">
    <w:name w:val="apple-converted-space"/>
    <w:rsid w:val="00890683"/>
  </w:style>
  <w:style w:type="paragraph" w:customStyle="1" w:styleId="11">
    <w:name w:val="Ст_абзаца1"/>
    <w:basedOn w:val="a7"/>
    <w:rsid w:val="00890683"/>
    <w:pPr>
      <w:overflowPunct w:val="0"/>
      <w:autoSpaceDE w:val="0"/>
      <w:autoSpaceDN w:val="0"/>
      <w:adjustRightInd w:val="0"/>
      <w:spacing w:before="20" w:after="20" w:line="245" w:lineRule="auto"/>
      <w:ind w:left="0" w:firstLine="425"/>
      <w:jc w:val="both"/>
      <w:textAlignment w:val="baseline"/>
    </w:pPr>
    <w:rPr>
      <w:color w:val="000000"/>
      <w:sz w:val="20"/>
      <w:szCs w:val="20"/>
      <w:lang w:val="uk-UA"/>
    </w:rPr>
  </w:style>
  <w:style w:type="paragraph" w:styleId="a7">
    <w:name w:val="Body Text Indent"/>
    <w:basedOn w:val="a"/>
    <w:link w:val="a8"/>
    <w:rsid w:val="00890683"/>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890683"/>
    <w:rPr>
      <w:rFonts w:ascii="Times New Roman" w:eastAsia="Times New Roman" w:hAnsi="Times New Roman" w:cs="Times New Roman"/>
      <w:sz w:val="24"/>
      <w:szCs w:val="24"/>
      <w:lang w:eastAsia="ru-RU"/>
    </w:rPr>
  </w:style>
  <w:style w:type="paragraph" w:customStyle="1" w:styleId="p1">
    <w:name w:val="p1"/>
    <w:basedOn w:val="a"/>
    <w:rsid w:val="00890683"/>
    <w:pPr>
      <w:spacing w:before="100" w:beforeAutospacing="1" w:after="100" w:afterAutospacing="1" w:line="240" w:lineRule="auto"/>
    </w:pPr>
    <w:rPr>
      <w:rFonts w:ascii="Times New Roman" w:hAnsi="Times New Roman"/>
      <w:sz w:val="24"/>
      <w:szCs w:val="24"/>
      <w:lang w:val="uk-UA" w:eastAsia="uk-UA"/>
    </w:rPr>
  </w:style>
  <w:style w:type="character" w:customStyle="1" w:styleId="hps">
    <w:name w:val="hps"/>
    <w:rsid w:val="00890683"/>
  </w:style>
  <w:style w:type="paragraph" w:styleId="a9">
    <w:name w:val="Balloon Text"/>
    <w:basedOn w:val="a"/>
    <w:link w:val="aa"/>
    <w:rsid w:val="00890683"/>
    <w:pPr>
      <w:spacing w:after="0" w:line="240" w:lineRule="auto"/>
    </w:pPr>
    <w:rPr>
      <w:rFonts w:ascii="Tahoma" w:hAnsi="Tahoma" w:cs="Tahoma"/>
      <w:sz w:val="16"/>
      <w:szCs w:val="16"/>
    </w:rPr>
  </w:style>
  <w:style w:type="character" w:customStyle="1" w:styleId="aa">
    <w:name w:val="Текст выноски Знак"/>
    <w:basedOn w:val="a0"/>
    <w:link w:val="a9"/>
    <w:rsid w:val="00890683"/>
    <w:rPr>
      <w:rFonts w:ascii="Tahoma" w:eastAsia="Times New Roman" w:hAnsi="Tahoma" w:cs="Tahoma"/>
      <w:sz w:val="16"/>
      <w:szCs w:val="16"/>
      <w:lang w:eastAsia="ru-RU"/>
    </w:rPr>
  </w:style>
  <w:style w:type="character" w:customStyle="1" w:styleId="fontstyle01">
    <w:name w:val="fontstyle01"/>
    <w:basedOn w:val="a0"/>
    <w:rsid w:val="009E08BB"/>
    <w:rPr>
      <w:rFonts w:ascii="TimesNewRomanPSMT" w:hAnsi="TimesNewRomanPSMT" w:hint="default"/>
      <w:b w:val="0"/>
      <w:bCs w:val="0"/>
      <w:i w:val="0"/>
      <w:iCs w:val="0"/>
      <w:color w:val="000000"/>
      <w:sz w:val="28"/>
      <w:szCs w:val="28"/>
    </w:rPr>
  </w:style>
  <w:style w:type="character" w:customStyle="1" w:styleId="12">
    <w:name w:val="Заголовок №1_"/>
    <w:basedOn w:val="a0"/>
    <w:link w:val="13"/>
    <w:rsid w:val="008F04E6"/>
    <w:rPr>
      <w:b/>
      <w:bCs/>
      <w:sz w:val="26"/>
      <w:szCs w:val="26"/>
      <w:shd w:val="clear" w:color="auto" w:fill="FFFFFF"/>
    </w:rPr>
  </w:style>
  <w:style w:type="paragraph" w:customStyle="1" w:styleId="13">
    <w:name w:val="Заголовок №1"/>
    <w:basedOn w:val="a"/>
    <w:link w:val="12"/>
    <w:rsid w:val="008F04E6"/>
    <w:pPr>
      <w:shd w:val="clear" w:color="auto" w:fill="FFFFFF"/>
      <w:spacing w:after="0" w:line="480" w:lineRule="exact"/>
      <w:outlineLvl w:val="0"/>
    </w:pPr>
    <w:rPr>
      <w:rFonts w:asciiTheme="minorHAnsi" w:eastAsiaTheme="minorHAnsi" w:hAnsiTheme="minorHAnsi" w:cstheme="minorBidi"/>
      <w:b/>
      <w:bCs/>
      <w:sz w:val="26"/>
      <w:szCs w:val="26"/>
      <w:lang w:eastAsia="en-US"/>
    </w:rPr>
  </w:style>
  <w:style w:type="paragraph" w:styleId="ab">
    <w:name w:val="List Paragraph"/>
    <w:basedOn w:val="a"/>
    <w:uiPriority w:val="34"/>
    <w:qFormat/>
    <w:rsid w:val="00BA4FD7"/>
    <w:pPr>
      <w:ind w:left="720"/>
      <w:contextualSpacing/>
    </w:pPr>
  </w:style>
  <w:style w:type="character" w:customStyle="1" w:styleId="20">
    <w:name w:val="Заголовок 2 Знак"/>
    <w:basedOn w:val="a0"/>
    <w:link w:val="2"/>
    <w:rsid w:val="00BA4FD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borminus.chat.ru/iq.html" TargetMode="External"/><Relationship Id="rId13" Type="http://schemas.openxmlformats.org/officeDocument/2006/relationships/hyperlink" Target="http://ua-referat.com/&#1053;&#1072;&#1074;&#1095;&#1072;&#1085;&#1085;&#1103;" TargetMode="External"/><Relationship Id="rId18" Type="http://schemas.openxmlformats.org/officeDocument/2006/relationships/hyperlink" Target="http://www.mtu-net.ru/psi/st/088000.htm" TargetMode="External"/><Relationship Id="rId3" Type="http://schemas.openxmlformats.org/officeDocument/2006/relationships/settings" Target="settings.xml"/><Relationship Id="rId21" Type="http://schemas.openxmlformats.org/officeDocument/2006/relationships/hyperlink" Target="http://tests.holm.ru/" TargetMode="External"/><Relationship Id="rId7" Type="http://schemas.openxmlformats.org/officeDocument/2006/relationships/hyperlink" Target="http://www.mtu-net.ru/psi/st/088000.htm" TargetMode="External"/><Relationship Id="rId12" Type="http://schemas.openxmlformats.org/officeDocument/2006/relationships/hyperlink" Target="https://pidru4niki.com/1584072019705/psihologiya/logopsihologiya" TargetMode="External"/><Relationship Id="rId17" Type="http://schemas.openxmlformats.org/officeDocument/2006/relationships/hyperlink" Target="http://sobchik.newmail.ru/Apilns/obinstitute.html" TargetMode="External"/><Relationship Id="rId2" Type="http://schemas.openxmlformats.org/officeDocument/2006/relationships/styles" Target="styles.xml"/><Relationship Id="rId16" Type="http://schemas.openxmlformats.org/officeDocument/2006/relationships/hyperlink" Target="http://ua-referat.com/&#1055;&#1089;&#1080;&#1093;&#1086;&#1083;&#1086;&#1075;" TargetMode="External"/><Relationship Id="rId20" Type="http://schemas.openxmlformats.org/officeDocument/2006/relationships/hyperlink" Target="http://www.psyinst.ru/testing.htm" TargetMode="External"/><Relationship Id="rId1" Type="http://schemas.openxmlformats.org/officeDocument/2006/relationships/numbering" Target="numbering.xml"/><Relationship Id="rId6" Type="http://schemas.openxmlformats.org/officeDocument/2006/relationships/hyperlink" Target="http://sobchik.newmail.ru/Apilns/obinstitute.html" TargetMode="External"/><Relationship Id="rId11" Type="http://schemas.openxmlformats.org/officeDocument/2006/relationships/hyperlink" Target="http://www.psychologies.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ua-referat.com/&#1053;&#1072;&#1074;&#1095;&#1072;&#1085;&#1085;&#1103;" TargetMode="External"/><Relationship Id="rId23" Type="http://schemas.openxmlformats.org/officeDocument/2006/relationships/fontTable" Target="fontTable.xml"/><Relationship Id="rId10" Type="http://schemas.openxmlformats.org/officeDocument/2006/relationships/hyperlink" Target="http://tests.holm.ru/" TargetMode="External"/><Relationship Id="rId19" Type="http://schemas.openxmlformats.org/officeDocument/2006/relationships/hyperlink" Target="http://otborminus.chat.ru/iq.html" TargetMode="External"/><Relationship Id="rId4" Type="http://schemas.openxmlformats.org/officeDocument/2006/relationships/webSettings" Target="webSettings.xml"/><Relationship Id="rId9" Type="http://schemas.openxmlformats.org/officeDocument/2006/relationships/hyperlink" Target="http://www.psyinst.ru/testing.htm" TargetMode="External"/><Relationship Id="rId14" Type="http://schemas.openxmlformats.org/officeDocument/2006/relationships/hyperlink" Target="http://ua-referat.com/&#1055;&#1086;&#1085;&#1103;&#1090;&#1090;&#1103;" TargetMode="External"/><Relationship Id="rId22" Type="http://schemas.openxmlformats.org/officeDocument/2006/relationships/hyperlink" Target="http://www.psychologi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6227</Words>
  <Characters>35498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2020-09-24T06:45:00Z</cp:lastPrinted>
  <dcterms:created xsi:type="dcterms:W3CDTF">2020-09-24T04:19:00Z</dcterms:created>
  <dcterms:modified xsi:type="dcterms:W3CDTF">2021-06-24T13:25:00Z</dcterms:modified>
</cp:coreProperties>
</file>