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FC" w:rsidRDefault="00E80DA1">
      <w:r>
        <w:rPr>
          <w:b/>
          <w:sz w:val="28"/>
          <w:szCs w:val="28"/>
          <w:lang w:val="uk-UA"/>
        </w:rPr>
        <w:t>ЗАТВЕРДЖЕНО</w:t>
      </w:r>
    </w:p>
    <w:p w:rsidR="003D36FC" w:rsidRDefault="00E80DA1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3D36FC" w:rsidRDefault="00E80DA1">
      <w:r>
        <w:rPr>
          <w:b/>
          <w:sz w:val="28"/>
          <w:szCs w:val="28"/>
          <w:lang w:val="uk-UA"/>
        </w:rPr>
        <w:t>«___»_______________2021 р.</w:t>
      </w:r>
    </w:p>
    <w:p w:rsidR="003D36FC" w:rsidRDefault="003D36FC">
      <w:pPr>
        <w:rPr>
          <w:b/>
          <w:sz w:val="28"/>
          <w:szCs w:val="28"/>
          <w:lang w:val="uk-UA"/>
        </w:rPr>
      </w:pPr>
    </w:p>
    <w:p w:rsidR="003D36FC" w:rsidRDefault="003D36FC">
      <w:pPr>
        <w:jc w:val="center"/>
        <w:rPr>
          <w:b/>
          <w:sz w:val="28"/>
          <w:szCs w:val="28"/>
        </w:rPr>
      </w:pPr>
    </w:p>
    <w:p w:rsidR="003D36FC" w:rsidRDefault="00E80D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3D36FC" w:rsidRDefault="00E80DA1">
      <w:pPr>
        <w:jc w:val="center"/>
        <w:rPr>
          <w:b/>
          <w:sz w:val="28"/>
          <w:szCs w:val="28"/>
        </w:rPr>
      </w:pPr>
      <w:bookmarkStart w:id="0" w:name="_heading=h.gjdgxs"/>
      <w:bookmarkEnd w:id="0"/>
      <w:r>
        <w:rPr>
          <w:b/>
          <w:sz w:val="28"/>
          <w:szCs w:val="28"/>
        </w:rPr>
        <w:t xml:space="preserve">ІІ семестр 2020-2021 н.р. </w:t>
      </w:r>
    </w:p>
    <w:p w:rsidR="003D36FC" w:rsidRDefault="00E80D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3D36FC" w:rsidRDefault="00E80D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3D36FC" w:rsidRDefault="00E80DA1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053. </w:t>
      </w:r>
      <w:proofErr w:type="spellStart"/>
      <w:r>
        <w:rPr>
          <w:b/>
          <w:sz w:val="28"/>
          <w:szCs w:val="28"/>
        </w:rPr>
        <w:t>Психологія</w:t>
      </w:r>
      <w:proofErr w:type="spellEnd"/>
    </w:p>
    <w:p w:rsidR="003D36FC" w:rsidRDefault="00E8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3D36FC" w:rsidRDefault="00E80D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28.05.2021 до 29.05.2021</w:t>
      </w:r>
    </w:p>
    <w:p w:rsidR="003D36FC" w:rsidRDefault="00E8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3D36FC" w:rsidRDefault="003D36FC">
      <w:pPr>
        <w:rPr>
          <w:b/>
          <w:sz w:val="32"/>
          <w:szCs w:val="32"/>
          <w:u w:val="single"/>
        </w:rPr>
      </w:pPr>
    </w:p>
    <w:tbl>
      <w:tblPr>
        <w:tblW w:w="15487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1521"/>
        <w:gridCol w:w="956"/>
        <w:gridCol w:w="1579"/>
        <w:gridCol w:w="1514"/>
        <w:gridCol w:w="5929"/>
        <w:gridCol w:w="3988"/>
      </w:tblGrid>
      <w:tr w:rsidR="003D36FC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3D36FC">
            <w:pPr>
              <w:jc w:val="center"/>
              <w:rPr>
                <w:b/>
                <w:sz w:val="28"/>
                <w:szCs w:val="28"/>
              </w:rPr>
            </w:pPr>
          </w:p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D36FC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</w:p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r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8"/>
                <w:szCs w:val="28"/>
                <w:lang w:val="uk-UA"/>
              </w:rPr>
            </w:pPr>
            <w:bookmarkStart w:id="1" w:name="__DdeLink__628_332760145"/>
            <w:r>
              <w:rPr>
                <w:sz w:val="28"/>
                <w:szCs w:val="28"/>
                <w:lang w:val="uk-UA"/>
              </w:rPr>
              <w:t>02.404</w:t>
            </w:r>
            <w:bookmarkEnd w:id="1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Психотерапія та психологічне консультування (екзамен)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доц. Литвиненко І.С.</w:t>
            </w:r>
          </w:p>
        </w:tc>
      </w:tr>
      <w:tr w:rsidR="003D36FC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3D36FC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Експериментальна, диференціальна та юридична психологія (екзамен)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доц. Руда Н.Л.</w:t>
            </w:r>
          </w:p>
        </w:tc>
      </w:tr>
      <w:tr w:rsidR="003D36FC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3D36FC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в інклюзивній освіті (екзамен)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uk-UA"/>
              </w:rPr>
              <w:t>Венгер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Г.С.</w:t>
            </w:r>
          </w:p>
        </w:tc>
      </w:tr>
      <w:tr w:rsidR="003D36FC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3D36FC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r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Захист курсової роботи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Савенкова І.І.</w:t>
            </w:r>
          </w:p>
        </w:tc>
      </w:tr>
      <w:tr w:rsidR="003D36FC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3D36FC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r>
              <w:t>16.40-18.00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Психологічний спецпрактикум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доц. Руда Н.Л.</w:t>
            </w:r>
          </w:p>
        </w:tc>
      </w:tr>
      <w:tr w:rsidR="003D36FC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Субота</w:t>
            </w:r>
            <w:proofErr w:type="spellEnd"/>
          </w:p>
          <w:p w:rsidR="003D36FC" w:rsidRDefault="00E80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29.05.2021</w:t>
            </w:r>
          </w:p>
        </w:tc>
        <w:tc>
          <w:tcPr>
            <w:tcW w:w="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r>
              <w:rPr>
                <w:sz w:val="26"/>
                <w:szCs w:val="26"/>
                <w:lang w:val="uk-UA"/>
              </w:rPr>
              <w:t>Іноземна мова (залік)</w:t>
            </w:r>
          </w:p>
        </w:tc>
        <w:tc>
          <w:tcPr>
            <w:tcW w:w="41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 w:rsidP="00E80DA1"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3D36FC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3D36FC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  <w:p w:rsidR="003D36FC" w:rsidRDefault="003D3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FC" w:rsidRDefault="00E80DA1">
            <w:pPr>
              <w:tabs>
                <w:tab w:val="left" w:pos="154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Фізичне виховання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D36FC" w:rsidRDefault="00E80DA1" w:rsidP="00E80DA1">
            <w:proofErr w:type="spellStart"/>
            <w:r>
              <w:rPr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Семерджан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</w:tr>
    </w:tbl>
    <w:p w:rsidR="003D36FC" w:rsidRDefault="003D36FC">
      <w:pPr>
        <w:ind w:left="708" w:firstLine="708"/>
        <w:rPr>
          <w:lang w:val="uk-UA"/>
        </w:rPr>
      </w:pPr>
    </w:p>
    <w:p w:rsidR="003D36FC" w:rsidRDefault="003D36FC">
      <w:pPr>
        <w:jc w:val="center"/>
        <w:rPr>
          <w:sz w:val="28"/>
          <w:szCs w:val="28"/>
          <w:lang w:val="uk-UA"/>
        </w:rPr>
      </w:pPr>
    </w:p>
    <w:p w:rsidR="003D36FC" w:rsidRDefault="003D36FC">
      <w:pPr>
        <w:rPr>
          <w:sz w:val="28"/>
          <w:szCs w:val="28"/>
          <w:lang w:val="uk-UA"/>
        </w:rPr>
      </w:pPr>
    </w:p>
    <w:p w:rsidR="003D36FC" w:rsidRDefault="003D36FC">
      <w:pPr>
        <w:rPr>
          <w:sz w:val="28"/>
          <w:szCs w:val="28"/>
          <w:lang w:val="uk-UA"/>
        </w:rPr>
      </w:pPr>
    </w:p>
    <w:p w:rsidR="003D36FC" w:rsidRDefault="003D36FC">
      <w:pPr>
        <w:rPr>
          <w:sz w:val="28"/>
          <w:szCs w:val="28"/>
          <w:lang w:val="uk-UA"/>
        </w:rPr>
      </w:pPr>
    </w:p>
    <w:p w:rsidR="003D36FC" w:rsidRDefault="00E80DA1">
      <w:r>
        <w:rPr>
          <w:sz w:val="28"/>
          <w:szCs w:val="28"/>
          <w:lang w:val="uk-UA"/>
        </w:rPr>
        <w:t>Дек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О.М.Олексюк</w:t>
      </w:r>
    </w:p>
    <w:p w:rsidR="003D36FC" w:rsidRDefault="003D36FC">
      <w:pPr>
        <w:rPr>
          <w:sz w:val="28"/>
          <w:szCs w:val="28"/>
          <w:lang w:val="uk-UA"/>
        </w:rPr>
      </w:pPr>
    </w:p>
    <w:p w:rsidR="003D36FC" w:rsidRDefault="003D36FC">
      <w:pPr>
        <w:rPr>
          <w:sz w:val="28"/>
          <w:szCs w:val="28"/>
          <w:lang w:val="uk-UA"/>
        </w:rPr>
      </w:pPr>
    </w:p>
    <w:p w:rsidR="003D36FC" w:rsidRDefault="00E80DA1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_______________________________________________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p w:rsidR="003D36FC" w:rsidRDefault="003D36FC">
      <w:pPr>
        <w:rPr>
          <w:sz w:val="28"/>
          <w:szCs w:val="28"/>
          <w:lang w:val="uk-UA"/>
        </w:rPr>
      </w:pPr>
    </w:p>
    <w:sectPr w:rsidR="003D36FC" w:rsidSect="00E80DA1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36FC"/>
    <w:rsid w:val="003D36FC"/>
    <w:rsid w:val="00E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C4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qFormat/>
    <w:rsid w:val="006C4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qFormat/>
    <w:rsid w:val="006C4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qFormat/>
    <w:rsid w:val="006C4777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qFormat/>
    <w:rsid w:val="006C47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qFormat/>
    <w:rsid w:val="006C477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3D36F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3D36FC"/>
    <w:pPr>
      <w:spacing w:after="140" w:line="276" w:lineRule="auto"/>
    </w:pPr>
  </w:style>
  <w:style w:type="paragraph" w:styleId="a5">
    <w:name w:val="List"/>
    <w:basedOn w:val="a4"/>
    <w:rsid w:val="003D36FC"/>
    <w:rPr>
      <w:rFonts w:cs="Lohit Devanagari"/>
    </w:rPr>
  </w:style>
  <w:style w:type="paragraph" w:customStyle="1" w:styleId="Caption">
    <w:name w:val="Caption"/>
    <w:basedOn w:val="a"/>
    <w:qFormat/>
    <w:rsid w:val="003D36FC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3D36FC"/>
    <w:pPr>
      <w:suppressLineNumbers/>
    </w:pPr>
    <w:rPr>
      <w:rFonts w:cs="Lohit Devanagari"/>
    </w:rPr>
  </w:style>
  <w:style w:type="paragraph" w:styleId="a7">
    <w:name w:val="Title"/>
    <w:basedOn w:val="a"/>
    <w:qFormat/>
    <w:rsid w:val="006C4777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qFormat/>
    <w:rsid w:val="006C4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3D36FC"/>
    <w:pPr>
      <w:suppressLineNumbers/>
    </w:pPr>
  </w:style>
  <w:style w:type="paragraph" w:customStyle="1" w:styleId="aa">
    <w:name w:val="Заголовок таблицы"/>
    <w:basedOn w:val="a9"/>
    <w:qFormat/>
    <w:rsid w:val="003D36FC"/>
    <w:pPr>
      <w:jc w:val="center"/>
    </w:pPr>
    <w:rPr>
      <w:b/>
      <w:bCs/>
    </w:rPr>
  </w:style>
  <w:style w:type="table" w:customStyle="1" w:styleId="TableNormal">
    <w:name w:val="Table Normal"/>
    <w:rsid w:val="006C47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j9lkPc5yeGKrgBgLLX5WtKSJkg==">AMUW2mUNNjP4/2WcFUEGGqoWE7SA4Q5G6VvahB6JUbG3w3NeAi9KJI/iHl5qfGI8xyO2c0Sa9DuOVSy2gx5e1J49EbW9DTSH1WaRB/NYp72z8q6UD+z07+WS+LdopUyr5j1nLmX4cJ6g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Company>МНУ імені В.О. Сухомлинського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2020-03-10T07:58:00Z</dcterms:created>
  <dcterms:modified xsi:type="dcterms:W3CDTF">2021-05-31T06:02:00Z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МНУ імені В.О. Сухомлинського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