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C1" w:rsidRPr="00824756" w:rsidRDefault="004457C1" w:rsidP="0082475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24756">
        <w:rPr>
          <w:rFonts w:ascii="Times New Roman" w:hAnsi="Times New Roman"/>
          <w:b/>
          <w:sz w:val="24"/>
          <w:szCs w:val="24"/>
          <w:lang w:val="uk-UA"/>
        </w:rPr>
        <w:t>1 Варіант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1.Спосіб звуковедення, при якому кожен звук виконується окремо без поштовхів та перерви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А)legato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 )Marcato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В)Nonlegato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Г) staccato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2.Що таке форманта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А )ще одна назва резонаторів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 )характеристика звуку, пов’язана з частотою і тембром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 xml:space="preserve">В )вібрація голосових зв'язок 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Г )складова тембру співацького голосу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3.З яких елементів складається  співацьке дихання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А)вдих, миттєва затримка, повільний видих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Б)повільний вдих, швидкий видих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В)швидкий вдих, повільний видих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4.Конусоподібна трубка, що складається з хрящів, з’єднаних між собою зв’язками і м’язами це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А)носоглотка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Б)трахеї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В)гортань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Г)бронхи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5.Впізнайте тип голосу за його характеристикою: найнижчий жіночий голос, з ясним забарвленням, щільний грудний звук, верхній регістр важкий, діапазон c-g1,a1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А)конральто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Б)лірико-драматичне сопрано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В)меццо-сопрано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Г)драматичне сопрано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6. Спосіб виконання, при якому наступна нота не відразу береться точно (в звуко-висотному відношенні), а використовується короткий і плавний під'їзд до потрібної висоти від попередньої ноти-це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А)legato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Б)portamento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В)staccato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Г)marcato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7.Основні складові співацького апарату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А)нервова система артикуляційні органи, органи дихання, резонатори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Б)гортань, артикуляційні органи, органи дихання, резонатори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В)гортань, артикуляційні органи, органи зору, резонатори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8.Види музичного виконавства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А)вокальне, інструментальне, диригентське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Б)вокальне, інструментальне, хореографічне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В)декламаційне, інструментальне, диригентське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9.Манери сольного співу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А)реп, народна, естрадна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Б)академічна, народна, естрадна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В)академічна, естрадна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10.Органи дихання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 xml:space="preserve">А)гортань з її хрящами та м'язами, голосові зв'язки 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Б)сукупність резонаторів, до яких належить глотка, надгортанник, порожнини рота та носа, язик, м'яке піднебіння з маленьким язичком, щелепи, губи, лобні пазухи тощо - все це є надставною трубою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В)легені, трахея, бронхи, м'язи вдихаючі та видихаючі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A424FA" w:rsidRDefault="004457C1" w:rsidP="0082475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 варіант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Pr="00824756">
        <w:rPr>
          <w:rFonts w:ascii="Times New Roman" w:hAnsi="Times New Roman"/>
          <w:sz w:val="24"/>
          <w:szCs w:val="24"/>
          <w:lang w:val="uk-UA"/>
        </w:rPr>
        <w:t xml:space="preserve">.Органи звукоутворення 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 xml:space="preserve">А)гортань з її хрящами та м'язами, голосові зв'язки 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Б)сукупність резонаторів, до яких належить глотка, надгортанник, порожнини рота та носа, язик, м'яке піднебіння з маленьким язичком, щелепи, губи, лобні пазухи тощо - все це є надставною трубою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В)легені, трахея, бронхи, м'язи вдихаючі та видихаючі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2.Ансамблем з двох виконавців називають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А)дует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Б)квартет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В)тріо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3.Фахівець, який професійно володіє музичною спеціальністю називається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А)музикант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Б)музикознавець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 xml:space="preserve">В)спеціаліст 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4.Атака звуку буває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А)м’яка, тверда, гучна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Б)м’яка, тверда і придихова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В)тверда, освітлена, прихована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5.Який голос наведений в описі: «найнижчий жіночий голос, який має густий, соковитий тембр та яскраву силу звуку»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А)ліричне сопрано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Б)фальцет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В)контральто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6.До вокальних навичок належить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А)співацька установка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Б)дихання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В)стрій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Г)тембр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7.Встановіть відповідність між терміном (поняттям) та його визначенням{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А)Вокальна музика -&gt;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Б)Вокальна педагогіка-&gt;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В)Вокальна школа-&gt;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Pr="00824756">
        <w:rPr>
          <w:rFonts w:ascii="Times New Roman" w:hAnsi="Times New Roman"/>
          <w:sz w:val="24"/>
          <w:szCs w:val="24"/>
          <w:lang w:val="uk-UA"/>
        </w:rPr>
        <w:t>.Система вокально-виконавських принципів і педагогічних методів, що формується в музичній культурі народів різних країн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 xml:space="preserve">2.музика, призначена для співу. 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 xml:space="preserve">3.система індивідуального навчання співаків, що спирається на інтуїцію, багаті виконавські традиції та досвід видатних майстрів співу. 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Pr="00824756">
        <w:rPr>
          <w:rFonts w:ascii="Times New Roman" w:hAnsi="Times New Roman"/>
          <w:sz w:val="24"/>
          <w:szCs w:val="24"/>
          <w:lang w:val="uk-UA"/>
        </w:rPr>
        <w:t>.Встановіть відповідність між терміном (поняттям) та його визначенням{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А)АгнусДеї-&gt;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 xml:space="preserve"> Б)А капела -&gt;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 xml:space="preserve"> В)Акафіст -&gt;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1.католицький піснеспів; заключний розділ меси, входить також до реквієму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2.урочистий спів православної церкви на честь Христа і святих, що виконується стоячи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3.хоровий і ансамблевий спів без інструментального супроводу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A424F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824756">
        <w:rPr>
          <w:rFonts w:ascii="Times New Roman" w:hAnsi="Times New Roman"/>
          <w:sz w:val="24"/>
          <w:szCs w:val="24"/>
          <w:lang w:val="uk-UA"/>
        </w:rPr>
        <w:t>.Встановіть відповідність між терміном (поняттям) та його визначенням</w:t>
      </w:r>
    </w:p>
    <w:p w:rsidR="004457C1" w:rsidRPr="00824756" w:rsidRDefault="004457C1" w:rsidP="00A424F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А)Звукоряд -&gt;</w:t>
      </w:r>
    </w:p>
    <w:p w:rsidR="004457C1" w:rsidRPr="00824756" w:rsidRDefault="004457C1" w:rsidP="00A424F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Б)Музичний стрій -&gt;</w:t>
      </w:r>
    </w:p>
    <w:p w:rsidR="004457C1" w:rsidRPr="00824756" w:rsidRDefault="004457C1" w:rsidP="00A424F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В)Властивості музичного звука -&gt;</w:t>
      </w:r>
    </w:p>
    <w:p w:rsidR="004457C1" w:rsidRPr="00824756" w:rsidRDefault="004457C1" w:rsidP="00A424F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A424F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1.Висота, тривалість, гучність, тембр</w:t>
      </w:r>
    </w:p>
    <w:p w:rsidR="004457C1" w:rsidRPr="00824756" w:rsidRDefault="004457C1" w:rsidP="00A424F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2.Система висотних співвідношень звуків, що лежить в основі  даної музичної культури</w:t>
      </w:r>
    </w:p>
    <w:p w:rsidR="004457C1" w:rsidRPr="00824756" w:rsidRDefault="004457C1" w:rsidP="00A424F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 xml:space="preserve">3.Сукупність усіх звуків музичної системи, розташованих в </w:t>
      </w:r>
      <w:r w:rsidRPr="00824756">
        <w:rPr>
          <w:rFonts w:ascii="Times New Roman" w:hAnsi="Times New Roman"/>
          <w:sz w:val="24"/>
          <w:szCs w:val="24"/>
          <w:lang w:val="uk-UA"/>
        </w:rPr>
        <w:tab/>
        <w:t>певній послідовності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824756">
        <w:rPr>
          <w:rFonts w:ascii="Times New Roman" w:hAnsi="Times New Roman"/>
          <w:b/>
          <w:sz w:val="24"/>
          <w:szCs w:val="24"/>
          <w:lang w:val="uk-UA"/>
        </w:rPr>
        <w:t xml:space="preserve"> Варіант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1.Основою правильного співу є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А)дихання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Б)дикція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В)звуковедення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 xml:space="preserve">Г)артикуляція 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2.Які регістри має чоловічий і хлопчачий голос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А)грудний, мішаний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Б)грудний, фальцет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В)мікст, грудний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Г)головний, мікст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 xml:space="preserve">3.Гортань  є  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А)органом руху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Б)органом  голосоутворення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В)органом дихання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4.Точність виконання висоти музичних звуків – це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А)інтонування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Б)голосоведіння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В)звуковедення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Г)ансамбль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5.Який тип атаки звуку описується: «змикання зв’язок не щільне, створюється в момент утворення звуку разом з видихом»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А)тверда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Б)преддихова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В)м’яка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Г)ніжна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6.Співацький голос – це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А)сукупність звуків, утворюваних внаслідок коливання голосових зв’язок людини і дії резонаторів.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Б)сукупність звуковедень, утворюваних в наслідок опорного дихання та співацької позиції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В)гарний голос з приємним тембром та великим діапазоном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7.Органи дихання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 xml:space="preserve">А)гортань з її хрящами та м'язами, голосові зв'язки 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Б)сукупність резонаторів, до яких належить глотка, надгортанник, порожнини рота та носа, язик, м'яке піднебіння з маленьким язичком, щелепи, губи, лобні пазухи тощо - все це є надставною трубою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В)легені, трахея, бронхи, м'язи вдихаючі та видихаючі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 xml:space="preserve">8.Органи звукоутворення 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 xml:space="preserve">А)гортань з її хрящами та м'язами, голосові зв'язки 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Б)сукупність резонаторів, до яких належить глотка, надгортанник, порожнини рота та носа, язик, м'яке піднебіння з маленьким язичком, щелепи, губи, лобні пазухи тощо - все це є надставною трубою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В)легені, трахея, бронхи, м'язи вдихаючі та видихаючі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9.Артикуляційний апарат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А)сюди входять легені, трахея, бронхи, м'язи вдихаючі та видихаючі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Б)гортань з її хрящами та м'язами, голосові зв'язки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В)сукупність резонаторів, до яких належить глотка, надгортанник, порожнини рота та носа, язик, м'яке піднебіння з маленьким язичком, щелепи, губи, лобні пазухи тощо - все це є надставною трубою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10.Встановіть відповідність між терміном (поняттям) та його визначенням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А)ларго (largo) -&gt;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Б)адажіо (adagio) -&gt;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В)алегро (allegro) -&gt;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1.дуже повільно і широко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2.повільно, спокійно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3.швидко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A424FA" w:rsidRDefault="004457C1" w:rsidP="0082475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424FA">
        <w:rPr>
          <w:rFonts w:ascii="Times New Roman" w:hAnsi="Times New Roman"/>
          <w:b/>
          <w:sz w:val="24"/>
          <w:szCs w:val="24"/>
          <w:lang w:val="uk-UA"/>
        </w:rPr>
        <w:t>4.варіант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1.Встановіть відповідність між терміном (поняттям) та його визначенням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А)модерато (moderato) -&gt;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Б)аллегретто (allegretto) -&gt;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 xml:space="preserve"> В)виваче (vivace) -&gt;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1.жваво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2.помірно, стримано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3.досить жваво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2.Найбільш поширений жанр вокальної музики називається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А)пісня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Б)соната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В) коватина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3.Невеликий за обсягом вокальний або інструментальний твір називається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А)п’єса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Б)ораторія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 xml:space="preserve">В) опера 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4.Який голос наведений в описі: «найнижчий жіночий голос, який має густий, соковитий тембр та яскраву силу звуку»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А)ліричне сопрано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Б)фальцет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В)контральто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5.До вокальних навичок належить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А)співацька установка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Б)дихання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В)стрій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Г)тембр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Pr="00824756">
        <w:rPr>
          <w:rFonts w:ascii="Times New Roman" w:hAnsi="Times New Roman"/>
          <w:sz w:val="24"/>
          <w:szCs w:val="24"/>
          <w:lang w:val="uk-UA"/>
        </w:rPr>
        <w:t>.Комічна опера це опера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А)комедійного змісту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Б)Трагічного змісту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В)Драматичного змісту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Pr="00824756">
        <w:rPr>
          <w:rFonts w:ascii="Times New Roman" w:hAnsi="Times New Roman"/>
          <w:sz w:val="24"/>
          <w:szCs w:val="24"/>
          <w:lang w:val="uk-UA"/>
        </w:rPr>
        <w:t>.Звукоряд це низка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А)звуків розташованих за частотою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Б)Звуків у вільному порядку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В)Звуків за силою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Pr="00824756">
        <w:rPr>
          <w:rFonts w:ascii="Times New Roman" w:hAnsi="Times New Roman"/>
          <w:sz w:val="24"/>
          <w:szCs w:val="24"/>
          <w:lang w:val="uk-UA"/>
        </w:rPr>
        <w:t>.Арія це композиція для голосу, що виконує соло з інструментальним супроводом в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А)опері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Б)Сонаті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В)балеті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Pr="00824756">
        <w:rPr>
          <w:rFonts w:ascii="Times New Roman" w:hAnsi="Times New Roman"/>
          <w:sz w:val="24"/>
          <w:szCs w:val="24"/>
          <w:lang w:val="uk-UA"/>
        </w:rPr>
        <w:t>.Жанр це різновид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А)музичних творів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Б)Музичних звуків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В)Акордів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20.Встановіть відповідність між терміном (поняттям) та його визначенням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А)Музика -&gt;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Б)Шум -&gt;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В)дзвін-&gt;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Г)Висота звуку-&gt;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1.Мистецтво інтонування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2.Звуки без точної висоти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3.Звуки з нефокусованою висотою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4.Частота коливань пружного тіла, амплітуда коливань пружного тіла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824756">
        <w:rPr>
          <w:rFonts w:ascii="Times New Roman" w:hAnsi="Times New Roman"/>
          <w:b/>
          <w:sz w:val="24"/>
          <w:szCs w:val="24"/>
          <w:lang w:val="uk-UA"/>
        </w:rPr>
        <w:t xml:space="preserve"> Варіант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1.Кожен звук виконується окремо без поштовху і перерви-це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А)legato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Б)nonlegato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В)staccato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Г)marcato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2.Точність виконання висоти музичних звуків – це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А)інтонування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Б)голосоведіння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В)звуковедення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Г)ансамбль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3.Мутаційний період триває з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А)13-15 років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Б)17-20 років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В)11-13 років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Г)15-18 років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4.На які три групи розподіляють співацькі голоси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А)сопрано, альт, чоловічі голоси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Б)жіночі голоси, дитячі голоси, дискант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В)жіночі голоси, чоловічі голоси, дитячі голоси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Г)жіночі голоси, тенор, бас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5.Момент утворення звуку називається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А)співацькою установкою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 xml:space="preserve">Б)атакою 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В)диханням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6.Артикуляційний апарат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А)губи, зуби, язик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Б)верхній відділ гортані, глотка, ротова і носова порожнини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В)трахея, бронхи, бронхіоли, ребра, грудна клітина, діафрагма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7.Надставна трубка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А)трахея, бронхи, бронхіоли, ребра, грудна клітина, діафрагма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Б)верхній відділ гортані, глотка, ротова і носова порожнини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В)губи, зуби, язик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 xml:space="preserve">8.Ауфтакт це 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А) зняття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Б) замах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В) точка відриву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9. Основні складові співацького апарату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А)нервова система артикуляційні органи, органи дихання, резонатори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Б)гортань, артикуляційні органи, органи дихання, резонатори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В)гортань, артикуляційні органи, органи зору, резонатори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10.Види музичного виконавства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А)вокальне, інструментальне, диригентське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Б)вокальне, інструментальне, хореографічне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В)декламаційне, інструментальне, диригентське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A424FA" w:rsidRDefault="004457C1" w:rsidP="0082475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 варіагт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1.Манери сольного співу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А)реп, народна, естрадна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Б)академічна, народна, естрадна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В)академічна, естрадна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 xml:space="preserve">2. Органи звукоутворення 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 xml:space="preserve">А)гортань з її хрящами та м'язами, голосові зв'язки 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Б)сукупність резонаторів, до яких належить глотка, надгортанник, порожнини рота та носа, язик, м'яке піднебіння з маленьким язичком, щелепи, губи, лобні пазухи тощо - все це є надставною трубою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В)легені, трахея, бронхи, м'язи вдихаючі та видихаючі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3.Артикуляційний апарат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А)сюди входять легені, трахея, бронхи, м'язи вдихаючі та видихаючі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Б)гортань з її хрящами та м'язами, голосові зв'язки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В)сукупність резонаторів, до яких належить глотка, надгортанник, порожнини рота та носа, язик, м'яке піднебіння з маленьким язичком, щелепи, губи, лобні пазухи тощо - все це є надставною трубою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4.Встановіть відповідність між терміном (поняттям) та його визначенням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А)Звукоряд -&gt;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Б)Музичний стрій -&gt;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В)Властивості музичного звука -&gt;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1.Висота, тривалість, гучність, тембр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2.Система висотних співвідношень звуків, що лежить в основі  даної музичної культури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 xml:space="preserve">3.Сукупність усіх звуків музичної системи, розташованих в </w:t>
      </w:r>
      <w:r w:rsidRPr="00824756">
        <w:rPr>
          <w:rFonts w:ascii="Times New Roman" w:hAnsi="Times New Roman"/>
          <w:sz w:val="24"/>
          <w:szCs w:val="24"/>
          <w:lang w:val="uk-UA"/>
        </w:rPr>
        <w:tab/>
        <w:t>певній послідовності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5.Ансамблем з п’яти виконавців називають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А)квінтет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Б)Тріо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В)хор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6.Невелико кантиленна арія ліричного характеру називається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А)аріозо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Б)Пісня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В)Романс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7.Встановіть відповідність між терміном</w:t>
      </w:r>
      <w:r>
        <w:rPr>
          <w:rFonts w:ascii="Times New Roman" w:hAnsi="Times New Roman"/>
          <w:sz w:val="24"/>
          <w:szCs w:val="24"/>
          <w:lang w:val="uk-UA"/>
        </w:rPr>
        <w:t xml:space="preserve"> (поняттям) та його визначенням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А)Вокальна музика -&gt;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Б)Вокальна педагогіка-&gt;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В)Вокальна школа-&gt;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1.Система вокально-виконавських принципів і педагогічних методів, що формується в музичній культурі народів різних країн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 xml:space="preserve">2.музика, призначена для співу. 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 xml:space="preserve">3.система індивідуального навчання співаків, що спирається на інтуїцію, багаті виконавські традиції та досвід видатних майстрів співу. 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BD5D08" w:rsidRDefault="004457C1" w:rsidP="00BC22B0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uk-UA" w:eastAsia="zh-CN" w:bidi="hi-IN"/>
        </w:rPr>
      </w:pPr>
      <w:r>
        <w:rPr>
          <w:rFonts w:ascii="Times New Roman" w:hAnsi="Times New Roman"/>
          <w:kern w:val="1"/>
          <w:sz w:val="24"/>
          <w:szCs w:val="24"/>
          <w:highlight w:val="white"/>
          <w:lang w:val="uk-UA" w:eastAsia="ru-RU" w:bidi="hi-IN"/>
        </w:rPr>
        <w:t>8.</w:t>
      </w:r>
      <w:r w:rsidRPr="00BD5D08">
        <w:rPr>
          <w:rFonts w:ascii="Times New Roman" w:hAnsi="Times New Roman"/>
          <w:kern w:val="1"/>
          <w:sz w:val="24"/>
          <w:szCs w:val="24"/>
          <w:highlight w:val="white"/>
          <w:lang w:val="uk-UA" w:eastAsia="ru-RU" w:bidi="hi-IN"/>
        </w:rPr>
        <w:t>Встановіть відповідність між терміном (поняттям) та його визначенням</w:t>
      </w:r>
    </w:p>
    <w:p w:rsidR="004457C1" w:rsidRPr="00BD5D08" w:rsidRDefault="004457C1" w:rsidP="00BC22B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А)</w:t>
      </w:r>
      <w:r w:rsidRPr="00BD5D08">
        <w:rPr>
          <w:rFonts w:ascii="Times New Roman" w:hAnsi="Times New Roman"/>
          <w:sz w:val="24"/>
          <w:szCs w:val="24"/>
          <w:lang w:val="uk-UA"/>
        </w:rPr>
        <w:t>Бандурист, кобзар</w:t>
      </w:r>
      <w:r w:rsidRPr="00BD5D08">
        <w:rPr>
          <w:rFonts w:ascii="Arial" w:hAnsi="Arial" w:cs="Arial"/>
          <w:sz w:val="24"/>
          <w:szCs w:val="24"/>
          <w:highlight w:val="white"/>
        </w:rPr>
        <w:t>-&gt;</w:t>
      </w:r>
    </w:p>
    <w:p w:rsidR="004457C1" w:rsidRPr="00BD5D08" w:rsidRDefault="004457C1" w:rsidP="00BC22B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Б)</w:t>
      </w:r>
      <w:r w:rsidRPr="00BD5D08">
        <w:rPr>
          <w:rFonts w:ascii="Times New Roman" w:hAnsi="Times New Roman"/>
          <w:sz w:val="24"/>
          <w:szCs w:val="24"/>
          <w:lang w:val="uk-UA"/>
        </w:rPr>
        <w:t xml:space="preserve">Бельканто </w:t>
      </w:r>
      <w:r w:rsidRPr="00BD5D08">
        <w:rPr>
          <w:rFonts w:ascii="Arial" w:hAnsi="Arial" w:cs="Arial"/>
          <w:sz w:val="24"/>
          <w:szCs w:val="24"/>
          <w:highlight w:val="white"/>
        </w:rPr>
        <w:t>-&gt;</w:t>
      </w:r>
    </w:p>
    <w:p w:rsidR="004457C1" w:rsidRDefault="004457C1" w:rsidP="00BC22B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В)</w:t>
      </w:r>
      <w:r w:rsidRPr="00BD5D08">
        <w:rPr>
          <w:rFonts w:ascii="Times New Roman" w:hAnsi="Times New Roman"/>
          <w:sz w:val="24"/>
          <w:szCs w:val="24"/>
          <w:lang w:val="uk-UA"/>
        </w:rPr>
        <w:t>Вібрато</w:t>
      </w:r>
      <w:r w:rsidRPr="00BC22B0">
        <w:rPr>
          <w:rFonts w:ascii="Arial" w:hAnsi="Arial" w:cs="Arial"/>
          <w:sz w:val="24"/>
          <w:szCs w:val="24"/>
          <w:highlight w:val="white"/>
          <w:lang w:val="uk-UA"/>
        </w:rPr>
        <w:t>-&gt;</w:t>
      </w:r>
    </w:p>
    <w:p w:rsidR="004457C1" w:rsidRDefault="004457C1" w:rsidP="00BC22B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4457C1" w:rsidRDefault="004457C1" w:rsidP="00BC22B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Pr="00BD5D08">
        <w:rPr>
          <w:rFonts w:ascii="Times New Roman" w:hAnsi="Times New Roman"/>
          <w:sz w:val="24"/>
          <w:szCs w:val="24"/>
          <w:lang w:val="uk-UA"/>
        </w:rPr>
        <w:t>Періодична зміна частоти і спектра звука голосу</w:t>
      </w:r>
    </w:p>
    <w:p w:rsidR="004457C1" w:rsidRDefault="004457C1" w:rsidP="00BC22B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</w:t>
      </w:r>
      <w:r w:rsidRPr="00BD5D08">
        <w:rPr>
          <w:rFonts w:ascii="Times New Roman" w:hAnsi="Times New Roman"/>
          <w:sz w:val="24"/>
          <w:szCs w:val="24"/>
          <w:lang w:val="uk-UA"/>
        </w:rPr>
        <w:t>український співак і музикант (в минулому найчастіше сліпець), що виконує свої твори в супроводі бандури</w:t>
      </w:r>
    </w:p>
    <w:p w:rsidR="004457C1" w:rsidRPr="00BC22B0" w:rsidRDefault="004457C1" w:rsidP="00BC22B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Pr="00BD5D08">
        <w:rPr>
          <w:rFonts w:ascii="Times New Roman" w:hAnsi="Times New Roman"/>
          <w:sz w:val="24"/>
          <w:szCs w:val="24"/>
          <w:lang w:val="uk-UA"/>
        </w:rPr>
        <w:t>стиль співу, що склався в Італії до середини XVII ст. і панував до 1-ї половини XIX ст. (епоха бельканто)</w:t>
      </w:r>
    </w:p>
    <w:p w:rsidR="004457C1" w:rsidRPr="00BD5D08" w:rsidRDefault="004457C1" w:rsidP="00BC22B0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highlight w:val="white"/>
          <w:lang w:val="uk-UA" w:eastAsia="ru-RU" w:bidi="hi-IN"/>
        </w:rPr>
      </w:pPr>
    </w:p>
    <w:p w:rsidR="004457C1" w:rsidRPr="00BD5D08" w:rsidRDefault="004457C1" w:rsidP="00BC22B0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uk-UA" w:eastAsia="zh-CN" w:bidi="hi-IN"/>
        </w:rPr>
      </w:pPr>
      <w:r>
        <w:rPr>
          <w:rFonts w:ascii="Times New Roman" w:hAnsi="Times New Roman"/>
          <w:kern w:val="1"/>
          <w:sz w:val="24"/>
          <w:szCs w:val="24"/>
          <w:highlight w:val="white"/>
          <w:lang w:val="uk-UA" w:eastAsia="ru-RU" w:bidi="hi-IN"/>
        </w:rPr>
        <w:t>9.</w:t>
      </w:r>
      <w:r w:rsidRPr="00BD5D08">
        <w:rPr>
          <w:rFonts w:ascii="Times New Roman" w:hAnsi="Times New Roman"/>
          <w:kern w:val="1"/>
          <w:sz w:val="24"/>
          <w:szCs w:val="24"/>
          <w:highlight w:val="white"/>
          <w:lang w:val="uk-UA" w:eastAsia="ru-RU" w:bidi="hi-IN"/>
        </w:rPr>
        <w:t>Встановіть відповідність між терміном (поняттям) та його визначенням</w:t>
      </w:r>
      <w:bookmarkStart w:id="0" w:name="_GoBack"/>
      <w:bookmarkEnd w:id="0"/>
    </w:p>
    <w:p w:rsidR="004457C1" w:rsidRPr="00BD5D08" w:rsidRDefault="004457C1" w:rsidP="00BC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А)вок</w:t>
      </w:r>
      <w:r w:rsidRPr="00BD5D08">
        <w:rPr>
          <w:rFonts w:ascii="Times New Roman" w:hAnsi="Times New Roman"/>
          <w:sz w:val="24"/>
          <w:szCs w:val="24"/>
          <w:lang w:val="uk-UA"/>
        </w:rPr>
        <w:t>ал</w:t>
      </w:r>
      <w:r w:rsidRPr="00BD5D08">
        <w:rPr>
          <w:rFonts w:ascii="Arial" w:hAnsi="Arial" w:cs="Arial"/>
          <w:sz w:val="24"/>
          <w:szCs w:val="24"/>
          <w:highlight w:val="white"/>
        </w:rPr>
        <w:t>-&gt;</w:t>
      </w:r>
    </w:p>
    <w:p w:rsidR="004457C1" w:rsidRPr="00BD5D08" w:rsidRDefault="004457C1" w:rsidP="00BC2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Б)</w:t>
      </w:r>
      <w:r w:rsidRPr="00BD5D08">
        <w:rPr>
          <w:rFonts w:ascii="Times New Roman" w:hAnsi="Times New Roman"/>
          <w:sz w:val="24"/>
          <w:szCs w:val="24"/>
          <w:lang w:val="uk-UA"/>
        </w:rPr>
        <w:t xml:space="preserve">Вокаліз </w:t>
      </w:r>
      <w:r w:rsidRPr="00BD5D08">
        <w:rPr>
          <w:rFonts w:ascii="Arial" w:hAnsi="Arial" w:cs="Arial"/>
          <w:sz w:val="24"/>
          <w:szCs w:val="24"/>
          <w:highlight w:val="white"/>
        </w:rPr>
        <w:t>-&gt;</w:t>
      </w:r>
    </w:p>
    <w:p w:rsidR="004457C1" w:rsidRDefault="004457C1" w:rsidP="00BC22B0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В)</w:t>
      </w:r>
      <w:r w:rsidRPr="00BD5D08">
        <w:rPr>
          <w:rFonts w:ascii="Times New Roman" w:hAnsi="Times New Roman"/>
          <w:sz w:val="24"/>
          <w:szCs w:val="24"/>
          <w:lang w:val="uk-UA"/>
        </w:rPr>
        <w:t>Вокаліст</w:t>
      </w:r>
      <w:r w:rsidRPr="00BD5D08">
        <w:rPr>
          <w:rFonts w:ascii="Arial" w:hAnsi="Arial" w:cs="Arial"/>
          <w:sz w:val="24"/>
          <w:szCs w:val="24"/>
          <w:highlight w:val="white"/>
        </w:rPr>
        <w:t>-&gt;</w:t>
      </w:r>
    </w:p>
    <w:p w:rsidR="004457C1" w:rsidRPr="00BC22B0" w:rsidRDefault="004457C1" w:rsidP="00BC2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Pr="00BD5D08">
        <w:rPr>
          <w:rFonts w:ascii="Times New Roman" w:hAnsi="Times New Roman"/>
          <w:sz w:val="24"/>
          <w:szCs w:val="24"/>
          <w:lang w:val="uk-UA"/>
        </w:rPr>
        <w:t>вправа або етюд для голосу без тексту; виконується на будь-яку голосну і найчастіше є вправою для розвинення вокальної (співацької) техніки</w:t>
      </w:r>
    </w:p>
    <w:p w:rsidR="004457C1" w:rsidRPr="00C23455" w:rsidRDefault="004457C1" w:rsidP="00BC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2.</w:t>
      </w:r>
      <w:r w:rsidRPr="00BD5D08">
        <w:rPr>
          <w:rFonts w:ascii="Times New Roman" w:hAnsi="Times New Roman"/>
          <w:sz w:val="24"/>
          <w:szCs w:val="24"/>
          <w:lang w:val="uk-UA"/>
        </w:rPr>
        <w:t>співак, який володіє необхідними вокальними даними та співацькою технікою</w:t>
      </w:r>
    </w:p>
    <w:p w:rsidR="004457C1" w:rsidRDefault="004457C1" w:rsidP="00BC22B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Pr="00BD5D08">
        <w:rPr>
          <w:rFonts w:ascii="Times New Roman" w:hAnsi="Times New Roman"/>
          <w:sz w:val="24"/>
          <w:szCs w:val="24"/>
          <w:lang w:val="uk-UA"/>
        </w:rPr>
        <w:t>мистецтво співу</w:t>
      </w:r>
    </w:p>
    <w:p w:rsidR="004457C1" w:rsidRPr="00BC22B0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Pr="00824756">
        <w:rPr>
          <w:rFonts w:ascii="Times New Roman" w:hAnsi="Times New Roman"/>
          <w:sz w:val="24"/>
          <w:szCs w:val="24"/>
          <w:lang w:val="uk-UA"/>
        </w:rPr>
        <w:t>0.Встановіть відповідність між терміном (поняттям) та його визначенням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А)модерато (moderato) -&gt;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Б)аллегретто (allegretto) -&gt;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В)виваче (vivace) -&gt;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1.жваво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2.помірно, стримано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4756">
        <w:rPr>
          <w:rFonts w:ascii="Times New Roman" w:hAnsi="Times New Roman"/>
          <w:sz w:val="24"/>
          <w:szCs w:val="24"/>
          <w:lang w:val="uk-UA"/>
        </w:rPr>
        <w:t>3.досить жваво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DE377A" w:rsidRDefault="004457C1" w:rsidP="0082475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457C1" w:rsidRPr="00DE377A" w:rsidRDefault="004457C1" w:rsidP="0082475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DE377A">
        <w:rPr>
          <w:rFonts w:ascii="Times New Roman" w:hAnsi="Times New Roman"/>
          <w:b/>
          <w:sz w:val="24"/>
          <w:szCs w:val="24"/>
          <w:lang w:val="uk-UA"/>
        </w:rPr>
        <w:t>Вірні відповіді</w:t>
      </w:r>
    </w:p>
    <w:p w:rsidR="004457C1" w:rsidRPr="00DE377A" w:rsidRDefault="004457C1" w:rsidP="0082475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DE377A">
        <w:rPr>
          <w:rFonts w:ascii="Times New Roman" w:hAnsi="Times New Roman"/>
          <w:b/>
          <w:sz w:val="24"/>
          <w:szCs w:val="24"/>
          <w:lang w:val="uk-UA"/>
        </w:rPr>
        <w:t>1 варіант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4457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1.в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2.б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3.а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4.б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5.а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6.б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7.б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8.а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9.б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10.в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11.а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12.а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13.а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14.б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15.в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16.б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17.а2,б3,в1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18.а1,б3,в2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19.а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20.б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4457C1" w:rsidSect="0082475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4"/>
          <w:szCs w:val="24"/>
          <w:lang w:val="uk-UA"/>
        </w:rPr>
        <w:t>21.а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DE377A" w:rsidRDefault="004457C1" w:rsidP="0082475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DE377A">
        <w:rPr>
          <w:rFonts w:ascii="Times New Roman" w:hAnsi="Times New Roman"/>
          <w:b/>
          <w:sz w:val="24"/>
          <w:szCs w:val="24"/>
          <w:lang w:val="uk-UA"/>
        </w:rPr>
        <w:t>2 варіант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4457C1" w:rsidSect="0082475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1.а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2.а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3.б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4.а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5.в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6.а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7.в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8.а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9.в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10.а1,б2,в3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11.а2,б3,в1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12.а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13.а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14.в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15.б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16.а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17.а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18.а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19.а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20.а1,б2,в3,г4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4457C1" w:rsidSect="0082475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4"/>
          <w:szCs w:val="24"/>
          <w:lang w:val="uk-UA"/>
        </w:rPr>
        <w:t>21.а3,б2,в1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57C1" w:rsidRPr="00DE377A" w:rsidRDefault="004457C1" w:rsidP="0082475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457C1" w:rsidRPr="00DE377A" w:rsidRDefault="004457C1" w:rsidP="0082475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DE377A">
        <w:rPr>
          <w:rFonts w:ascii="Times New Roman" w:hAnsi="Times New Roman"/>
          <w:b/>
          <w:sz w:val="24"/>
          <w:szCs w:val="24"/>
          <w:lang w:val="uk-UA"/>
        </w:rPr>
        <w:t>3 варіант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4457C1" w:rsidSect="0082475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1.б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2.а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3.а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4.в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5.б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6.а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7.а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8.б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9.б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10.а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11.б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12.а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13.в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14.а3,б2,в1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15.а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16.а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17.а2,б3,в1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18.а2,б3,в1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19.а3,б1,в2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20.а2,б3,в1</w:t>
      </w:r>
    </w:p>
    <w:p w:rsidR="004457C1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4457C1" w:rsidSect="0082475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4"/>
          <w:szCs w:val="24"/>
          <w:lang w:val="uk-UA"/>
        </w:rPr>
        <w:t>21.б</w:t>
      </w:r>
    </w:p>
    <w:p w:rsidR="004457C1" w:rsidRPr="00824756" w:rsidRDefault="004457C1" w:rsidP="008247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4457C1" w:rsidRPr="00824756" w:rsidSect="008247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047"/>
    <w:rsid w:val="001C110E"/>
    <w:rsid w:val="00281139"/>
    <w:rsid w:val="002A3082"/>
    <w:rsid w:val="002B6B98"/>
    <w:rsid w:val="00301F83"/>
    <w:rsid w:val="004457C1"/>
    <w:rsid w:val="00684730"/>
    <w:rsid w:val="007B765D"/>
    <w:rsid w:val="00824756"/>
    <w:rsid w:val="00865FC5"/>
    <w:rsid w:val="00A424FA"/>
    <w:rsid w:val="00AA7047"/>
    <w:rsid w:val="00BC22B0"/>
    <w:rsid w:val="00BD5D08"/>
    <w:rsid w:val="00C23439"/>
    <w:rsid w:val="00C23455"/>
    <w:rsid w:val="00D64C4E"/>
    <w:rsid w:val="00DA7008"/>
    <w:rsid w:val="00DE377A"/>
    <w:rsid w:val="00F7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6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13</Pages>
  <Words>1751</Words>
  <Characters>9984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2018-05-30T06:52:00Z</cp:lastPrinted>
  <dcterms:created xsi:type="dcterms:W3CDTF">2017-12-11T19:40:00Z</dcterms:created>
  <dcterms:modified xsi:type="dcterms:W3CDTF">2018-05-30T07:36:00Z</dcterms:modified>
</cp:coreProperties>
</file>