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BE25E" w14:textId="5A673D97" w:rsidR="00631E37" w:rsidRPr="0062199A" w:rsidRDefault="00093D58" w:rsidP="00631E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47AD4EA0" w14:textId="77777777" w:rsidR="008E7280" w:rsidRPr="0062199A" w:rsidRDefault="008E7280" w:rsidP="008E7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99A">
        <w:rPr>
          <w:rFonts w:ascii="Times New Roman" w:hAnsi="Times New Roman"/>
          <w:b/>
          <w:sz w:val="28"/>
          <w:szCs w:val="28"/>
          <w:lang w:eastAsia="ru-RU"/>
        </w:rPr>
        <w:t>МІНІСТЕРСТВО ОСВІТИ І НАУКИ УКРАЇНИ</w:t>
      </w:r>
    </w:p>
    <w:p w14:paraId="5EAE1DD3" w14:textId="77777777" w:rsidR="008E7280" w:rsidRPr="0062199A" w:rsidRDefault="008E7280" w:rsidP="008E7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99A">
        <w:rPr>
          <w:rFonts w:ascii="Times New Roman" w:hAnsi="Times New Roman"/>
          <w:b/>
          <w:sz w:val="28"/>
          <w:szCs w:val="28"/>
          <w:lang w:eastAsia="ru-RU"/>
        </w:rPr>
        <w:t>МИКОЛАЇВСЬКИЙ НАЦІОНАЛЬНИЙ УНІВЕРСИТЕТ</w:t>
      </w:r>
    </w:p>
    <w:p w14:paraId="58BB0F5A" w14:textId="77777777" w:rsidR="008E7280" w:rsidRPr="0062199A" w:rsidRDefault="008E7280" w:rsidP="008E7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99A">
        <w:rPr>
          <w:rFonts w:ascii="Times New Roman" w:hAnsi="Times New Roman"/>
          <w:b/>
          <w:sz w:val="28"/>
          <w:szCs w:val="28"/>
          <w:lang w:eastAsia="ru-RU"/>
        </w:rPr>
        <w:t>ІМЕНІ В. О. СУХОМЛИНСЬКОГО</w:t>
      </w:r>
    </w:p>
    <w:p w14:paraId="1B48D886" w14:textId="77777777" w:rsidR="008E7280" w:rsidRPr="0062199A" w:rsidRDefault="008E7280" w:rsidP="008E7280">
      <w:pPr>
        <w:spacing w:after="0" w:line="240" w:lineRule="auto"/>
        <w:jc w:val="center"/>
        <w:rPr>
          <w:rFonts w:ascii="Times New Roman" w:hAnsi="Times New Roman"/>
          <w:szCs w:val="28"/>
          <w:lang w:eastAsia="ru-RU"/>
        </w:rPr>
      </w:pPr>
      <w:r w:rsidRPr="0062199A">
        <w:rPr>
          <w:rFonts w:ascii="Times New Roman" w:hAnsi="Times New Roman"/>
          <w:sz w:val="28"/>
          <w:szCs w:val="28"/>
          <w:lang w:eastAsia="ru-RU"/>
        </w:rPr>
        <w:t xml:space="preserve">Факультет </w:t>
      </w:r>
      <w:proofErr w:type="spellStart"/>
      <w:r w:rsidRPr="0062199A">
        <w:rPr>
          <w:rFonts w:ascii="Times New Roman" w:hAnsi="Times New Roman"/>
          <w:sz w:val="28"/>
          <w:szCs w:val="28"/>
          <w:lang w:eastAsia="ru-RU"/>
        </w:rPr>
        <w:t>педагогічний</w:t>
      </w:r>
      <w:proofErr w:type="spellEnd"/>
    </w:p>
    <w:p w14:paraId="54A74493" w14:textId="77777777" w:rsidR="008E7280" w:rsidRPr="0062199A" w:rsidRDefault="008E7280" w:rsidP="008E72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199A">
        <w:rPr>
          <w:rFonts w:ascii="Times New Roman" w:hAnsi="Times New Roman"/>
          <w:sz w:val="28"/>
          <w:szCs w:val="28"/>
          <w:lang w:eastAsia="ru-RU"/>
        </w:rPr>
        <w:t xml:space="preserve">Кафедра </w:t>
      </w:r>
      <w:proofErr w:type="spellStart"/>
      <w:r w:rsidRPr="0062199A">
        <w:rPr>
          <w:rFonts w:ascii="Times New Roman" w:hAnsi="Times New Roman"/>
          <w:sz w:val="28"/>
          <w:szCs w:val="28"/>
          <w:lang w:eastAsia="ru-RU"/>
        </w:rPr>
        <w:t>педагогіки</w:t>
      </w:r>
      <w:proofErr w:type="spellEnd"/>
      <w:r w:rsidRPr="0062199A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2199A">
        <w:rPr>
          <w:rFonts w:ascii="Times New Roman" w:hAnsi="Times New Roman"/>
          <w:sz w:val="28"/>
          <w:szCs w:val="28"/>
          <w:lang w:eastAsia="ru-RU"/>
        </w:rPr>
        <w:t>психології</w:t>
      </w:r>
      <w:proofErr w:type="spellEnd"/>
    </w:p>
    <w:p w14:paraId="2FFEA893" w14:textId="77777777" w:rsidR="008E7280" w:rsidRPr="0062199A" w:rsidRDefault="008E7280" w:rsidP="008E7280"/>
    <w:p w14:paraId="5795DBD4" w14:textId="77777777" w:rsidR="008E7280" w:rsidRPr="0062199A" w:rsidRDefault="008E7280" w:rsidP="008E7280"/>
    <w:p w14:paraId="2B1F3859" w14:textId="77777777" w:rsidR="008E7280" w:rsidRPr="0062199A" w:rsidRDefault="008E7280" w:rsidP="008E7280">
      <w:pPr>
        <w:spacing w:after="0" w:line="36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62199A">
        <w:rPr>
          <w:rFonts w:ascii="Times New Roman" w:hAnsi="Times New Roman"/>
          <w:b/>
          <w:sz w:val="28"/>
          <w:szCs w:val="28"/>
          <w:lang w:eastAsia="ru-RU"/>
        </w:rPr>
        <w:t>ЗАТВЕРДЖУЮ</w:t>
      </w:r>
    </w:p>
    <w:p w14:paraId="67C16A1F" w14:textId="16BEBBB7" w:rsidR="008E7280" w:rsidRPr="0062199A" w:rsidRDefault="008E7280" w:rsidP="00C47851">
      <w:pPr>
        <w:spacing w:after="0" w:line="360" w:lineRule="auto"/>
        <w:ind w:left="4820" w:right="-143"/>
        <w:rPr>
          <w:rFonts w:ascii="Times New Roman" w:hAnsi="Times New Roman"/>
          <w:sz w:val="28"/>
          <w:szCs w:val="28"/>
          <w:lang w:eastAsia="ru-RU"/>
        </w:rPr>
      </w:pPr>
      <w:r w:rsidRPr="0062199A">
        <w:rPr>
          <w:rFonts w:ascii="Times New Roman" w:hAnsi="Times New Roman"/>
          <w:sz w:val="28"/>
          <w:szCs w:val="28"/>
          <w:lang w:eastAsia="ru-RU"/>
        </w:rPr>
        <w:t xml:space="preserve">Проректор </w:t>
      </w:r>
      <w:proofErr w:type="spellStart"/>
      <w:r w:rsidRPr="0062199A">
        <w:rPr>
          <w:rFonts w:ascii="Times New Roman" w:hAnsi="Times New Roman"/>
          <w:sz w:val="28"/>
          <w:szCs w:val="28"/>
          <w:lang w:eastAsia="ru-RU"/>
        </w:rPr>
        <w:t>із</w:t>
      </w:r>
      <w:proofErr w:type="spellEnd"/>
      <w:r w:rsidRPr="006219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199A">
        <w:rPr>
          <w:rFonts w:ascii="Times New Roman" w:hAnsi="Times New Roman"/>
          <w:sz w:val="28"/>
          <w:szCs w:val="28"/>
          <w:lang w:eastAsia="ru-RU"/>
        </w:rPr>
        <w:t>науково-педагогічної</w:t>
      </w:r>
      <w:proofErr w:type="spellEnd"/>
      <w:r w:rsidRPr="0062199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2199A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62199A">
        <w:rPr>
          <w:rFonts w:ascii="Times New Roman" w:hAnsi="Times New Roman"/>
          <w:sz w:val="28"/>
          <w:szCs w:val="28"/>
          <w:lang w:eastAsia="ru-RU"/>
        </w:rPr>
        <w:t> __________ Н.В.</w:t>
      </w:r>
      <w:r w:rsidR="00C4785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2199A">
        <w:rPr>
          <w:rFonts w:ascii="Times New Roman" w:hAnsi="Times New Roman"/>
          <w:sz w:val="28"/>
          <w:szCs w:val="28"/>
          <w:lang w:eastAsia="ru-RU"/>
        </w:rPr>
        <w:t xml:space="preserve">Михальченко </w:t>
      </w:r>
    </w:p>
    <w:p w14:paraId="02112585" w14:textId="77777777" w:rsidR="008E7280" w:rsidRPr="0062199A" w:rsidRDefault="008E7280" w:rsidP="008E7280">
      <w:pPr>
        <w:spacing w:after="0" w:line="36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62199A">
        <w:rPr>
          <w:rFonts w:ascii="Times New Roman" w:hAnsi="Times New Roman"/>
          <w:sz w:val="28"/>
          <w:szCs w:val="28"/>
          <w:lang w:eastAsia="ru-RU"/>
        </w:rPr>
        <w:t xml:space="preserve">«_30_» </w:t>
      </w:r>
      <w:proofErr w:type="spellStart"/>
      <w:proofErr w:type="gramStart"/>
      <w:r w:rsidRPr="0062199A">
        <w:rPr>
          <w:rFonts w:ascii="Times New Roman" w:hAnsi="Times New Roman"/>
          <w:sz w:val="28"/>
          <w:szCs w:val="28"/>
          <w:lang w:eastAsia="ru-RU"/>
        </w:rPr>
        <w:t>серпня</w:t>
      </w:r>
      <w:proofErr w:type="spellEnd"/>
      <w:r w:rsidRPr="0062199A">
        <w:rPr>
          <w:rFonts w:ascii="Times New Roman" w:hAnsi="Times New Roman"/>
          <w:sz w:val="28"/>
          <w:szCs w:val="28"/>
          <w:lang w:eastAsia="ru-RU"/>
        </w:rPr>
        <w:t xml:space="preserve">  2023</w:t>
      </w:r>
      <w:proofErr w:type="gramEnd"/>
      <w:r w:rsidRPr="0062199A">
        <w:rPr>
          <w:rFonts w:ascii="Times New Roman" w:hAnsi="Times New Roman"/>
          <w:sz w:val="28"/>
          <w:szCs w:val="28"/>
          <w:lang w:eastAsia="ru-RU"/>
        </w:rPr>
        <w:t xml:space="preserve"> р.</w:t>
      </w:r>
    </w:p>
    <w:p w14:paraId="66D91543" w14:textId="77777777" w:rsidR="008E7280" w:rsidRPr="0062199A" w:rsidRDefault="008E7280" w:rsidP="008E7280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3111A327" w14:textId="77777777" w:rsidR="008E7280" w:rsidRPr="0062199A" w:rsidRDefault="008E7280" w:rsidP="008E7280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0CACEAA9" w14:textId="2AADC2E1" w:rsidR="008E7280" w:rsidRPr="0062199A" w:rsidRDefault="008E7280" w:rsidP="008E7280">
      <w:pPr>
        <w:keepNext/>
        <w:keepLines/>
        <w:shd w:val="clear" w:color="auto" w:fill="FFFFFF"/>
        <w:spacing w:after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62199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ПРОГРАМА НАВЧАЛЬНОЇ ДИСЦИПЛІНИ </w:t>
      </w:r>
    </w:p>
    <w:p w14:paraId="60B3008D" w14:textId="190A2C66" w:rsidR="008E7280" w:rsidRPr="00B86DB0" w:rsidRDefault="00931CFD" w:rsidP="008E728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СОЦІАЛЬНА ТА </w:t>
      </w:r>
      <w:r w:rsidR="00B86DB0">
        <w:rPr>
          <w:rFonts w:ascii="Times New Roman" w:hAnsi="Times New Roman"/>
          <w:b/>
          <w:sz w:val="28"/>
          <w:szCs w:val="28"/>
          <w:lang w:val="uk-UA"/>
        </w:rPr>
        <w:t>ПОЛІТИЧНА ПСИХОЛОГІЯ</w:t>
      </w:r>
    </w:p>
    <w:p w14:paraId="4E29130A" w14:textId="77777777" w:rsidR="008E7280" w:rsidRPr="0062199A" w:rsidRDefault="008E7280" w:rsidP="008E728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FE75BA2" w14:textId="77777777" w:rsidR="006A4D4D" w:rsidRPr="006A4D4D" w:rsidRDefault="006A4D4D" w:rsidP="006A4D4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4D4D">
        <w:rPr>
          <w:rFonts w:ascii="Times New Roman" w:hAnsi="Times New Roman"/>
          <w:sz w:val="28"/>
          <w:szCs w:val="28"/>
          <w:lang w:eastAsia="ru-RU"/>
        </w:rPr>
        <w:t>Ступінь</w:t>
      </w:r>
      <w:proofErr w:type="spellEnd"/>
      <w:r w:rsidRPr="006A4D4D">
        <w:rPr>
          <w:rFonts w:ascii="Times New Roman" w:hAnsi="Times New Roman"/>
          <w:sz w:val="28"/>
          <w:szCs w:val="28"/>
          <w:lang w:eastAsia="ru-RU"/>
        </w:rPr>
        <w:t xml:space="preserve"> бакалавра</w:t>
      </w:r>
    </w:p>
    <w:p w14:paraId="09B31AF0" w14:textId="77777777" w:rsidR="006A4D4D" w:rsidRPr="006A4D4D" w:rsidRDefault="006A4D4D" w:rsidP="006A4D4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4D4D">
        <w:rPr>
          <w:rFonts w:ascii="Times New Roman" w:hAnsi="Times New Roman"/>
          <w:sz w:val="28"/>
          <w:szCs w:val="28"/>
          <w:lang w:eastAsia="ru-RU"/>
        </w:rPr>
        <w:t>Рівень</w:t>
      </w:r>
      <w:proofErr w:type="spellEnd"/>
      <w:r w:rsidRPr="006A4D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4D4D">
        <w:rPr>
          <w:rFonts w:ascii="Times New Roman" w:hAnsi="Times New Roman"/>
          <w:sz w:val="28"/>
          <w:szCs w:val="28"/>
          <w:lang w:eastAsia="ru-RU"/>
        </w:rPr>
        <w:t>вищої</w:t>
      </w:r>
      <w:proofErr w:type="spellEnd"/>
      <w:r w:rsidRPr="006A4D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4D4D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6A4D4D">
        <w:rPr>
          <w:rFonts w:ascii="Times New Roman" w:hAnsi="Times New Roman"/>
          <w:sz w:val="28"/>
          <w:szCs w:val="28"/>
          <w:lang w:eastAsia="ru-RU"/>
        </w:rPr>
        <w:t xml:space="preserve"> – перший (</w:t>
      </w:r>
      <w:proofErr w:type="spellStart"/>
      <w:r w:rsidRPr="006A4D4D">
        <w:rPr>
          <w:rFonts w:ascii="Times New Roman" w:hAnsi="Times New Roman"/>
          <w:sz w:val="28"/>
          <w:szCs w:val="28"/>
          <w:lang w:eastAsia="ru-RU"/>
        </w:rPr>
        <w:t>освітньо-професійний</w:t>
      </w:r>
      <w:proofErr w:type="spellEnd"/>
      <w:r w:rsidRPr="006A4D4D">
        <w:rPr>
          <w:rFonts w:ascii="Times New Roman" w:hAnsi="Times New Roman"/>
          <w:sz w:val="28"/>
          <w:szCs w:val="28"/>
          <w:lang w:eastAsia="ru-RU"/>
        </w:rPr>
        <w:t>)</w:t>
      </w:r>
    </w:p>
    <w:p w14:paraId="371D2ECC" w14:textId="77777777" w:rsidR="006A4D4D" w:rsidRPr="006A4D4D" w:rsidRDefault="006A4D4D" w:rsidP="006A4D4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4D4D">
        <w:rPr>
          <w:rFonts w:ascii="Times New Roman" w:hAnsi="Times New Roman"/>
          <w:sz w:val="28"/>
          <w:szCs w:val="28"/>
          <w:lang w:eastAsia="ru-RU"/>
        </w:rPr>
        <w:t>Галузь</w:t>
      </w:r>
      <w:proofErr w:type="spellEnd"/>
      <w:r w:rsidRPr="006A4D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A4D4D">
        <w:rPr>
          <w:rFonts w:ascii="Times New Roman" w:hAnsi="Times New Roman"/>
          <w:sz w:val="28"/>
          <w:szCs w:val="28"/>
          <w:lang w:eastAsia="ru-RU"/>
        </w:rPr>
        <w:t>знань</w:t>
      </w:r>
      <w:proofErr w:type="spellEnd"/>
      <w:r w:rsidRPr="006A4D4D">
        <w:rPr>
          <w:rFonts w:ascii="Times New Roman" w:hAnsi="Times New Roman"/>
          <w:sz w:val="28"/>
          <w:szCs w:val="28"/>
          <w:lang w:eastAsia="ru-RU"/>
        </w:rPr>
        <w:t xml:space="preserve">: 05 </w:t>
      </w:r>
      <w:proofErr w:type="spellStart"/>
      <w:r w:rsidRPr="006A4D4D">
        <w:rPr>
          <w:rFonts w:ascii="Times New Roman" w:hAnsi="Times New Roman"/>
          <w:sz w:val="28"/>
          <w:szCs w:val="28"/>
          <w:lang w:eastAsia="ru-RU"/>
        </w:rPr>
        <w:t>Соціальні</w:t>
      </w:r>
      <w:proofErr w:type="spellEnd"/>
      <w:r w:rsidRPr="006A4D4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6A4D4D">
        <w:rPr>
          <w:rFonts w:ascii="Times New Roman" w:hAnsi="Times New Roman"/>
          <w:sz w:val="28"/>
          <w:szCs w:val="28"/>
          <w:lang w:eastAsia="ru-RU"/>
        </w:rPr>
        <w:t>поведінкові</w:t>
      </w:r>
      <w:proofErr w:type="spellEnd"/>
      <w:r w:rsidRPr="006A4D4D">
        <w:rPr>
          <w:rFonts w:ascii="Times New Roman" w:hAnsi="Times New Roman"/>
          <w:sz w:val="28"/>
          <w:szCs w:val="28"/>
          <w:lang w:eastAsia="ru-RU"/>
        </w:rPr>
        <w:t xml:space="preserve"> науки</w:t>
      </w:r>
    </w:p>
    <w:p w14:paraId="75991821" w14:textId="77777777" w:rsidR="006A4D4D" w:rsidRPr="006A4D4D" w:rsidRDefault="006A4D4D" w:rsidP="006A4D4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4D4D">
        <w:rPr>
          <w:rFonts w:ascii="Times New Roman" w:hAnsi="Times New Roman"/>
          <w:sz w:val="28"/>
          <w:szCs w:val="28"/>
          <w:lang w:eastAsia="ru-RU"/>
        </w:rPr>
        <w:t>спеціальність</w:t>
      </w:r>
      <w:proofErr w:type="spellEnd"/>
      <w:r w:rsidRPr="006A4D4D">
        <w:rPr>
          <w:rFonts w:ascii="Times New Roman" w:hAnsi="Times New Roman"/>
          <w:sz w:val="28"/>
          <w:szCs w:val="28"/>
          <w:lang w:eastAsia="ru-RU"/>
        </w:rPr>
        <w:t xml:space="preserve">: 053 </w:t>
      </w:r>
      <w:proofErr w:type="spellStart"/>
      <w:r w:rsidRPr="006A4D4D">
        <w:rPr>
          <w:rFonts w:ascii="Times New Roman" w:hAnsi="Times New Roman"/>
          <w:sz w:val="28"/>
          <w:szCs w:val="28"/>
          <w:lang w:eastAsia="ru-RU"/>
        </w:rPr>
        <w:t>Психологія</w:t>
      </w:r>
      <w:proofErr w:type="spellEnd"/>
    </w:p>
    <w:p w14:paraId="0D3FA9E5" w14:textId="77777777" w:rsidR="006A4D4D" w:rsidRPr="006A4D4D" w:rsidRDefault="006A4D4D" w:rsidP="006A4D4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4D4D">
        <w:rPr>
          <w:rFonts w:ascii="Times New Roman" w:hAnsi="Times New Roman"/>
          <w:bCs/>
          <w:sz w:val="28"/>
          <w:szCs w:val="28"/>
          <w:lang w:eastAsia="ru-RU"/>
        </w:rPr>
        <w:t>освітньо-професійна</w:t>
      </w:r>
      <w:proofErr w:type="spellEnd"/>
      <w:r w:rsidRPr="006A4D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A4D4D">
        <w:rPr>
          <w:rFonts w:ascii="Times New Roman" w:hAnsi="Times New Roman"/>
          <w:bCs/>
          <w:sz w:val="28"/>
          <w:szCs w:val="28"/>
          <w:lang w:eastAsia="ru-RU"/>
        </w:rPr>
        <w:t>програма</w:t>
      </w:r>
      <w:proofErr w:type="spellEnd"/>
      <w:r w:rsidRPr="006A4D4D">
        <w:rPr>
          <w:rFonts w:ascii="Times New Roman" w:hAnsi="Times New Roman"/>
          <w:bCs/>
          <w:sz w:val="28"/>
          <w:szCs w:val="28"/>
          <w:lang w:eastAsia="ru-RU"/>
        </w:rPr>
        <w:t xml:space="preserve">:  </w:t>
      </w:r>
      <w:proofErr w:type="spellStart"/>
      <w:r w:rsidRPr="006A4D4D">
        <w:rPr>
          <w:rFonts w:ascii="Times New Roman" w:hAnsi="Times New Roman"/>
          <w:sz w:val="28"/>
          <w:szCs w:val="28"/>
        </w:rPr>
        <w:t>Психологія</w:t>
      </w:r>
      <w:proofErr w:type="spellEnd"/>
      <w:proofErr w:type="gramEnd"/>
    </w:p>
    <w:p w14:paraId="5E656C10" w14:textId="77777777" w:rsidR="006A4D4D" w:rsidRPr="006A4D4D" w:rsidRDefault="006A4D4D" w:rsidP="006A4D4D">
      <w:pPr>
        <w:spacing w:after="0" w:line="360" w:lineRule="auto"/>
        <w:rPr>
          <w:rFonts w:ascii="Times New Roman" w:hAnsi="Times New Roman"/>
        </w:rPr>
      </w:pPr>
    </w:p>
    <w:p w14:paraId="2310BE3D" w14:textId="77777777" w:rsidR="008E7280" w:rsidRPr="0062199A" w:rsidRDefault="008E7280" w:rsidP="008E7280">
      <w:pPr>
        <w:spacing w:after="0" w:line="360" w:lineRule="auto"/>
      </w:pPr>
    </w:p>
    <w:p w14:paraId="565568CA" w14:textId="77777777" w:rsidR="008E7280" w:rsidRPr="0062199A" w:rsidRDefault="008E7280" w:rsidP="008E7280">
      <w:pPr>
        <w:tabs>
          <w:tab w:val="left" w:pos="3646"/>
          <w:tab w:val="left" w:pos="8294"/>
        </w:tabs>
      </w:pPr>
      <w:r w:rsidRPr="0062199A">
        <w:tab/>
      </w:r>
      <w:r w:rsidRPr="0062199A">
        <w:tab/>
      </w:r>
    </w:p>
    <w:p w14:paraId="25A2039F" w14:textId="77777777" w:rsidR="008E7280" w:rsidRPr="0062199A" w:rsidRDefault="008E7280" w:rsidP="008E7280">
      <w:pPr>
        <w:tabs>
          <w:tab w:val="left" w:pos="8294"/>
        </w:tabs>
      </w:pPr>
    </w:p>
    <w:p w14:paraId="4C6DF230" w14:textId="77777777" w:rsidR="008E7280" w:rsidRPr="0062199A" w:rsidRDefault="008E7280" w:rsidP="008E7280"/>
    <w:p w14:paraId="30F10490" w14:textId="77777777" w:rsidR="008E7280" w:rsidRPr="0062199A" w:rsidRDefault="008E7280" w:rsidP="008E7280"/>
    <w:p w14:paraId="2948DC16" w14:textId="77777777" w:rsidR="008E7280" w:rsidRPr="0062199A" w:rsidRDefault="008E7280" w:rsidP="008E7280"/>
    <w:p w14:paraId="6B2FEE50" w14:textId="77777777" w:rsidR="008E7280" w:rsidRPr="0062199A" w:rsidRDefault="008E7280" w:rsidP="008E7280"/>
    <w:p w14:paraId="28D6675A" w14:textId="4598B78E" w:rsidR="008E7280" w:rsidRPr="0062199A" w:rsidRDefault="008E7280" w:rsidP="008E72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2199A">
        <w:rPr>
          <w:rFonts w:ascii="Times New Roman" w:hAnsi="Times New Roman"/>
          <w:sz w:val="28"/>
          <w:szCs w:val="28"/>
        </w:rPr>
        <w:t>202</w:t>
      </w:r>
      <w:r w:rsidR="000E0570">
        <w:rPr>
          <w:rFonts w:ascii="Times New Roman" w:hAnsi="Times New Roman"/>
          <w:sz w:val="28"/>
          <w:szCs w:val="28"/>
        </w:rPr>
        <w:t>3</w:t>
      </w:r>
      <w:r w:rsidRPr="0062199A">
        <w:rPr>
          <w:rFonts w:ascii="Times New Roman" w:hAnsi="Times New Roman"/>
          <w:sz w:val="28"/>
          <w:szCs w:val="28"/>
        </w:rPr>
        <w:t xml:space="preserve"> – 202</w:t>
      </w:r>
      <w:r w:rsidR="000E0570">
        <w:rPr>
          <w:rFonts w:ascii="Times New Roman" w:hAnsi="Times New Roman"/>
          <w:sz w:val="28"/>
          <w:szCs w:val="28"/>
        </w:rPr>
        <w:t>4</w:t>
      </w:r>
      <w:r w:rsidRPr="00621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99A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6219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199A">
        <w:rPr>
          <w:rFonts w:ascii="Times New Roman" w:hAnsi="Times New Roman"/>
          <w:sz w:val="28"/>
          <w:szCs w:val="28"/>
        </w:rPr>
        <w:t>рік</w:t>
      </w:r>
      <w:proofErr w:type="spellEnd"/>
    </w:p>
    <w:p w14:paraId="2552CBB6" w14:textId="77777777" w:rsidR="000E0570" w:rsidRDefault="008E7280" w:rsidP="000E05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199A">
        <w:rPr>
          <w:rFonts w:ascii="Times New Roman" w:hAnsi="Times New Roman"/>
          <w:bCs/>
          <w:sz w:val="28"/>
          <w:szCs w:val="28"/>
          <w:lang w:eastAsia="ru-RU"/>
        </w:rPr>
        <w:br w:type="page"/>
      </w:r>
      <w:r w:rsidR="000E0570">
        <w:rPr>
          <w:rFonts w:ascii="Times New Roman" w:hAnsi="Times New Roman"/>
          <w:bCs/>
          <w:sz w:val="28"/>
          <w:szCs w:val="28"/>
          <w:lang w:eastAsia="ru-RU"/>
        </w:rPr>
        <w:lastRenderedPageBreak/>
        <w:t>РОЗРОБНИК ПРОГРАМИ: Марущак О.В., ст.</w:t>
      </w:r>
      <w:r w:rsidR="000E0570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0E0570">
        <w:rPr>
          <w:rFonts w:ascii="Times New Roman" w:hAnsi="Times New Roman"/>
          <w:bCs/>
          <w:sz w:val="28"/>
          <w:szCs w:val="28"/>
          <w:lang w:eastAsia="ru-RU"/>
        </w:rPr>
        <w:t>викладач</w:t>
      </w:r>
      <w:proofErr w:type="spellEnd"/>
      <w:r w:rsidR="000E057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0570">
        <w:rPr>
          <w:rFonts w:ascii="Times New Roman" w:hAnsi="Times New Roman"/>
          <w:sz w:val="28"/>
          <w:szCs w:val="28"/>
          <w:lang w:eastAsia="ru-RU"/>
        </w:rPr>
        <w:t>кафедри</w:t>
      </w:r>
      <w:proofErr w:type="spellEnd"/>
      <w:r w:rsidR="000E057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0570">
        <w:rPr>
          <w:rFonts w:ascii="Times New Roman" w:hAnsi="Times New Roman"/>
          <w:sz w:val="28"/>
          <w:szCs w:val="28"/>
          <w:lang w:eastAsia="ru-RU"/>
        </w:rPr>
        <w:t>педагогіки</w:t>
      </w:r>
      <w:proofErr w:type="spellEnd"/>
      <w:r w:rsidR="000E0570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0E0570">
        <w:rPr>
          <w:rFonts w:ascii="Times New Roman" w:hAnsi="Times New Roman"/>
          <w:sz w:val="28"/>
          <w:szCs w:val="28"/>
          <w:lang w:eastAsia="ru-RU"/>
        </w:rPr>
        <w:t>психології</w:t>
      </w:r>
      <w:proofErr w:type="spellEnd"/>
      <w:r w:rsidR="000E0570">
        <w:rPr>
          <w:rFonts w:ascii="Times New Roman" w:hAnsi="Times New Roman"/>
          <w:sz w:val="28"/>
          <w:szCs w:val="28"/>
          <w:lang w:eastAsia="ru-RU"/>
        </w:rPr>
        <w:t xml:space="preserve">, кандидат філософських наук </w:t>
      </w:r>
      <w:r w:rsidR="000E0570">
        <w:rPr>
          <w:rFonts w:ascii="Times New Roman" w:hAnsi="Times New Roman"/>
          <w:bCs/>
          <w:sz w:val="28"/>
          <w:szCs w:val="28"/>
          <w:lang w:eastAsia="ru-RU"/>
        </w:rPr>
        <w:t>___________ (Марущак О.В.)</w:t>
      </w:r>
    </w:p>
    <w:p w14:paraId="745DC1F5" w14:textId="77777777" w:rsidR="000E0570" w:rsidRDefault="000E0570" w:rsidP="000E0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Програму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схвалено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педагогіки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психології</w:t>
      </w:r>
      <w:proofErr w:type="spellEnd"/>
    </w:p>
    <w:p w14:paraId="4BE6C0B9" w14:textId="77777777" w:rsidR="000E0570" w:rsidRDefault="000E0570" w:rsidP="000E05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Протокол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25»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серпня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2023  року № 11</w:t>
      </w:r>
    </w:p>
    <w:p w14:paraId="6E7C689F" w14:textId="77777777" w:rsidR="000E0570" w:rsidRDefault="000E0570" w:rsidP="000E05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5C69FC9" w14:textId="77777777" w:rsidR="000E0570" w:rsidRDefault="000E0570" w:rsidP="000E05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завідувача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педагогіки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_________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_  Шевченко</w:t>
      </w:r>
      <w:proofErr w:type="gram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14:paraId="1FECBDF5" w14:textId="77777777" w:rsidR="000E0570" w:rsidRDefault="000E0570" w:rsidP="000E0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4034F9" w14:textId="77777777" w:rsidR="000E0570" w:rsidRDefault="000E0570" w:rsidP="000E05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Програму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-методичною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комісією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педагогічного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факультету</w:t>
      </w:r>
    </w:p>
    <w:p w14:paraId="323D0D8C" w14:textId="77777777" w:rsidR="000E0570" w:rsidRDefault="000E0570" w:rsidP="000E05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B3D8C92" w14:textId="77777777" w:rsidR="000E0570" w:rsidRDefault="000E0570" w:rsidP="000E05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Протокол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«29»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серпня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2023 року № 1  </w:t>
      </w:r>
    </w:p>
    <w:p w14:paraId="3346BFA4" w14:textId="77777777" w:rsidR="000E0570" w:rsidRDefault="000E0570" w:rsidP="000E05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навчально-методичної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____________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Хрящевська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val="uk-UA" w:eastAsia="ru-RU"/>
        </w:rPr>
        <w:t>.М.</w:t>
      </w:r>
    </w:p>
    <w:p w14:paraId="3C32C122" w14:textId="77777777" w:rsidR="000E0570" w:rsidRDefault="000E0570" w:rsidP="000E0570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14:paraId="022804EE" w14:textId="77777777" w:rsidR="000E0570" w:rsidRDefault="000E0570" w:rsidP="000E05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Програму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погоджено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навчально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-методичною радою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університету</w:t>
      </w:r>
      <w:proofErr w:type="spellEnd"/>
    </w:p>
    <w:p w14:paraId="5451CE30" w14:textId="77777777" w:rsidR="000E0570" w:rsidRDefault="000E0570" w:rsidP="000E05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15FFC54" w14:textId="77777777" w:rsidR="000E0570" w:rsidRDefault="000E0570" w:rsidP="000E05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Протокол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«30»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серпня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2023  року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 12</w:t>
      </w:r>
    </w:p>
    <w:p w14:paraId="3A5FFAC8" w14:textId="77777777" w:rsidR="000E0570" w:rsidRDefault="000E0570" w:rsidP="000E0570">
      <w:pPr>
        <w:ind w:right="-56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навчально-методичної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університету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_________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Михальченко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Н.В.</w:t>
      </w:r>
    </w:p>
    <w:p w14:paraId="0F24A373" w14:textId="77777777" w:rsidR="000E0570" w:rsidRDefault="000E0570" w:rsidP="000E0570">
      <w:pPr>
        <w:rPr>
          <w:rFonts w:ascii="Times New Roman" w:hAnsi="Times New Roman"/>
          <w:sz w:val="28"/>
          <w:szCs w:val="28"/>
          <w:lang w:eastAsia="ru-RU"/>
        </w:rPr>
      </w:pPr>
    </w:p>
    <w:p w14:paraId="74F2AD1E" w14:textId="77777777" w:rsidR="000E0570" w:rsidRDefault="000E0570" w:rsidP="006A4D4D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115C2912" w14:textId="77777777" w:rsidR="006A4D4D" w:rsidRPr="006A4D4D" w:rsidRDefault="006A4D4D" w:rsidP="006A4D4D">
      <w:pPr>
        <w:rPr>
          <w:rFonts w:ascii="Times New Roman" w:hAnsi="Times New Roman"/>
        </w:rPr>
      </w:pPr>
    </w:p>
    <w:p w14:paraId="17A06505" w14:textId="77777777" w:rsidR="006A4D4D" w:rsidRDefault="006A4D4D" w:rsidP="006A4D4D"/>
    <w:p w14:paraId="783DD4CD" w14:textId="2388E9BA" w:rsidR="00631E37" w:rsidRPr="00B86DB0" w:rsidRDefault="00631E37" w:rsidP="00B86DB0">
      <w:pPr>
        <w:spacing w:after="0" w:line="360" w:lineRule="auto"/>
        <w:jc w:val="center"/>
        <w:rPr>
          <w:rFonts w:ascii="Times New Roman" w:eastAsia="Times New Roman" w:hAnsi="Times New Roman"/>
          <w:bCs/>
          <w:color w:val="FF0000"/>
          <w:sz w:val="24"/>
          <w:szCs w:val="24"/>
          <w:lang w:val="uk-UA" w:eastAsia="ru-RU"/>
        </w:rPr>
      </w:pPr>
      <w:r w:rsidRPr="00BB2D6C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ru-RU"/>
        </w:rPr>
        <w:br w:type="page"/>
      </w:r>
      <w:r w:rsidR="00093D58">
        <w:rPr>
          <w:rFonts w:ascii="Times New Roman" w:eastAsia="Times New Roman" w:hAnsi="Times New Roman"/>
          <w:b/>
          <w:bCs/>
          <w:color w:val="4F81BD"/>
          <w:sz w:val="24"/>
          <w:szCs w:val="24"/>
          <w:lang w:val="uk-UA"/>
        </w:rPr>
        <w:lastRenderedPageBreak/>
        <w:t xml:space="preserve">  </w:t>
      </w:r>
      <w:r w:rsidR="00093D58">
        <w:rPr>
          <w:rFonts w:ascii="Times New Roman" w:eastAsia="Times New Roman" w:hAnsi="Times New Roman"/>
          <w:bCs/>
          <w:color w:val="4F81BD"/>
          <w:sz w:val="24"/>
          <w:szCs w:val="24"/>
          <w:lang w:val="uk-UA" w:eastAsia="ru-RU"/>
        </w:rPr>
        <w:t xml:space="preserve">  </w:t>
      </w:r>
      <w:r w:rsidRPr="00FC619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Анотація</w:t>
      </w:r>
    </w:p>
    <w:p w14:paraId="319C02A9" w14:textId="15AE1A28" w:rsidR="00DB2FA9" w:rsidRPr="00604E62" w:rsidRDefault="00604E62" w:rsidP="00604E6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 </w:t>
      </w:r>
      <w:r w:rsidR="00DB2FA9" w:rsidRPr="00604E62">
        <w:rPr>
          <w:rFonts w:ascii="Times New Roman" w:hAnsi="Times New Roman"/>
          <w:sz w:val="24"/>
          <w:szCs w:val="24"/>
          <w:lang w:val="uk-UA"/>
        </w:rPr>
        <w:t>Навчальна дисципліна «</w:t>
      </w:r>
      <w:r w:rsidR="00931CFD">
        <w:rPr>
          <w:rFonts w:ascii="Times New Roman" w:hAnsi="Times New Roman"/>
          <w:sz w:val="24"/>
          <w:szCs w:val="24"/>
          <w:lang w:val="uk-UA"/>
        </w:rPr>
        <w:t>С</w:t>
      </w:r>
      <w:r w:rsidR="00931CFD" w:rsidRPr="00604E62">
        <w:rPr>
          <w:rFonts w:ascii="Times New Roman" w:hAnsi="Times New Roman"/>
          <w:sz w:val="24"/>
          <w:szCs w:val="24"/>
          <w:lang w:val="uk-UA"/>
        </w:rPr>
        <w:t>оціальна</w:t>
      </w:r>
      <w:r w:rsidR="00931CFD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DB2FA9" w:rsidRPr="00604E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4D4D">
        <w:rPr>
          <w:rFonts w:ascii="Times New Roman" w:hAnsi="Times New Roman"/>
          <w:sz w:val="24"/>
          <w:szCs w:val="24"/>
          <w:lang w:val="uk-UA"/>
        </w:rPr>
        <w:t xml:space="preserve">політична </w:t>
      </w:r>
      <w:r w:rsidR="00DB2FA9" w:rsidRPr="00604E62">
        <w:rPr>
          <w:rFonts w:ascii="Times New Roman" w:hAnsi="Times New Roman"/>
          <w:sz w:val="24"/>
          <w:szCs w:val="24"/>
          <w:lang w:val="uk-UA"/>
        </w:rPr>
        <w:t xml:space="preserve">психологія» покликана сформувати знання здобувачів вищої освіти про психологічні аспекти політичної життєдіяльності великих та малих соціальних груп та окремих індивідів; психологічні компоненти та їх особливості у політичному житті суспільства, які формуються та проявляються на рівні політичної свідомості і самосвідомості націй, класів, соціальних груп, урядів, індивідів і реалізуються </w:t>
      </w:r>
      <w:r w:rsidR="006A4D4D">
        <w:rPr>
          <w:rFonts w:ascii="Times New Roman" w:hAnsi="Times New Roman"/>
          <w:sz w:val="24"/>
          <w:szCs w:val="24"/>
          <w:lang w:val="uk-UA"/>
        </w:rPr>
        <w:t>у</w:t>
      </w:r>
      <w:r w:rsidR="00DB2FA9" w:rsidRPr="00604E62">
        <w:rPr>
          <w:rFonts w:ascii="Times New Roman" w:hAnsi="Times New Roman"/>
          <w:sz w:val="24"/>
          <w:szCs w:val="24"/>
          <w:lang w:val="uk-UA"/>
        </w:rPr>
        <w:t xml:space="preserve"> конкретних політичних процесах.  </w:t>
      </w:r>
      <w:r w:rsidR="006A4D4D">
        <w:rPr>
          <w:rFonts w:ascii="Times New Roman" w:hAnsi="Times New Roman"/>
          <w:sz w:val="24"/>
          <w:szCs w:val="24"/>
          <w:lang w:val="uk-UA"/>
        </w:rPr>
        <w:t>У</w:t>
      </w:r>
      <w:r w:rsidR="00DB2FA9" w:rsidRPr="00604E62">
        <w:rPr>
          <w:rFonts w:ascii="Times New Roman" w:hAnsi="Times New Roman"/>
          <w:sz w:val="24"/>
          <w:szCs w:val="24"/>
          <w:lang w:val="uk-UA"/>
        </w:rPr>
        <w:t xml:space="preserve"> процесі вивчення дисципліни студенти повинні засвоїти основні категорії соціальної психології, історичні передумови і перспективи розвитку соціальної психології, її напрями та галузі, структуру, задачі та методи науки, її міждисциплінарні зв’язки з іншими науками. Курс надає можливість здобувачам вищої освіти отримати комплекс теоретичних знань у галузі соціальної психології та оволодіти практичними навичками проведення соціально-психологічних досліджень з використанням основних методів цієї дисципліни.  </w:t>
      </w:r>
    </w:p>
    <w:p w14:paraId="491EE8F5" w14:textId="04BFA845" w:rsidR="00DB2FA9" w:rsidRPr="00604E62" w:rsidRDefault="00DB2FA9" w:rsidP="00604E62">
      <w:pPr>
        <w:spacing w:after="0"/>
        <w:ind w:leftChars="-1" w:left="-2" w:firstLineChars="295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04E62">
        <w:rPr>
          <w:rFonts w:ascii="Times New Roman" w:hAnsi="Times New Roman"/>
          <w:sz w:val="24"/>
          <w:szCs w:val="24"/>
          <w:lang w:val="uk-UA"/>
        </w:rPr>
        <w:t>Ключові слова:</w:t>
      </w:r>
      <w:r w:rsidR="00604E62" w:rsidRPr="00604E62">
        <w:rPr>
          <w:rFonts w:ascii="Times New Roman" w:hAnsi="Times New Roman"/>
          <w:sz w:val="24"/>
          <w:szCs w:val="24"/>
          <w:lang w:val="uk-UA"/>
        </w:rPr>
        <w:t xml:space="preserve"> особистість, мала та велика соціальні групи, с</w:t>
      </w:r>
      <w:r w:rsidR="006A4D4D">
        <w:rPr>
          <w:rFonts w:ascii="Times New Roman" w:hAnsi="Times New Roman"/>
          <w:sz w:val="24"/>
          <w:szCs w:val="24"/>
          <w:lang w:val="uk-UA"/>
        </w:rPr>
        <w:t>оціум</w:t>
      </w:r>
      <w:r w:rsidR="00604E62" w:rsidRPr="00604E62">
        <w:rPr>
          <w:rFonts w:ascii="Times New Roman" w:hAnsi="Times New Roman"/>
          <w:sz w:val="24"/>
          <w:szCs w:val="24"/>
          <w:lang w:val="uk-UA"/>
        </w:rPr>
        <w:t xml:space="preserve">, політична культура,  політичний імідж. </w:t>
      </w:r>
    </w:p>
    <w:p w14:paraId="45719633" w14:textId="77777777" w:rsidR="00DB2FA9" w:rsidRDefault="00DB2FA9" w:rsidP="00631E37">
      <w:pPr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6596CEFD" w14:textId="77777777" w:rsidR="00631E37" w:rsidRPr="00FC6192" w:rsidRDefault="00631E37" w:rsidP="00631E37">
      <w:pPr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Аnnotation</w:t>
      </w:r>
      <w:proofErr w:type="spellEnd"/>
    </w:p>
    <w:p w14:paraId="1F113332" w14:textId="2CA994A2" w:rsidR="00604E62" w:rsidRPr="00FC6192" w:rsidRDefault="00931CFD" w:rsidP="00604E6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educational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discipline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Social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5058"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olitical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5058">
        <w:rPr>
          <w:rFonts w:ascii="Times New Roman" w:hAnsi="Times New Roman"/>
          <w:sz w:val="24"/>
          <w:szCs w:val="24"/>
          <w:lang w:val="en-US"/>
        </w:rPr>
        <w:t>p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sychology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>»</w:t>
      </w:r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is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designed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form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knowledge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higher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education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students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about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psychological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aspects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political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life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large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small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social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groups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individual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individuals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psychological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components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their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features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political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life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society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which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are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formed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manifested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at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level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political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consciousness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self-awareness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nations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classes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social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groups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governments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individuals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are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realized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specific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political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processes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process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studying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discipline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students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must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learn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main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categories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social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psychology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historical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prerequisites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prospects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for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development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social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psychology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its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directions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branches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structure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tasks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methods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science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its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interdisciplinary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connections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with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other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sciences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course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provides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an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opportunity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for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students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higher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education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acquire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a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set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theoretical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knowledge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field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social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psychology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to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master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practical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skills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conducting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social-psychological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research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using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main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methods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this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04E62" w:rsidRPr="00FC6192">
        <w:rPr>
          <w:rFonts w:ascii="Times New Roman" w:hAnsi="Times New Roman"/>
          <w:sz w:val="24"/>
          <w:szCs w:val="24"/>
          <w:lang w:val="uk-UA"/>
        </w:rPr>
        <w:t>discipline</w:t>
      </w:r>
      <w:proofErr w:type="spellEnd"/>
      <w:r w:rsidR="00604E62" w:rsidRPr="00FC6192">
        <w:rPr>
          <w:rFonts w:ascii="Times New Roman" w:hAnsi="Times New Roman"/>
          <w:sz w:val="24"/>
          <w:szCs w:val="24"/>
          <w:lang w:val="uk-UA"/>
        </w:rPr>
        <w:t>.</w:t>
      </w:r>
    </w:p>
    <w:p w14:paraId="4B5D916C" w14:textId="71E5CE5E" w:rsidR="00631E37" w:rsidRPr="00FC6192" w:rsidRDefault="00604E62" w:rsidP="00604E62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Key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words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personality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small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large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social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groups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society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political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culture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political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C6192">
        <w:rPr>
          <w:rFonts w:ascii="Times New Roman" w:hAnsi="Times New Roman"/>
          <w:sz w:val="24"/>
          <w:szCs w:val="24"/>
          <w:lang w:val="uk-UA"/>
        </w:rPr>
        <w:t>image</w:t>
      </w:r>
      <w:proofErr w:type="spellEnd"/>
      <w:r w:rsidRPr="00FC6192">
        <w:rPr>
          <w:rFonts w:ascii="Times New Roman" w:hAnsi="Times New Roman"/>
          <w:sz w:val="24"/>
          <w:szCs w:val="24"/>
          <w:lang w:val="uk-UA"/>
        </w:rPr>
        <w:t>.</w:t>
      </w:r>
    </w:p>
    <w:p w14:paraId="5FA0AE94" w14:textId="77777777" w:rsidR="00631E37" w:rsidRPr="00BB2D6C" w:rsidRDefault="00093D58" w:rsidP="00604E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val="uk-UA" w:eastAsia="ru-RU"/>
        </w:rPr>
        <w:t xml:space="preserve">  </w:t>
      </w:r>
    </w:p>
    <w:p w14:paraId="32565582" w14:textId="0408BF71" w:rsidR="007F038B" w:rsidRDefault="00631E37" w:rsidP="007F038B">
      <w:pPr>
        <w:keepNext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BB2D6C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br w:type="page"/>
      </w:r>
    </w:p>
    <w:p w14:paraId="4A8D31F7" w14:textId="77777777" w:rsidR="007F038B" w:rsidRPr="00415112" w:rsidRDefault="00093D58" w:rsidP="007F03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</w:t>
      </w:r>
    </w:p>
    <w:p w14:paraId="25C2A34E" w14:textId="322D261D" w:rsidR="007F038B" w:rsidRDefault="007F038B" w:rsidP="007F03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uk-UA" w:eastAsia="ru-RU"/>
        </w:rPr>
      </w:pPr>
      <w:r w:rsidRPr="00415112">
        <w:rPr>
          <w:rFonts w:ascii="Times New Roman" w:eastAsia="Times New Roman" w:hAnsi="Times New Roman"/>
          <w:b/>
          <w:bCs/>
          <w:caps/>
          <w:sz w:val="24"/>
          <w:szCs w:val="24"/>
          <w:lang w:val="uk-UA" w:eastAsia="ru-RU"/>
        </w:rPr>
        <w:t>Вступ</w:t>
      </w:r>
    </w:p>
    <w:p w14:paraId="091C016D" w14:textId="77777777" w:rsidR="00825058" w:rsidRPr="00415112" w:rsidRDefault="00825058" w:rsidP="007F03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uk-UA" w:eastAsia="ru-RU"/>
        </w:rPr>
      </w:pPr>
    </w:p>
    <w:p w14:paraId="5476804F" w14:textId="739FA1E2" w:rsidR="00825058" w:rsidRPr="00825058" w:rsidRDefault="007F038B" w:rsidP="008250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Програма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вивчення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нормативної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r w:rsidR="00825058" w:rsidRPr="00825058">
        <w:rPr>
          <w:rFonts w:ascii="Times New Roman" w:hAnsi="Times New Roman"/>
          <w:sz w:val="24"/>
          <w:szCs w:val="24"/>
          <w:lang w:val="uk-UA"/>
        </w:rPr>
        <w:t>Соціальн</w:t>
      </w:r>
      <w:r w:rsidR="00825058">
        <w:rPr>
          <w:rFonts w:ascii="Times New Roman" w:hAnsi="Times New Roman"/>
          <w:sz w:val="24"/>
          <w:szCs w:val="24"/>
          <w:lang w:val="uk-UA"/>
        </w:rPr>
        <w:t>а</w:t>
      </w:r>
      <w:r w:rsidR="00825058" w:rsidRPr="00825058">
        <w:rPr>
          <w:rFonts w:ascii="Times New Roman" w:hAnsi="Times New Roman"/>
          <w:sz w:val="24"/>
          <w:szCs w:val="24"/>
          <w:lang w:val="uk-UA"/>
        </w:rPr>
        <w:t xml:space="preserve"> та політичн</w:t>
      </w:r>
      <w:r w:rsidR="00825058">
        <w:rPr>
          <w:rFonts w:ascii="Times New Roman" w:hAnsi="Times New Roman"/>
          <w:sz w:val="24"/>
          <w:szCs w:val="24"/>
          <w:lang w:val="uk-UA"/>
        </w:rPr>
        <w:t>а</w:t>
      </w:r>
      <w:r w:rsidR="00825058" w:rsidRPr="00825058">
        <w:rPr>
          <w:rFonts w:ascii="Times New Roman" w:hAnsi="Times New Roman"/>
          <w:sz w:val="24"/>
          <w:szCs w:val="24"/>
          <w:lang w:val="uk-UA"/>
        </w:rPr>
        <w:t xml:space="preserve"> психологі</w:t>
      </w:r>
      <w:r w:rsidR="00825058">
        <w:rPr>
          <w:rFonts w:ascii="Times New Roman" w:hAnsi="Times New Roman"/>
          <w:sz w:val="24"/>
          <w:szCs w:val="24"/>
          <w:lang w:val="uk-UA"/>
        </w:rPr>
        <w:t>я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8250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складена відповідно  до  освітньо-професійної  програми  підготовки  бакалаврів </w:t>
      </w:r>
      <w:bookmarkStart w:id="0" w:name="_Hlk155782442"/>
      <w:r w:rsidR="00825058" w:rsidRPr="00825058">
        <w:rPr>
          <w:rFonts w:ascii="Times New Roman" w:hAnsi="Times New Roman"/>
          <w:sz w:val="24"/>
          <w:szCs w:val="24"/>
          <w:lang w:val="uk-UA" w:eastAsia="ru-RU"/>
        </w:rPr>
        <w:t>спеціальності 053 Психологія.</w:t>
      </w:r>
    </w:p>
    <w:bookmarkEnd w:id="0"/>
    <w:p w14:paraId="26421FA9" w14:textId="77777777" w:rsidR="00825058" w:rsidRPr="00825058" w:rsidRDefault="00825058" w:rsidP="008250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292FD84" w14:textId="493133C2" w:rsidR="007F038B" w:rsidRPr="00825058" w:rsidRDefault="007F038B" w:rsidP="007F038B">
      <w:pPr>
        <w:spacing w:after="0" w:line="240" w:lineRule="auto"/>
        <w:ind w:firstLine="74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5058">
        <w:rPr>
          <w:rFonts w:ascii="Times New Roman" w:hAnsi="Times New Roman"/>
          <w:b/>
          <w:bCs/>
          <w:sz w:val="24"/>
          <w:szCs w:val="24"/>
          <w:lang w:val="uk-UA"/>
        </w:rPr>
        <w:t>Предмет</w:t>
      </w:r>
      <w:r w:rsidR="00825058" w:rsidRPr="00825058">
        <w:rPr>
          <w:rFonts w:ascii="Times New Roman" w:hAnsi="Times New Roman"/>
          <w:b/>
          <w:bCs/>
          <w:sz w:val="24"/>
          <w:szCs w:val="24"/>
          <w:lang w:val="uk-UA"/>
        </w:rPr>
        <w:t>ом</w:t>
      </w:r>
      <w:r w:rsidRPr="0082505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825058">
        <w:rPr>
          <w:rFonts w:ascii="Times New Roman" w:hAnsi="Times New Roman"/>
          <w:sz w:val="24"/>
          <w:szCs w:val="24"/>
          <w:lang w:val="uk-UA"/>
        </w:rPr>
        <w:t>с</w:t>
      </w:r>
      <w:r w:rsidRPr="00825058">
        <w:rPr>
          <w:rFonts w:ascii="Times New Roman" w:hAnsi="Times New Roman"/>
          <w:sz w:val="24"/>
          <w:szCs w:val="24"/>
          <w:lang w:val="uk-UA"/>
        </w:rPr>
        <w:t>оціальн</w:t>
      </w:r>
      <w:r w:rsidR="00825058" w:rsidRPr="00825058">
        <w:rPr>
          <w:rFonts w:ascii="Times New Roman" w:hAnsi="Times New Roman"/>
          <w:sz w:val="24"/>
          <w:szCs w:val="24"/>
          <w:lang w:val="uk-UA"/>
        </w:rPr>
        <w:t>ої</w:t>
      </w:r>
      <w:r w:rsidR="0065636F" w:rsidRPr="00825058">
        <w:rPr>
          <w:rFonts w:ascii="Times New Roman" w:hAnsi="Times New Roman"/>
          <w:sz w:val="24"/>
          <w:szCs w:val="24"/>
          <w:lang w:val="uk-UA"/>
        </w:rPr>
        <w:t xml:space="preserve"> та політичн</w:t>
      </w:r>
      <w:r w:rsidR="00825058" w:rsidRPr="00825058">
        <w:rPr>
          <w:rFonts w:ascii="Times New Roman" w:hAnsi="Times New Roman"/>
          <w:sz w:val="24"/>
          <w:szCs w:val="24"/>
          <w:lang w:val="uk-UA"/>
        </w:rPr>
        <w:t>ої</w:t>
      </w:r>
      <w:r w:rsidRPr="00825058">
        <w:rPr>
          <w:rFonts w:ascii="Times New Roman" w:hAnsi="Times New Roman"/>
          <w:sz w:val="24"/>
          <w:szCs w:val="24"/>
          <w:lang w:val="uk-UA"/>
        </w:rPr>
        <w:t xml:space="preserve"> психологі</w:t>
      </w:r>
      <w:r w:rsidR="00825058" w:rsidRPr="00825058">
        <w:rPr>
          <w:rFonts w:ascii="Times New Roman" w:hAnsi="Times New Roman"/>
          <w:sz w:val="24"/>
          <w:szCs w:val="24"/>
          <w:lang w:val="uk-UA"/>
        </w:rPr>
        <w:t>ї</w:t>
      </w:r>
      <w:r w:rsidRPr="0082505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5058" w:rsidRPr="00825058">
        <w:rPr>
          <w:rFonts w:ascii="Times New Roman" w:hAnsi="Times New Roman"/>
          <w:sz w:val="24"/>
          <w:szCs w:val="24"/>
          <w:lang w:val="uk-UA"/>
        </w:rPr>
        <w:t>є</w:t>
      </w:r>
      <w:r w:rsidRPr="0082505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5636F" w:rsidRPr="00825058">
        <w:rPr>
          <w:rFonts w:ascii="Times New Roman" w:hAnsi="Times New Roman"/>
          <w:sz w:val="24"/>
          <w:szCs w:val="24"/>
          <w:lang w:val="uk-UA"/>
        </w:rPr>
        <w:t>взаємозв’язок</w:t>
      </w:r>
      <w:r w:rsidRPr="00825058">
        <w:rPr>
          <w:rFonts w:ascii="Times New Roman" w:hAnsi="Times New Roman"/>
          <w:sz w:val="24"/>
          <w:szCs w:val="24"/>
          <w:lang w:val="uk-UA"/>
        </w:rPr>
        <w:t xml:space="preserve"> соціального</w:t>
      </w:r>
      <w:r w:rsidR="0065636F" w:rsidRPr="00825058">
        <w:rPr>
          <w:rFonts w:ascii="Times New Roman" w:hAnsi="Times New Roman"/>
          <w:sz w:val="24"/>
          <w:szCs w:val="24"/>
          <w:lang w:val="uk-UA"/>
        </w:rPr>
        <w:t xml:space="preserve"> та політичного з</w:t>
      </w:r>
      <w:r w:rsidRPr="00825058">
        <w:rPr>
          <w:rFonts w:ascii="Times New Roman" w:hAnsi="Times New Roman"/>
          <w:sz w:val="24"/>
          <w:szCs w:val="24"/>
          <w:lang w:val="uk-UA"/>
        </w:rPr>
        <w:t xml:space="preserve"> психологічн</w:t>
      </w:r>
      <w:r w:rsidR="0065636F" w:rsidRPr="00825058">
        <w:rPr>
          <w:rFonts w:ascii="Times New Roman" w:hAnsi="Times New Roman"/>
          <w:sz w:val="24"/>
          <w:szCs w:val="24"/>
          <w:lang w:val="uk-UA"/>
        </w:rPr>
        <w:t>им</w:t>
      </w:r>
      <w:r w:rsidRPr="00825058">
        <w:rPr>
          <w:rFonts w:ascii="Times New Roman" w:hAnsi="Times New Roman"/>
          <w:sz w:val="24"/>
          <w:szCs w:val="24"/>
          <w:lang w:val="uk-UA"/>
        </w:rPr>
        <w:t>, їх взаємодію та взаємозалежність, соціально-психологічні явища, які виникають в процесі соціально</w:t>
      </w:r>
      <w:r w:rsidR="0065636F" w:rsidRPr="00825058">
        <w:rPr>
          <w:rFonts w:ascii="Times New Roman" w:hAnsi="Times New Roman"/>
          <w:sz w:val="24"/>
          <w:szCs w:val="24"/>
          <w:lang w:val="uk-UA"/>
        </w:rPr>
        <w:t>ї та політичної</w:t>
      </w:r>
      <w:r w:rsidRPr="00825058">
        <w:rPr>
          <w:rFonts w:ascii="Times New Roman" w:hAnsi="Times New Roman"/>
          <w:sz w:val="24"/>
          <w:szCs w:val="24"/>
          <w:lang w:val="uk-UA"/>
        </w:rPr>
        <w:t xml:space="preserve"> взаємодії і характеризують індивіда і групу, про масову свідомість та масову поведінку людей.</w:t>
      </w:r>
    </w:p>
    <w:p w14:paraId="56A83CC8" w14:textId="77777777" w:rsidR="007F038B" w:rsidRPr="00415112" w:rsidRDefault="007F038B" w:rsidP="00825058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250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</w:t>
      </w:r>
      <w:r w:rsidRPr="004151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Міждисциплінарні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зв’язки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14:paraId="0F30B31B" w14:textId="77777777" w:rsidR="007F038B" w:rsidRPr="00415112" w:rsidRDefault="007F038B" w:rsidP="007F038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41511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Внутрішньокафедральні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зв’язки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</w:p>
    <w:p w14:paraId="5A53BC3E" w14:textId="0E33AD66" w:rsidR="007F038B" w:rsidRPr="00415112" w:rsidRDefault="00825058" w:rsidP="007F038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825058">
        <w:rPr>
          <w:rFonts w:ascii="Times New Roman" w:hAnsi="Times New Roman"/>
          <w:sz w:val="24"/>
          <w:szCs w:val="24"/>
          <w:lang w:val="uk-UA"/>
        </w:rPr>
        <w:t xml:space="preserve">агальна психологія,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825058">
        <w:rPr>
          <w:rFonts w:ascii="Times New Roman" w:hAnsi="Times New Roman"/>
          <w:sz w:val="24"/>
          <w:szCs w:val="24"/>
          <w:lang w:val="uk-UA"/>
        </w:rPr>
        <w:t xml:space="preserve">ікова психологія,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825058">
        <w:rPr>
          <w:rFonts w:ascii="Times New Roman" w:hAnsi="Times New Roman"/>
          <w:sz w:val="24"/>
          <w:szCs w:val="24"/>
          <w:lang w:val="uk-UA"/>
        </w:rPr>
        <w:t>едагогічна психологія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7F038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59698185" w14:textId="45AFADB9" w:rsidR="007F038B" w:rsidRDefault="007F038B" w:rsidP="00825058">
      <w:pPr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41511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Міжкафедральні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</w:t>
      </w:r>
      <w:r w:rsidRPr="00415112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зв’язки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  <w:r w:rsidR="00825058"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сторія</w:t>
      </w:r>
      <w:r w:rsidR="008250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літературознавство,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зарубіжна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література</w:t>
      </w:r>
      <w:r w:rsidR="0082505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15253D43" w14:textId="77777777" w:rsidR="00825058" w:rsidRDefault="00825058" w:rsidP="007F038B">
      <w:pPr>
        <w:spacing w:after="0" w:line="240" w:lineRule="auto"/>
        <w:ind w:firstLine="540"/>
        <w:rPr>
          <w:lang w:val="uk-UA"/>
        </w:rPr>
      </w:pPr>
    </w:p>
    <w:p w14:paraId="488BE91C" w14:textId="77777777" w:rsidR="007F038B" w:rsidRDefault="007F038B" w:rsidP="00631E37">
      <w:pPr>
        <w:shd w:val="clear" w:color="auto" w:fill="FFFFFF"/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7E485E9" w14:textId="49F93C43" w:rsidR="00631E37" w:rsidRPr="00923810" w:rsidRDefault="00631E37" w:rsidP="00923810">
      <w:pPr>
        <w:pStyle w:val="a3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38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Мета,</w:t>
      </w:r>
      <w:r w:rsidR="00093D58" w:rsidRPr="009238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9238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</w:t>
      </w:r>
      <w:r w:rsidR="00093D58" w:rsidRPr="009238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9238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навчальної</w:t>
      </w:r>
      <w:r w:rsidR="00093D58" w:rsidRPr="009238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9238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дисципліни</w:t>
      </w:r>
      <w:r w:rsidR="00093D58" w:rsidRPr="009238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923810">
        <w:rPr>
          <w:rFonts w:ascii="Times New Roman" w:eastAsia="Times New Roman" w:hAnsi="Times New Roman"/>
          <w:b/>
          <w:sz w:val="24"/>
          <w:szCs w:val="24"/>
          <w:lang w:eastAsia="ru-RU"/>
        </w:rPr>
        <w:t>та</w:t>
      </w:r>
      <w:r w:rsidR="00093D58" w:rsidRPr="009238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923810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</w:t>
      </w:r>
      <w:proofErr w:type="spellEnd"/>
      <w:r w:rsidR="00093D58" w:rsidRPr="009238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spellStart"/>
      <w:r w:rsidRPr="00923810">
        <w:rPr>
          <w:rFonts w:ascii="Times New Roman" w:eastAsia="Times New Roman" w:hAnsi="Times New Roman"/>
          <w:b/>
          <w:sz w:val="24"/>
          <w:szCs w:val="24"/>
          <w:lang w:eastAsia="ru-RU"/>
        </w:rPr>
        <w:t>навчання</w:t>
      </w:r>
      <w:proofErr w:type="spellEnd"/>
    </w:p>
    <w:p w14:paraId="5EED2033" w14:textId="77777777" w:rsidR="00923810" w:rsidRPr="00923810" w:rsidRDefault="00923810" w:rsidP="00923810">
      <w:pPr>
        <w:pStyle w:val="a3"/>
        <w:shd w:val="clear" w:color="auto" w:fill="FFFFFF"/>
        <w:spacing w:after="0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14:paraId="42C3B53C" w14:textId="1B2B24B3" w:rsidR="00931CFD" w:rsidRPr="00931CFD" w:rsidRDefault="0044442A" w:rsidP="0090087D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442A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1.1.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Метою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викладання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навчальної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дисципліни</w:t>
      </w:r>
      <w:r w:rsidR="00931C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31CFD" w:rsidRPr="00931CFD">
        <w:rPr>
          <w:rFonts w:ascii="Times New Roman" w:hAnsi="Times New Roman"/>
          <w:sz w:val="24"/>
          <w:szCs w:val="24"/>
          <w:lang w:val="uk-UA"/>
        </w:rPr>
        <w:t xml:space="preserve"> «Соціальна та політична психологія» </w:t>
      </w:r>
      <w:r w:rsidR="00931CFD">
        <w:rPr>
          <w:rFonts w:ascii="Times New Roman" w:hAnsi="Times New Roman"/>
          <w:sz w:val="24"/>
          <w:szCs w:val="24"/>
          <w:lang w:val="uk-UA"/>
        </w:rPr>
        <w:t>-</w:t>
      </w:r>
      <w:r w:rsidR="00931CFD" w:rsidRPr="00931C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31CFD">
        <w:rPr>
          <w:rFonts w:ascii="Times New Roman" w:hAnsi="Times New Roman"/>
          <w:sz w:val="24"/>
          <w:szCs w:val="24"/>
          <w:lang w:val="uk-UA"/>
        </w:rPr>
        <w:t xml:space="preserve">набуття </w:t>
      </w:r>
      <w:r w:rsidR="00931CFD" w:rsidRPr="00931CFD">
        <w:rPr>
          <w:rFonts w:ascii="Times New Roman" w:hAnsi="Times New Roman"/>
          <w:sz w:val="24"/>
          <w:szCs w:val="24"/>
          <w:lang w:val="uk-UA"/>
        </w:rPr>
        <w:t xml:space="preserve">здобувачами вищої освіти професійної компетентності у сфері науково-психологічного опису і аналізу соціальної поведінки людей; ознайомлення здобувачів вищої освіти з проблемами теорії і практики сучасної політичної психології, формування початкових умінь та навичок інформаційно-аналітичної роботи в галузі соціальної та політичної психології. </w:t>
      </w:r>
    </w:p>
    <w:p w14:paraId="532CAA61" w14:textId="10D24003" w:rsidR="00631E37" w:rsidRPr="00BB2D6C" w:rsidRDefault="0044442A" w:rsidP="0090087D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 w:rsidR="00631E37"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Основними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завданнями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вивчення</w:t>
      </w:r>
      <w:r w:rsidR="00093D5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631E37" w:rsidRPr="00BB2D6C">
        <w:rPr>
          <w:rFonts w:ascii="Times New Roman" w:eastAsia="Times New Roman" w:hAnsi="Times New Roman"/>
          <w:sz w:val="24"/>
          <w:szCs w:val="24"/>
          <w:lang w:val="uk-UA" w:eastAsia="ru-RU"/>
        </w:rPr>
        <w:t>дисципліни</w:t>
      </w:r>
      <w:r w:rsidR="00093D5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931CFD" w:rsidRPr="00931CFD">
        <w:rPr>
          <w:rFonts w:ascii="Times New Roman" w:hAnsi="Times New Roman"/>
          <w:sz w:val="24"/>
          <w:szCs w:val="24"/>
          <w:lang w:val="uk-UA"/>
        </w:rPr>
        <w:t>«Соціал</w:t>
      </w:r>
      <w:r w:rsidR="0090087D">
        <w:rPr>
          <w:rFonts w:ascii="Times New Roman" w:hAnsi="Times New Roman"/>
          <w:sz w:val="24"/>
          <w:szCs w:val="24"/>
          <w:lang w:val="uk-UA"/>
        </w:rPr>
        <w:t xml:space="preserve">ьна та політична </w:t>
      </w:r>
      <w:r w:rsidR="00931CFD">
        <w:rPr>
          <w:rFonts w:ascii="Times New Roman" w:hAnsi="Times New Roman"/>
          <w:sz w:val="24"/>
          <w:szCs w:val="24"/>
          <w:lang w:val="uk-UA"/>
        </w:rPr>
        <w:t>психологія» є:</w:t>
      </w:r>
    </w:p>
    <w:p w14:paraId="67B46713" w14:textId="34EEFC6E" w:rsidR="0090087D" w:rsidRPr="00931CFD" w:rsidRDefault="0090087D" w:rsidP="0090087D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ознайомлення</w:t>
      </w:r>
      <w:r w:rsidRPr="00931CFD">
        <w:rPr>
          <w:rFonts w:ascii="Times New Roman" w:hAnsi="Times New Roman"/>
          <w:sz w:val="24"/>
          <w:szCs w:val="24"/>
          <w:lang w:val="uk-UA"/>
        </w:rPr>
        <w:t xml:space="preserve"> здобувачів вищої освіти з найбільш важливими соціально</w:t>
      </w:r>
      <w:r w:rsidR="00465E5B">
        <w:rPr>
          <w:rFonts w:ascii="Times New Roman" w:hAnsi="Times New Roman"/>
          <w:sz w:val="24"/>
          <w:szCs w:val="24"/>
          <w:lang w:val="uk-UA"/>
        </w:rPr>
        <w:t>-</w:t>
      </w:r>
      <w:r w:rsidRPr="00931CFD">
        <w:rPr>
          <w:rFonts w:ascii="Times New Roman" w:hAnsi="Times New Roman"/>
          <w:sz w:val="24"/>
          <w:szCs w:val="24"/>
          <w:lang w:val="uk-UA"/>
        </w:rPr>
        <w:t xml:space="preserve">психологічними концепціями і тими експериментальними даними, до яких апелюють ці концепції; </w:t>
      </w:r>
    </w:p>
    <w:p w14:paraId="073BAB1A" w14:textId="5D997EDD" w:rsidR="00265575" w:rsidRPr="00265575" w:rsidRDefault="00265575" w:rsidP="00265575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65575">
        <w:rPr>
          <w:rFonts w:ascii="Times New Roman" w:hAnsi="Times New Roman"/>
          <w:sz w:val="24"/>
          <w:szCs w:val="24"/>
          <w:lang w:val="uk-UA"/>
        </w:rPr>
        <w:t>вивчення напрямів, галузей й методів соціальної психології, історії становлення та перспективи розвитку соціальної психології, методологічних проблем соціально-психологічних досліджень, психології малих і великих соціальних груп;· соціально-психологічних характеристик особистості та соціальних впливів (соціалізація спілкування, соціальна установка, соціальний конфлікт, соціальний стереотип, соціальні ролі)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7389B880" w14:textId="22113860" w:rsidR="00931CFD" w:rsidRPr="00931CFD" w:rsidRDefault="00931CFD" w:rsidP="00931CFD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31CFD">
        <w:rPr>
          <w:rFonts w:ascii="Times New Roman" w:hAnsi="Times New Roman"/>
          <w:sz w:val="24"/>
          <w:szCs w:val="24"/>
          <w:lang w:val="uk-UA"/>
        </w:rPr>
        <w:t>формува</w:t>
      </w:r>
      <w:r w:rsidR="0090087D">
        <w:rPr>
          <w:rFonts w:ascii="Times New Roman" w:hAnsi="Times New Roman"/>
          <w:sz w:val="24"/>
          <w:szCs w:val="24"/>
          <w:lang w:val="uk-UA"/>
        </w:rPr>
        <w:t>ння</w:t>
      </w:r>
      <w:r w:rsidRPr="00931CFD">
        <w:rPr>
          <w:rFonts w:ascii="Times New Roman" w:hAnsi="Times New Roman"/>
          <w:sz w:val="24"/>
          <w:szCs w:val="24"/>
          <w:lang w:val="uk-UA"/>
        </w:rPr>
        <w:t xml:space="preserve"> уявлення про теоретичні основи соціально-психологічної науки і її зв'язки з іншими сферами науки і суспільної практики; </w:t>
      </w:r>
    </w:p>
    <w:p w14:paraId="138B7719" w14:textId="36DFF690" w:rsidR="00931CFD" w:rsidRPr="00931CFD" w:rsidRDefault="0090087D" w:rsidP="00931CFD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висвітлення </w:t>
      </w:r>
      <w:r w:rsidR="00931CFD" w:rsidRPr="00931CFD">
        <w:rPr>
          <w:rFonts w:ascii="Times New Roman" w:hAnsi="Times New Roman"/>
          <w:sz w:val="24"/>
          <w:szCs w:val="24"/>
          <w:lang w:val="uk-UA"/>
        </w:rPr>
        <w:t xml:space="preserve">теоретичні аспекти та теоретичні моделі </w:t>
      </w:r>
      <w:r w:rsidR="00265575">
        <w:rPr>
          <w:rFonts w:ascii="Times New Roman" w:hAnsi="Times New Roman"/>
          <w:sz w:val="24"/>
          <w:szCs w:val="24"/>
          <w:lang w:val="uk-UA"/>
        </w:rPr>
        <w:t xml:space="preserve">соціально- </w:t>
      </w:r>
      <w:r w:rsidR="00931CFD" w:rsidRPr="00931CFD">
        <w:rPr>
          <w:rFonts w:ascii="Times New Roman" w:hAnsi="Times New Roman"/>
          <w:sz w:val="24"/>
          <w:szCs w:val="24"/>
          <w:lang w:val="uk-UA"/>
        </w:rPr>
        <w:t xml:space="preserve">психологічних явищ та процесів, що впливають на політичну свідомість і політичну самосвідомість людини; </w:t>
      </w:r>
    </w:p>
    <w:p w14:paraId="6531E727" w14:textId="1F0D6413" w:rsidR="00265575" w:rsidRDefault="0090087D" w:rsidP="00265575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оволодіння</w:t>
      </w:r>
      <w:r w:rsidR="00931CFD" w:rsidRPr="00931CFD">
        <w:rPr>
          <w:rFonts w:ascii="Times New Roman" w:hAnsi="Times New Roman"/>
          <w:sz w:val="24"/>
          <w:szCs w:val="24"/>
          <w:lang w:val="uk-UA"/>
        </w:rPr>
        <w:t xml:space="preserve"> здобувачам вищої освіти основними техніками та процедурами в галузі соціальної та політичної психології</w:t>
      </w:r>
      <w:r w:rsidR="00265575">
        <w:rPr>
          <w:rFonts w:ascii="Times New Roman" w:hAnsi="Times New Roman"/>
          <w:sz w:val="24"/>
          <w:szCs w:val="24"/>
          <w:lang w:val="uk-UA"/>
        </w:rPr>
        <w:t>.</w:t>
      </w:r>
    </w:p>
    <w:p w14:paraId="2103F3C4" w14:textId="77777777" w:rsidR="00265575" w:rsidRDefault="00265575" w:rsidP="00390AD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6B4F019" w14:textId="77777777" w:rsidR="00390AD3" w:rsidRPr="00825058" w:rsidRDefault="00390AD3" w:rsidP="00390AD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82505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Програмні  результати  навчання:</w:t>
      </w:r>
      <w:r w:rsidRPr="00825058">
        <w:rPr>
          <w:i/>
          <w:iCs/>
          <w:sz w:val="24"/>
          <w:szCs w:val="24"/>
          <w:lang w:val="uk-UA"/>
        </w:rPr>
        <w:t xml:space="preserve">  </w:t>
      </w:r>
    </w:p>
    <w:p w14:paraId="2DD6B34A" w14:textId="77777777" w:rsidR="00923810" w:rsidRDefault="00923810" w:rsidP="00390A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066BC04F" w14:textId="4EB917E6" w:rsidR="00390AD3" w:rsidRPr="00825058" w:rsidRDefault="00390AD3" w:rsidP="00390A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82505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Програмні  результати  навчання:</w:t>
      </w:r>
      <w:r w:rsidRPr="00825058">
        <w:rPr>
          <w:i/>
          <w:iCs/>
          <w:sz w:val="24"/>
          <w:szCs w:val="24"/>
          <w:lang w:val="uk-UA"/>
        </w:rPr>
        <w:t xml:space="preserve">  </w:t>
      </w:r>
    </w:p>
    <w:p w14:paraId="56189933" w14:textId="77777777" w:rsidR="00923810" w:rsidRDefault="00923810" w:rsidP="00390AD3">
      <w:pPr>
        <w:widowControl w:val="0"/>
        <w:spacing w:after="0" w:line="240" w:lineRule="auto"/>
        <w:ind w:left="720"/>
        <w:jc w:val="both"/>
        <w:rPr>
          <w:rFonts w:ascii="Times New Roman CYR" w:eastAsia="Times New Roman" w:hAnsi="Times New Roman CYR"/>
          <w:i/>
          <w:iCs/>
          <w:sz w:val="24"/>
          <w:szCs w:val="24"/>
          <w:lang w:val="uk-UA" w:eastAsia="ru-RU"/>
        </w:rPr>
      </w:pPr>
    </w:p>
    <w:p w14:paraId="08BA1146" w14:textId="77777777" w:rsidR="00923810" w:rsidRPr="00776DDF" w:rsidRDefault="00923810" w:rsidP="00923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 1. Аналізувати та пояснювати психічні явища, ідентифікувати психологічні проблеми та пропонувати шляхи їх розв’язання.</w:t>
      </w:r>
    </w:p>
    <w:p w14:paraId="65355271" w14:textId="77777777" w:rsidR="00923810" w:rsidRPr="00776DDF" w:rsidRDefault="00923810" w:rsidP="00923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ПР 2. Розуміти закономірності та особливості розвитку і функціонування психічних явищ в контексті професійних завдань.</w:t>
      </w:r>
    </w:p>
    <w:p w14:paraId="49A892BD" w14:textId="77777777" w:rsidR="00923810" w:rsidRPr="00776DDF" w:rsidRDefault="00923810" w:rsidP="00923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 3. Здійснювати пошук інформації з різних джерел, у </w:t>
      </w:r>
      <w:proofErr w:type="spellStart"/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т.ч</w:t>
      </w:r>
      <w:proofErr w:type="spellEnd"/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 з використанням інформаційно-комунікаційних технологій, для вирішення професійних завдань.</w:t>
      </w:r>
    </w:p>
    <w:p w14:paraId="631246C2" w14:textId="77777777" w:rsidR="00923810" w:rsidRPr="00776DDF" w:rsidRDefault="00923810" w:rsidP="00923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 9.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розв’язання.</w:t>
      </w:r>
    </w:p>
    <w:p w14:paraId="4F31621C" w14:textId="77777777" w:rsidR="00923810" w:rsidRPr="00776DDF" w:rsidRDefault="00923810" w:rsidP="00923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 10. Формулювати думку </w:t>
      </w:r>
      <w:proofErr w:type="spellStart"/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логічно</w:t>
      </w:r>
      <w:proofErr w:type="spellEnd"/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, доступно, дискутувати, обстоювати власну позицію, модифікувати висловлювання відповідно до </w:t>
      </w:r>
      <w:proofErr w:type="spellStart"/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культуральних</w:t>
      </w:r>
      <w:proofErr w:type="spellEnd"/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особливостей співрозмовника.</w:t>
      </w:r>
    </w:p>
    <w:p w14:paraId="348D99A6" w14:textId="77777777" w:rsidR="00923810" w:rsidRPr="00776DDF" w:rsidRDefault="00923810" w:rsidP="00923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 16. Знати, розуміти та дотримуватися етичних принципів професійної діяльності психолога.</w:t>
      </w:r>
    </w:p>
    <w:p w14:paraId="374C481A" w14:textId="77777777" w:rsidR="00923810" w:rsidRPr="00776DDF" w:rsidRDefault="00923810" w:rsidP="009238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 17. 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 </w:t>
      </w:r>
    </w:p>
    <w:p w14:paraId="04E1161B" w14:textId="77777777" w:rsidR="00923810" w:rsidRDefault="00923810" w:rsidP="0044442A">
      <w:pPr>
        <w:spacing w:after="0" w:line="240" w:lineRule="auto"/>
        <w:ind w:firstLine="708"/>
        <w:rPr>
          <w:rFonts w:ascii="Times New Roman CYR" w:eastAsia="Times New Roman" w:hAnsi="Times New Roman CYR"/>
          <w:i/>
          <w:iCs/>
          <w:sz w:val="24"/>
          <w:szCs w:val="24"/>
          <w:lang w:val="uk-UA" w:eastAsia="ru-RU"/>
        </w:rPr>
      </w:pPr>
    </w:p>
    <w:p w14:paraId="756F4BC0" w14:textId="74B95439" w:rsidR="00390AD3" w:rsidRPr="00923810" w:rsidRDefault="0044442A" w:rsidP="0044442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810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390AD3" w:rsidRPr="00923810">
        <w:rPr>
          <w:rFonts w:ascii="Times New Roman" w:eastAsia="Times New Roman" w:hAnsi="Times New Roman"/>
          <w:sz w:val="24"/>
          <w:szCs w:val="24"/>
          <w:lang w:val="uk-UA" w:eastAsia="ru-RU"/>
        </w:rPr>
        <w:t>.3.</w:t>
      </w:r>
      <w:r w:rsidR="00390AD3" w:rsidRPr="009238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proofErr w:type="spellStart"/>
      <w:proofErr w:type="gramStart"/>
      <w:r w:rsidR="00390AD3" w:rsidRPr="00923810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="00390AD3" w:rsidRPr="00923810">
        <w:rPr>
          <w:rFonts w:ascii="Times New Roman" w:eastAsia="Times New Roman" w:hAnsi="Times New Roman"/>
          <w:sz w:val="24"/>
          <w:szCs w:val="24"/>
          <w:lang w:eastAsia="ru-RU"/>
        </w:rPr>
        <w:t xml:space="preserve">  з</w:t>
      </w:r>
      <w:proofErr w:type="gramEnd"/>
      <w:r w:rsidR="00390AD3" w:rsidRPr="009238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390AD3" w:rsidRPr="00923810">
        <w:rPr>
          <w:rFonts w:ascii="Times New Roman" w:eastAsia="Times New Roman" w:hAnsi="Times New Roman"/>
          <w:sz w:val="24"/>
          <w:szCs w:val="24"/>
          <w:lang w:eastAsia="ru-RU"/>
        </w:rPr>
        <w:t>вимогами</w:t>
      </w:r>
      <w:proofErr w:type="spellEnd"/>
      <w:r w:rsidR="00390AD3" w:rsidRPr="009238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390AD3" w:rsidRPr="00923810">
        <w:rPr>
          <w:rFonts w:ascii="Times New Roman" w:eastAsia="Times New Roman" w:hAnsi="Times New Roman"/>
          <w:sz w:val="24"/>
          <w:szCs w:val="24"/>
          <w:lang w:eastAsia="ru-RU"/>
        </w:rPr>
        <w:t>освітньо-професійної</w:t>
      </w:r>
      <w:proofErr w:type="spellEnd"/>
      <w:r w:rsidR="00390AD3" w:rsidRPr="009238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390AD3" w:rsidRPr="00923810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="00390AD3" w:rsidRPr="0092381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25058" w:rsidRPr="00923810">
        <w:rPr>
          <w:rFonts w:ascii="Times New Roman" w:hAnsi="Times New Roman"/>
          <w:sz w:val="24"/>
          <w:szCs w:val="24"/>
          <w:lang w:val="uk-UA"/>
        </w:rPr>
        <w:t>«Соціальна та політична психологія»</w:t>
      </w:r>
      <w:r w:rsidR="00390AD3" w:rsidRPr="00923810">
        <w:rPr>
          <w:rFonts w:ascii="Times New Roman" w:eastAsia="Times New Roman" w:hAnsi="Times New Roman"/>
          <w:sz w:val="24"/>
          <w:szCs w:val="24"/>
          <w:lang w:eastAsia="ru-RU"/>
        </w:rPr>
        <w:t xml:space="preserve">  студент </w:t>
      </w:r>
      <w:r w:rsidR="00390AD3" w:rsidRPr="009238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390AD3" w:rsidRPr="00923810">
        <w:rPr>
          <w:rFonts w:ascii="Times New Roman" w:eastAsia="Times New Roman" w:hAnsi="Times New Roman"/>
          <w:sz w:val="24"/>
          <w:szCs w:val="24"/>
          <w:lang w:eastAsia="ru-RU"/>
        </w:rPr>
        <w:t>оволодіває</w:t>
      </w:r>
      <w:proofErr w:type="spellEnd"/>
      <w:r w:rsidR="00390AD3" w:rsidRPr="00923810">
        <w:rPr>
          <w:rFonts w:ascii="Times New Roman" w:eastAsia="Times New Roman" w:hAnsi="Times New Roman"/>
          <w:sz w:val="24"/>
          <w:szCs w:val="24"/>
          <w:lang w:eastAsia="ru-RU"/>
        </w:rPr>
        <w:t xml:space="preserve">  такими  компетентностями:  </w:t>
      </w:r>
    </w:p>
    <w:p w14:paraId="70CD59C6" w14:textId="70D20265" w:rsidR="00B05FF6" w:rsidRPr="00923810" w:rsidRDefault="00B05FF6" w:rsidP="0044442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14:paraId="1A01AEE3" w14:textId="77777777" w:rsidR="00B05FF6" w:rsidRDefault="00B05FF6" w:rsidP="00B05FF6">
      <w:p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30127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І.  </w:t>
      </w:r>
      <w:proofErr w:type="spellStart"/>
      <w:r w:rsidRPr="0030127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Загальнопредметні</w:t>
      </w:r>
      <w:proofErr w:type="spellEnd"/>
      <w:r w:rsidRPr="0030127E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: </w:t>
      </w:r>
    </w:p>
    <w:p w14:paraId="4D9EFEF3" w14:textId="77777777" w:rsidR="00B05FF6" w:rsidRPr="00776DDF" w:rsidRDefault="00B05FF6" w:rsidP="00B05F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ЗК 1.Здатність застосовувати знання у практичних ситуаціях.</w:t>
      </w:r>
    </w:p>
    <w:p w14:paraId="67A78ADD" w14:textId="77777777" w:rsidR="00B05FF6" w:rsidRPr="00776DDF" w:rsidRDefault="00B05FF6" w:rsidP="00B05F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ЗК 2. Знання та розуміння предметної області та розуміння професійної діяльності.</w:t>
      </w:r>
    </w:p>
    <w:p w14:paraId="21873147" w14:textId="77777777" w:rsidR="00B05FF6" w:rsidRPr="00776DDF" w:rsidRDefault="00B05FF6" w:rsidP="00B05F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ЗК 3. Навички використання інформаційних і комунікаційних технологій.</w:t>
      </w:r>
    </w:p>
    <w:p w14:paraId="5A7A4755" w14:textId="77777777" w:rsidR="00B05FF6" w:rsidRPr="00776DDF" w:rsidRDefault="00B05FF6" w:rsidP="00B05F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ЗК 6. Здатність приймати обґрунтовані рішення.</w:t>
      </w:r>
    </w:p>
    <w:p w14:paraId="200F8037" w14:textId="77777777" w:rsidR="00B05FF6" w:rsidRPr="00776DDF" w:rsidRDefault="00B05FF6" w:rsidP="00B05F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ЗК 8. Навички міжособистісної взаємодії.</w:t>
      </w:r>
    </w:p>
    <w:p w14:paraId="0DB68CE2" w14:textId="77777777" w:rsidR="00B05FF6" w:rsidRPr="00776DDF" w:rsidRDefault="00B05FF6" w:rsidP="00B05F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ЗК 9. Здатність працювати в команді.</w:t>
      </w:r>
    </w:p>
    <w:p w14:paraId="2F4777D8" w14:textId="77777777" w:rsidR="00B05FF6" w:rsidRPr="00FF4C49" w:rsidRDefault="00B05FF6" w:rsidP="00B05F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ЗК 10.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14:paraId="63CD66B8" w14:textId="77777777" w:rsidR="00B05FF6" w:rsidRPr="00FF4C49" w:rsidRDefault="00B05FF6" w:rsidP="00B05F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ЗК 11.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59EA8519" w14:textId="77777777" w:rsidR="00B05FF6" w:rsidRPr="00FF4C49" w:rsidRDefault="00B05FF6" w:rsidP="00B05FF6">
      <w:p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val="uk-UA" w:eastAsia="ru-RU"/>
        </w:rPr>
      </w:pPr>
    </w:p>
    <w:p w14:paraId="1500EB46" w14:textId="77777777" w:rsidR="00B05FF6" w:rsidRPr="0030127E" w:rsidRDefault="00B05FF6" w:rsidP="00B05FF6">
      <w:pPr>
        <w:spacing w:after="0" w:line="360" w:lineRule="auto"/>
        <w:jc w:val="both"/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val="uk-UA" w:eastAsia="ru-RU"/>
        </w:rPr>
      </w:pPr>
      <w:r w:rsidRPr="0030127E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val="uk-UA" w:eastAsia="ru-RU"/>
        </w:rPr>
        <w:t xml:space="preserve">ІІ.  </w:t>
      </w:r>
      <w:r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val="uk-UA" w:eastAsia="ru-RU"/>
        </w:rPr>
        <w:t>Спеціальні</w:t>
      </w:r>
      <w:r w:rsidRPr="0030127E">
        <w:rPr>
          <w:rFonts w:ascii="Times New Roman CYR" w:eastAsia="Times New Roman" w:hAnsi="Times New Roman CYR" w:cs="Times New Roman CYR"/>
          <w:b/>
          <w:i/>
          <w:iCs/>
          <w:sz w:val="24"/>
          <w:szCs w:val="24"/>
          <w:lang w:val="uk-UA" w:eastAsia="ru-RU"/>
        </w:rPr>
        <w:t xml:space="preserve">:  </w:t>
      </w:r>
    </w:p>
    <w:p w14:paraId="5F4E9214" w14:textId="77777777" w:rsidR="00B05FF6" w:rsidRPr="00776DDF" w:rsidRDefault="00B05FF6" w:rsidP="00B05F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СК 1. Здатність оперувати категоріально-понятійним апаратом психології.</w:t>
      </w:r>
    </w:p>
    <w:p w14:paraId="6446E533" w14:textId="77777777" w:rsidR="00B05FF6" w:rsidRPr="00776DDF" w:rsidRDefault="00B05FF6" w:rsidP="00B05F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СК 3. Здатність до розуміння природи поведінки, діяльності та вчинків.</w:t>
      </w:r>
    </w:p>
    <w:p w14:paraId="0ED3D0DD" w14:textId="77777777" w:rsidR="00B05FF6" w:rsidRPr="00776DDF" w:rsidRDefault="00B05FF6" w:rsidP="00B05F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СК 4. Здатність самостійно збирати та критично опрацьовувати, аналізувати та узагальнювати психологічну інформацію з різних джерел.</w:t>
      </w:r>
    </w:p>
    <w:p w14:paraId="6F006102" w14:textId="77777777" w:rsidR="00B05FF6" w:rsidRPr="00776DDF" w:rsidRDefault="00B05FF6" w:rsidP="00B05F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СК 6. Здатність самостійно планувати, організовувати та здійснювати психологічне дослідження.</w:t>
      </w:r>
    </w:p>
    <w:p w14:paraId="7C9688CD" w14:textId="77777777" w:rsidR="00B05FF6" w:rsidRPr="00776DDF" w:rsidRDefault="00B05FF6" w:rsidP="00B05F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СК 7. Здатність аналізувати та систематизувати одержані результати, формулювати аргументовані висновки та рекомендації. </w:t>
      </w:r>
    </w:p>
    <w:p w14:paraId="644D5A74" w14:textId="77777777" w:rsidR="00B05FF6" w:rsidRPr="00776DDF" w:rsidRDefault="00B05FF6" w:rsidP="00B05F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СК 11. Здатність дотримуватися норм професійної етики.</w:t>
      </w:r>
    </w:p>
    <w:p w14:paraId="06940A15" w14:textId="77777777" w:rsidR="00B05FF6" w:rsidRPr="00FF4C49" w:rsidRDefault="00B05FF6" w:rsidP="00B05FF6">
      <w:pPr>
        <w:widowControl w:val="0"/>
        <w:autoSpaceDE w:val="0"/>
        <w:autoSpaceDN w:val="0"/>
        <w:spacing w:before="24" w:after="0" w:line="240" w:lineRule="auto"/>
        <w:ind w:right="753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76DD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СК 12. Здатність до особистісного та професійного самовдосконалення, навчання та саморозвитку.</w:t>
      </w:r>
    </w:p>
    <w:p w14:paraId="7853775B" w14:textId="77777777" w:rsidR="00B05FF6" w:rsidRDefault="00B05FF6" w:rsidP="00B0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14:paraId="3516D2F3" w14:textId="77777777" w:rsidR="00B05FF6" w:rsidRDefault="00B05FF6" w:rsidP="00B05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</w:p>
    <w:p w14:paraId="407D3C27" w14:textId="7A224A82" w:rsidR="00390AD3" w:rsidRDefault="0044442A" w:rsidP="00390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4442A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2</w:t>
      </w:r>
      <w:r w:rsidR="00390AD3" w:rsidRPr="0044442A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</w:t>
      </w:r>
      <w:r w:rsidR="00390AD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390AD3" w:rsidRPr="001245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Інформаційний</w:t>
      </w:r>
      <w:r w:rsidR="00390AD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390AD3" w:rsidRPr="001245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обсяг</w:t>
      </w:r>
      <w:r w:rsidR="00390AD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390AD3" w:rsidRPr="001245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навчальної</w:t>
      </w:r>
      <w:r w:rsidR="00390AD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390AD3" w:rsidRPr="0012453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дисципліни.</w:t>
      </w:r>
    </w:p>
    <w:p w14:paraId="10914D8C" w14:textId="77777777" w:rsidR="00B05FF6" w:rsidRPr="00124532" w:rsidRDefault="00B05FF6" w:rsidP="00390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0AFBE9A" w14:textId="25677438" w:rsidR="00D1389A" w:rsidRPr="00D1389A" w:rsidRDefault="00D1389A" w:rsidP="00B05FF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1389A">
        <w:rPr>
          <w:rFonts w:ascii="Times New Roman" w:hAnsi="Times New Roman"/>
          <w:b/>
          <w:sz w:val="24"/>
          <w:szCs w:val="24"/>
          <w:lang w:val="uk-UA"/>
        </w:rPr>
        <w:t>Тема 1</w:t>
      </w:r>
      <w:r w:rsidRPr="00D1389A">
        <w:rPr>
          <w:rFonts w:ascii="Times New Roman" w:hAnsi="Times New Roman"/>
          <w:sz w:val="24"/>
          <w:szCs w:val="24"/>
          <w:lang w:val="uk-UA"/>
        </w:rPr>
        <w:t>. Соціальна психологія, її предмет та методологія.</w:t>
      </w:r>
    </w:p>
    <w:p w14:paraId="7949F5CB" w14:textId="3AF0C070" w:rsidR="00D1389A" w:rsidRPr="00D1389A" w:rsidRDefault="00D1389A" w:rsidP="00B05FF6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1389A">
        <w:rPr>
          <w:rFonts w:ascii="Times New Roman" w:hAnsi="Times New Roman"/>
          <w:b/>
          <w:sz w:val="24"/>
          <w:szCs w:val="24"/>
          <w:lang w:val="uk-UA"/>
        </w:rPr>
        <w:t xml:space="preserve">Тема 2. </w:t>
      </w:r>
      <w:r w:rsidRPr="00D1389A">
        <w:rPr>
          <w:rFonts w:ascii="Times New Roman" w:hAnsi="Times New Roman"/>
          <w:bCs/>
          <w:sz w:val="24"/>
          <w:szCs w:val="24"/>
          <w:lang w:val="uk-UA"/>
        </w:rPr>
        <w:t>Структура та функції спілкування.</w:t>
      </w:r>
    </w:p>
    <w:p w14:paraId="41134DFF" w14:textId="5BE4B21C" w:rsidR="00D1389A" w:rsidRPr="00D1389A" w:rsidRDefault="00D1389A" w:rsidP="00B05FF6">
      <w:pPr>
        <w:spacing w:after="0"/>
        <w:jc w:val="both"/>
        <w:rPr>
          <w:rFonts w:ascii="Times New Roman" w:eastAsia="TimesNewRoman" w:hAnsi="Times New Roman"/>
          <w:sz w:val="24"/>
          <w:szCs w:val="24"/>
          <w:lang w:val="uk-UA"/>
        </w:rPr>
      </w:pPr>
      <w:r w:rsidRPr="00D1389A">
        <w:rPr>
          <w:rFonts w:ascii="Times New Roman" w:hAnsi="Times New Roman"/>
          <w:b/>
          <w:sz w:val="24"/>
          <w:szCs w:val="24"/>
        </w:rPr>
        <w:lastRenderedPageBreak/>
        <w:t xml:space="preserve">Тема 3. </w:t>
      </w:r>
      <w:r w:rsidRPr="00D1389A">
        <w:rPr>
          <w:rFonts w:ascii="Times New Roman" w:eastAsia="TimesNewRoman" w:hAnsi="Times New Roman"/>
          <w:sz w:val="24"/>
          <w:szCs w:val="24"/>
        </w:rPr>
        <w:t xml:space="preserve">Феномен </w:t>
      </w:r>
      <w:proofErr w:type="spellStart"/>
      <w:r w:rsidRPr="00D1389A">
        <w:rPr>
          <w:rFonts w:ascii="Times New Roman" w:eastAsia="TimesNewRoman" w:hAnsi="Times New Roman"/>
          <w:sz w:val="24"/>
          <w:szCs w:val="24"/>
        </w:rPr>
        <w:t>групи</w:t>
      </w:r>
      <w:proofErr w:type="spellEnd"/>
      <w:r w:rsidRPr="00D1389A">
        <w:rPr>
          <w:rFonts w:ascii="Times New Roman" w:eastAsia="TimesNewRoman" w:hAnsi="Times New Roman"/>
          <w:sz w:val="24"/>
          <w:szCs w:val="24"/>
        </w:rPr>
        <w:t xml:space="preserve"> та </w:t>
      </w:r>
      <w:proofErr w:type="spellStart"/>
      <w:r w:rsidRPr="00D1389A">
        <w:rPr>
          <w:rFonts w:ascii="Times New Roman" w:eastAsia="TimesNewRoman" w:hAnsi="Times New Roman"/>
          <w:sz w:val="24"/>
          <w:szCs w:val="24"/>
        </w:rPr>
        <w:t>його</w:t>
      </w:r>
      <w:proofErr w:type="spellEnd"/>
      <w:r w:rsidRPr="00D1389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1389A">
        <w:rPr>
          <w:rFonts w:ascii="Times New Roman" w:eastAsia="TimesNewRoman" w:hAnsi="Times New Roman"/>
          <w:sz w:val="24"/>
          <w:szCs w:val="24"/>
        </w:rPr>
        <w:t>вивчення</w:t>
      </w:r>
      <w:proofErr w:type="spellEnd"/>
      <w:r w:rsidRPr="00D1389A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D1389A">
        <w:rPr>
          <w:rFonts w:ascii="Times New Roman" w:eastAsia="TimesNewRoman" w:hAnsi="Times New Roman"/>
          <w:sz w:val="24"/>
          <w:szCs w:val="24"/>
        </w:rPr>
        <w:t>соціальною</w:t>
      </w:r>
      <w:proofErr w:type="spellEnd"/>
      <w:r w:rsidRPr="00D1389A">
        <w:rPr>
          <w:rFonts w:ascii="Times New Roman" w:eastAsia="TimesNewRoman" w:hAnsi="Times New Roman"/>
          <w:sz w:val="24"/>
          <w:szCs w:val="24"/>
          <w:lang w:val="uk-UA"/>
        </w:rPr>
        <w:t xml:space="preserve"> </w:t>
      </w:r>
      <w:proofErr w:type="spellStart"/>
      <w:r w:rsidRPr="00D1389A">
        <w:rPr>
          <w:rFonts w:ascii="Times New Roman" w:eastAsia="TimesNewRoman" w:hAnsi="Times New Roman"/>
          <w:sz w:val="24"/>
          <w:szCs w:val="24"/>
        </w:rPr>
        <w:t>психологією</w:t>
      </w:r>
      <w:proofErr w:type="spellEnd"/>
      <w:r w:rsidRPr="00D1389A">
        <w:rPr>
          <w:rFonts w:ascii="Times New Roman" w:eastAsia="TimesNewRoman" w:hAnsi="Times New Roman"/>
          <w:sz w:val="24"/>
          <w:szCs w:val="24"/>
          <w:lang w:val="uk-UA"/>
        </w:rPr>
        <w:t>.</w:t>
      </w:r>
    </w:p>
    <w:p w14:paraId="223810AE" w14:textId="5112D0EC" w:rsidR="00D1389A" w:rsidRPr="00D1389A" w:rsidRDefault="00D1389A" w:rsidP="00B05FF6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1389A">
        <w:rPr>
          <w:rFonts w:ascii="Times New Roman" w:hAnsi="Times New Roman"/>
          <w:b/>
          <w:sz w:val="24"/>
          <w:szCs w:val="24"/>
          <w:lang w:val="uk-UA"/>
        </w:rPr>
        <w:t>Тема 4</w:t>
      </w:r>
      <w:r w:rsidRPr="00D1389A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1389A">
        <w:rPr>
          <w:rFonts w:ascii="Times New Roman" w:hAnsi="Times New Roman"/>
          <w:bCs/>
          <w:sz w:val="24"/>
          <w:szCs w:val="24"/>
          <w:lang w:val="uk-UA"/>
        </w:rPr>
        <w:t>Політична психологія як наука. Історія розвитку політичної психології</w:t>
      </w:r>
      <w:r w:rsidRPr="00D1389A">
        <w:rPr>
          <w:rFonts w:ascii="Times New Roman" w:hAnsi="Times New Roman"/>
          <w:sz w:val="24"/>
          <w:szCs w:val="24"/>
          <w:lang w:val="uk-UA"/>
        </w:rPr>
        <w:t xml:space="preserve">.   </w:t>
      </w:r>
    </w:p>
    <w:p w14:paraId="57B9CF06" w14:textId="7D97B746" w:rsidR="00D1389A" w:rsidRPr="00D1389A" w:rsidRDefault="00D1389A" w:rsidP="00B05FF6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1389A">
        <w:rPr>
          <w:rFonts w:ascii="Times New Roman" w:hAnsi="Times New Roman"/>
          <w:b/>
          <w:sz w:val="24"/>
          <w:szCs w:val="24"/>
          <w:lang w:val="uk-UA"/>
        </w:rPr>
        <w:t xml:space="preserve">Тема 5. </w:t>
      </w:r>
      <w:r w:rsidRPr="00D1389A">
        <w:rPr>
          <w:rFonts w:ascii="Times New Roman" w:hAnsi="Times New Roman"/>
          <w:bCs/>
          <w:sz w:val="24"/>
          <w:szCs w:val="24"/>
          <w:lang w:val="uk-UA"/>
        </w:rPr>
        <w:t>Політична свідомість та політична культура.</w:t>
      </w:r>
    </w:p>
    <w:p w14:paraId="17C86157" w14:textId="4B0B54F7" w:rsidR="00D1389A" w:rsidRPr="000561F8" w:rsidRDefault="00D1389A" w:rsidP="00B05FF6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1389A">
        <w:rPr>
          <w:rFonts w:ascii="Times New Roman" w:hAnsi="Times New Roman"/>
          <w:b/>
          <w:bCs/>
          <w:sz w:val="24"/>
          <w:szCs w:val="24"/>
          <w:lang w:val="uk-UA"/>
        </w:rPr>
        <w:t>Тема 6</w:t>
      </w:r>
      <w:r w:rsidRPr="000561F8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Pr="000561F8">
        <w:rPr>
          <w:rFonts w:ascii="Times New Roman" w:hAnsi="Times New Roman"/>
          <w:color w:val="000000"/>
          <w:sz w:val="24"/>
          <w:szCs w:val="24"/>
          <w:lang w:val="uk-UA"/>
        </w:rPr>
        <w:t xml:space="preserve">Політична психологія особистості. </w:t>
      </w:r>
      <w:r w:rsidRPr="000561F8">
        <w:rPr>
          <w:rFonts w:ascii="Times New Roman" w:hAnsi="Times New Roman"/>
          <w:bCs/>
          <w:sz w:val="24"/>
          <w:szCs w:val="24"/>
          <w:lang w:val="uk-UA"/>
        </w:rPr>
        <w:t>Політична соціалізація особистості.</w:t>
      </w:r>
    </w:p>
    <w:p w14:paraId="0CC769BD" w14:textId="3A5F24E1" w:rsidR="00D1389A" w:rsidRPr="000561F8" w:rsidRDefault="00D1389A" w:rsidP="00B05FF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561F8">
        <w:rPr>
          <w:rFonts w:ascii="Times New Roman" w:hAnsi="Times New Roman"/>
          <w:b/>
          <w:sz w:val="24"/>
          <w:szCs w:val="24"/>
          <w:lang w:val="uk-UA"/>
        </w:rPr>
        <w:t>Тема 7.</w:t>
      </w:r>
      <w:r w:rsidRPr="000561F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561F8">
        <w:rPr>
          <w:rFonts w:ascii="Times New Roman" w:hAnsi="Times New Roman"/>
          <w:bCs/>
          <w:sz w:val="24"/>
          <w:szCs w:val="24"/>
          <w:lang w:val="uk-UA"/>
        </w:rPr>
        <w:t>Я-концепція політичного лідера. Потреби політичних лідерів</w:t>
      </w:r>
      <w:r w:rsidRPr="000561F8">
        <w:rPr>
          <w:rFonts w:ascii="Times New Roman" w:hAnsi="Times New Roman"/>
          <w:sz w:val="24"/>
          <w:szCs w:val="24"/>
          <w:lang w:val="uk-UA"/>
        </w:rPr>
        <w:t>.</w:t>
      </w:r>
    </w:p>
    <w:p w14:paraId="6F168CC6" w14:textId="4DA12771" w:rsidR="00D1389A" w:rsidRPr="000561F8" w:rsidRDefault="00D1389A" w:rsidP="00B05FF6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561F8">
        <w:rPr>
          <w:rFonts w:ascii="Times New Roman" w:hAnsi="Times New Roman"/>
          <w:b/>
          <w:bCs/>
          <w:sz w:val="24"/>
          <w:szCs w:val="24"/>
          <w:lang w:val="uk-UA"/>
        </w:rPr>
        <w:t>Тема 8</w:t>
      </w:r>
      <w:r w:rsidRPr="000561F8">
        <w:rPr>
          <w:rFonts w:ascii="Times New Roman" w:hAnsi="Times New Roman"/>
          <w:bCs/>
          <w:sz w:val="24"/>
          <w:szCs w:val="24"/>
          <w:lang w:val="uk-UA"/>
        </w:rPr>
        <w:t xml:space="preserve"> Чутки та стереотипи як знаряддя політичної боротьби.</w:t>
      </w:r>
    </w:p>
    <w:p w14:paraId="3A73087F" w14:textId="2ACCA7A4" w:rsidR="00D1389A" w:rsidRPr="000561F8" w:rsidRDefault="00D1389A" w:rsidP="00B05FF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561F8">
        <w:rPr>
          <w:rFonts w:ascii="Times New Roman" w:hAnsi="Times New Roman"/>
          <w:b/>
          <w:sz w:val="24"/>
          <w:szCs w:val="24"/>
          <w:lang w:val="uk-UA"/>
        </w:rPr>
        <w:t>Тема 9.</w:t>
      </w:r>
      <w:r w:rsidRPr="000561F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561F8">
        <w:rPr>
          <w:rFonts w:ascii="Times New Roman" w:hAnsi="Times New Roman"/>
          <w:bCs/>
          <w:sz w:val="24"/>
          <w:szCs w:val="24"/>
          <w:lang w:val="uk-UA"/>
        </w:rPr>
        <w:t>Політика як психологічний феномен. Методи досліджень у політичній психології.</w:t>
      </w:r>
    </w:p>
    <w:p w14:paraId="4F237B3E" w14:textId="3DC76223" w:rsidR="00D1389A" w:rsidRPr="000561F8" w:rsidRDefault="000561F8" w:rsidP="00B05FF6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561F8">
        <w:rPr>
          <w:rFonts w:ascii="Times New Roman" w:hAnsi="Times New Roman"/>
          <w:b/>
          <w:bCs/>
          <w:sz w:val="24"/>
          <w:szCs w:val="24"/>
          <w:lang w:val="uk-UA"/>
        </w:rPr>
        <w:t>Тема 10.</w:t>
      </w:r>
      <w:r w:rsidRPr="000561F8">
        <w:rPr>
          <w:rFonts w:ascii="Times New Roman" w:hAnsi="Times New Roman"/>
          <w:bCs/>
          <w:sz w:val="24"/>
          <w:szCs w:val="24"/>
          <w:lang w:val="uk-UA"/>
        </w:rPr>
        <w:t xml:space="preserve"> Вимоги до ефективного політичного іміджу.</w:t>
      </w:r>
    </w:p>
    <w:p w14:paraId="250CA0F3" w14:textId="5A43C119" w:rsidR="000561F8" w:rsidRPr="000561F8" w:rsidRDefault="000561F8" w:rsidP="00B05FF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561F8">
        <w:rPr>
          <w:rFonts w:ascii="Times New Roman" w:hAnsi="Times New Roman"/>
          <w:b/>
          <w:bCs/>
          <w:sz w:val="24"/>
          <w:szCs w:val="24"/>
          <w:lang w:val="uk-UA"/>
        </w:rPr>
        <w:t>Тема 11.</w:t>
      </w:r>
      <w:r w:rsidRPr="000561F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561F8">
        <w:rPr>
          <w:rFonts w:ascii="Times New Roman" w:hAnsi="Times New Roman"/>
          <w:sz w:val="24"/>
          <w:szCs w:val="24"/>
          <w:lang w:val="uk-UA"/>
        </w:rPr>
        <w:t xml:space="preserve">Формування команди кандидата. </w:t>
      </w:r>
      <w:r w:rsidRPr="000561F8">
        <w:rPr>
          <w:rFonts w:ascii="Times New Roman" w:hAnsi="Times New Roman"/>
          <w:bCs/>
          <w:sz w:val="24"/>
          <w:szCs w:val="24"/>
          <w:lang w:val="uk-UA"/>
        </w:rPr>
        <w:t>Психологічні методи формування команди кандидата</w:t>
      </w:r>
      <w:r w:rsidRPr="000561F8">
        <w:rPr>
          <w:rFonts w:ascii="Times New Roman" w:hAnsi="Times New Roman"/>
          <w:sz w:val="24"/>
          <w:szCs w:val="24"/>
          <w:lang w:val="uk-UA"/>
        </w:rPr>
        <w:t>.</w:t>
      </w:r>
    </w:p>
    <w:p w14:paraId="7453C833" w14:textId="015F7E13" w:rsidR="000561F8" w:rsidRPr="000561F8" w:rsidRDefault="000561F8" w:rsidP="00B05FF6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561F8">
        <w:rPr>
          <w:rFonts w:ascii="Times New Roman" w:hAnsi="Times New Roman"/>
          <w:b/>
          <w:bCs/>
          <w:sz w:val="24"/>
          <w:szCs w:val="24"/>
          <w:lang w:val="uk-UA"/>
        </w:rPr>
        <w:t>Тема 12</w:t>
      </w:r>
      <w:r w:rsidRPr="000561F8">
        <w:rPr>
          <w:rFonts w:ascii="Times New Roman" w:hAnsi="Times New Roman"/>
          <w:bCs/>
          <w:sz w:val="24"/>
          <w:szCs w:val="24"/>
          <w:lang w:val="uk-UA"/>
        </w:rPr>
        <w:t xml:space="preserve">. Закономірності політичної поведінки натовпу. </w:t>
      </w:r>
      <w:proofErr w:type="spellStart"/>
      <w:r w:rsidRPr="000561F8">
        <w:rPr>
          <w:rFonts w:ascii="Times New Roman" w:hAnsi="Times New Roman"/>
          <w:color w:val="000000"/>
          <w:sz w:val="24"/>
          <w:szCs w:val="24"/>
        </w:rPr>
        <w:t>Маси</w:t>
      </w:r>
      <w:proofErr w:type="spellEnd"/>
      <w:r w:rsidRPr="000561F8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0561F8">
        <w:rPr>
          <w:rFonts w:ascii="Times New Roman" w:hAnsi="Times New Roman"/>
          <w:color w:val="000000"/>
          <w:sz w:val="24"/>
          <w:szCs w:val="24"/>
        </w:rPr>
        <w:t>політиці</w:t>
      </w:r>
      <w:proofErr w:type="spellEnd"/>
      <w:r w:rsidRPr="000561F8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47743DD9" w14:textId="3BC19860" w:rsidR="000561F8" w:rsidRPr="000561F8" w:rsidRDefault="000561F8" w:rsidP="00B05FF6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0561F8">
        <w:rPr>
          <w:rFonts w:ascii="Times New Roman" w:hAnsi="Times New Roman"/>
          <w:b/>
          <w:bCs/>
          <w:sz w:val="24"/>
          <w:szCs w:val="24"/>
          <w:lang w:val="uk-UA"/>
        </w:rPr>
        <w:t>Тема 13</w:t>
      </w:r>
      <w:r w:rsidRPr="000561F8">
        <w:rPr>
          <w:rFonts w:ascii="Times New Roman" w:hAnsi="Times New Roman"/>
          <w:bCs/>
          <w:sz w:val="24"/>
          <w:szCs w:val="24"/>
          <w:lang w:val="uk-UA"/>
        </w:rPr>
        <w:t>. Специфіка соціальної перцепції електорату. Маніпулятивні технології у виборчій кампанії.</w:t>
      </w:r>
    </w:p>
    <w:p w14:paraId="0CFF6C40" w14:textId="5AA97428" w:rsidR="000561F8" w:rsidRPr="000561F8" w:rsidRDefault="000561F8" w:rsidP="00B05FF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561F8">
        <w:rPr>
          <w:rFonts w:ascii="Times New Roman" w:hAnsi="Times New Roman"/>
          <w:b/>
          <w:sz w:val="24"/>
          <w:szCs w:val="24"/>
          <w:lang w:val="uk-UA"/>
        </w:rPr>
        <w:t>Тема 14</w:t>
      </w:r>
      <w:r w:rsidRPr="000561F8">
        <w:rPr>
          <w:rFonts w:ascii="Times New Roman" w:hAnsi="Times New Roman"/>
          <w:sz w:val="24"/>
          <w:szCs w:val="24"/>
          <w:lang w:val="uk-UA"/>
        </w:rPr>
        <w:t>.</w:t>
      </w:r>
      <w:r w:rsidRPr="000561F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0561F8">
        <w:rPr>
          <w:rFonts w:ascii="Times New Roman" w:hAnsi="Times New Roman"/>
          <w:sz w:val="24"/>
          <w:szCs w:val="24"/>
          <w:lang w:val="uk-UA"/>
        </w:rPr>
        <w:t>Публічні виступи кандидата.</w:t>
      </w:r>
    </w:p>
    <w:p w14:paraId="4D3450DA" w14:textId="77777777" w:rsidR="000561F8" w:rsidRPr="000561F8" w:rsidRDefault="000561F8" w:rsidP="00931C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71EA2B1" w14:textId="77777777" w:rsidR="00931CFD" w:rsidRDefault="00931CFD" w:rsidP="00931C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AA4B5D" w14:textId="6F7FD214" w:rsidR="00631E37" w:rsidRPr="007D04AC" w:rsidRDefault="0044442A" w:rsidP="009833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="00631E37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Рекомендована</w:t>
      </w:r>
      <w:r w:rsidR="00093D58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631E37" w:rsidRPr="007D04A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література</w:t>
      </w:r>
    </w:p>
    <w:p w14:paraId="3719DF7D" w14:textId="77777777" w:rsidR="00631E37" w:rsidRPr="007D04AC" w:rsidRDefault="00631E37" w:rsidP="00631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14:paraId="769F9ACB" w14:textId="77777777" w:rsidR="00631E37" w:rsidRPr="007D04AC" w:rsidRDefault="00631E37" w:rsidP="00631E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>Підручники</w:t>
      </w:r>
      <w:r w:rsidR="00093D58" w:rsidRPr="007D04A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>та</w:t>
      </w:r>
      <w:r w:rsidR="00093D58" w:rsidRPr="007D04A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 xml:space="preserve">  </w:t>
      </w:r>
      <w:r w:rsidRPr="007D04AC">
        <w:rPr>
          <w:rFonts w:ascii="Times New Roman" w:eastAsia="Times New Roman" w:hAnsi="Times New Roman"/>
          <w:b/>
          <w:iCs/>
          <w:color w:val="000000"/>
          <w:sz w:val="24"/>
          <w:szCs w:val="24"/>
          <w:lang w:val="uk-UA" w:eastAsia="ru-RU"/>
        </w:rPr>
        <w:t>посібники</w:t>
      </w:r>
    </w:p>
    <w:p w14:paraId="64025C86" w14:textId="77777777" w:rsidR="00631E37" w:rsidRPr="007D04AC" w:rsidRDefault="00631E37" w:rsidP="00631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</w:p>
    <w:p w14:paraId="128B1B78" w14:textId="1027B3DB" w:rsidR="000F6C61" w:rsidRPr="000F6C61" w:rsidRDefault="000F6C61" w:rsidP="000F6C6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F6C61">
        <w:rPr>
          <w:rFonts w:ascii="Times New Roman" w:hAnsi="Times New Roman"/>
          <w:sz w:val="24"/>
          <w:szCs w:val="24"/>
        </w:rPr>
        <w:t>Андреева Г. М. Социальная психология: Учебник для вузов. – 5-е</w:t>
      </w:r>
      <w:r w:rsidRPr="000F6C6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6C61">
        <w:rPr>
          <w:rFonts w:ascii="Times New Roman" w:hAnsi="Times New Roman"/>
          <w:sz w:val="24"/>
          <w:szCs w:val="24"/>
        </w:rPr>
        <w:t xml:space="preserve">изд., </w:t>
      </w:r>
      <w:proofErr w:type="spellStart"/>
      <w:r w:rsidRPr="000F6C61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Pr="000F6C61">
        <w:rPr>
          <w:rFonts w:ascii="Times New Roman" w:hAnsi="Times New Roman"/>
          <w:sz w:val="24"/>
          <w:szCs w:val="24"/>
        </w:rPr>
        <w:t>.</w:t>
      </w:r>
      <w:proofErr w:type="gramEnd"/>
      <w:r w:rsidRPr="000F6C61">
        <w:rPr>
          <w:rFonts w:ascii="Times New Roman" w:hAnsi="Times New Roman"/>
          <w:sz w:val="24"/>
          <w:szCs w:val="24"/>
        </w:rPr>
        <w:t xml:space="preserve"> и доп. – М., 2005.</w:t>
      </w:r>
    </w:p>
    <w:p w14:paraId="6B3C3FDD" w14:textId="196499D3" w:rsidR="000F6C61" w:rsidRPr="000F6C61" w:rsidRDefault="000F6C61" w:rsidP="000F6C6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F6C61">
        <w:rPr>
          <w:rFonts w:ascii="Times New Roman" w:hAnsi="Times New Roman"/>
          <w:sz w:val="24"/>
          <w:szCs w:val="24"/>
        </w:rPr>
        <w:t xml:space="preserve">Аронсон Э., Уилсон Т., </w:t>
      </w:r>
      <w:proofErr w:type="spellStart"/>
      <w:r w:rsidRPr="000F6C61">
        <w:rPr>
          <w:rFonts w:ascii="Times New Roman" w:hAnsi="Times New Roman"/>
          <w:sz w:val="24"/>
          <w:szCs w:val="24"/>
        </w:rPr>
        <w:t>Экерт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 Р. Социальная психология. Психологические законы поведения человека в социуме. – СПб., 2002.</w:t>
      </w:r>
    </w:p>
    <w:p w14:paraId="7DAF91FC" w14:textId="69598679" w:rsidR="000F6C61" w:rsidRPr="000F6C61" w:rsidRDefault="000F6C61" w:rsidP="000F6C6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C61">
        <w:rPr>
          <w:rFonts w:ascii="Times New Roman" w:hAnsi="Times New Roman"/>
          <w:sz w:val="24"/>
          <w:szCs w:val="24"/>
        </w:rPr>
        <w:t>Браймен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 А., Белл Э. Методы социальных исследований. Группы,</w:t>
      </w:r>
      <w:r w:rsidRPr="000F6C6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6C61">
        <w:rPr>
          <w:rFonts w:ascii="Times New Roman" w:hAnsi="Times New Roman"/>
          <w:sz w:val="24"/>
          <w:szCs w:val="24"/>
        </w:rPr>
        <w:t xml:space="preserve">организации и бизнес / Пер. с англ. – </w:t>
      </w:r>
      <w:proofErr w:type="gramStart"/>
      <w:r w:rsidRPr="000F6C61">
        <w:rPr>
          <w:rFonts w:ascii="Times New Roman" w:hAnsi="Times New Roman"/>
          <w:sz w:val="24"/>
          <w:szCs w:val="24"/>
        </w:rPr>
        <w:t>Х. :</w:t>
      </w:r>
      <w:proofErr w:type="gramEnd"/>
      <w:r w:rsidRPr="000F6C61">
        <w:rPr>
          <w:rFonts w:ascii="Times New Roman" w:hAnsi="Times New Roman"/>
          <w:sz w:val="24"/>
          <w:szCs w:val="24"/>
        </w:rPr>
        <w:t xml:space="preserve"> Гуманитарный центр, 2012.</w:t>
      </w:r>
    </w:p>
    <w:p w14:paraId="02EAE206" w14:textId="393010C2" w:rsidR="000F6C61" w:rsidRPr="000F6C61" w:rsidRDefault="000F6C61" w:rsidP="000F6C6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F6C61">
        <w:rPr>
          <w:rFonts w:ascii="Times New Roman" w:hAnsi="Times New Roman"/>
          <w:sz w:val="24"/>
          <w:szCs w:val="24"/>
        </w:rPr>
        <w:t>Будилова Е. А. Социально-психологические проблемы в русской</w:t>
      </w:r>
      <w:r w:rsidRPr="000F6C6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6C61">
        <w:rPr>
          <w:rFonts w:ascii="Times New Roman" w:hAnsi="Times New Roman"/>
          <w:sz w:val="24"/>
          <w:szCs w:val="24"/>
        </w:rPr>
        <w:t>науке. – М., 1983.</w:t>
      </w:r>
    </w:p>
    <w:p w14:paraId="1BC38F02" w14:textId="50163F2C" w:rsidR="000F6C61" w:rsidRPr="000F6C61" w:rsidRDefault="000F6C61" w:rsidP="000F6C6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F6C61">
        <w:rPr>
          <w:rFonts w:ascii="Times New Roman" w:hAnsi="Times New Roman"/>
          <w:sz w:val="24"/>
          <w:szCs w:val="24"/>
        </w:rPr>
        <w:t>Кальницька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 Ю. С. </w:t>
      </w:r>
      <w:proofErr w:type="spellStart"/>
      <w:r w:rsidRPr="000F6C61">
        <w:rPr>
          <w:rFonts w:ascii="Times New Roman" w:hAnsi="Times New Roman"/>
          <w:sz w:val="24"/>
          <w:szCs w:val="24"/>
        </w:rPr>
        <w:t>Становлення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C61">
        <w:rPr>
          <w:rFonts w:ascii="Times New Roman" w:hAnsi="Times New Roman"/>
          <w:sz w:val="24"/>
          <w:szCs w:val="24"/>
        </w:rPr>
        <w:t>соціально-психологічної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 думки в</w:t>
      </w:r>
      <w:r w:rsidRPr="000F6C6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F6C61">
        <w:rPr>
          <w:rFonts w:ascii="Times New Roman" w:hAnsi="Times New Roman"/>
          <w:sz w:val="24"/>
          <w:szCs w:val="24"/>
        </w:rPr>
        <w:t>Україні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F6C61">
        <w:rPr>
          <w:rFonts w:ascii="Times New Roman" w:hAnsi="Times New Roman"/>
          <w:sz w:val="24"/>
          <w:szCs w:val="24"/>
        </w:rPr>
        <w:t>другій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C61">
        <w:rPr>
          <w:rFonts w:ascii="Times New Roman" w:hAnsi="Times New Roman"/>
          <w:sz w:val="24"/>
          <w:szCs w:val="24"/>
        </w:rPr>
        <w:t>половині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 ХІХ – </w:t>
      </w:r>
      <w:proofErr w:type="gramStart"/>
      <w:r w:rsidRPr="000F6C61">
        <w:rPr>
          <w:rFonts w:ascii="Times New Roman" w:hAnsi="Times New Roman"/>
          <w:sz w:val="24"/>
          <w:szCs w:val="24"/>
        </w:rPr>
        <w:t>на початку</w:t>
      </w:r>
      <w:proofErr w:type="gramEnd"/>
      <w:r w:rsidRPr="000F6C61">
        <w:rPr>
          <w:rFonts w:ascii="Times New Roman" w:hAnsi="Times New Roman"/>
          <w:sz w:val="24"/>
          <w:szCs w:val="24"/>
        </w:rPr>
        <w:t xml:space="preserve"> ХХ </w:t>
      </w:r>
      <w:proofErr w:type="spellStart"/>
      <w:r w:rsidRPr="000F6C61">
        <w:rPr>
          <w:rFonts w:ascii="Times New Roman" w:hAnsi="Times New Roman"/>
          <w:sz w:val="24"/>
          <w:szCs w:val="24"/>
        </w:rPr>
        <w:t>століття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F6C61">
        <w:rPr>
          <w:rFonts w:ascii="Times New Roman" w:hAnsi="Times New Roman"/>
          <w:sz w:val="24"/>
          <w:szCs w:val="24"/>
        </w:rPr>
        <w:t>Дис</w:t>
      </w:r>
      <w:proofErr w:type="spellEnd"/>
      <w:r w:rsidRPr="000F6C61">
        <w:rPr>
          <w:rFonts w:ascii="Times New Roman" w:hAnsi="Times New Roman"/>
          <w:sz w:val="24"/>
          <w:szCs w:val="24"/>
        </w:rPr>
        <w:t>. канд. психол. наук: спец. 19.00.05. – К., 2013.</w:t>
      </w:r>
    </w:p>
    <w:p w14:paraId="64D3C54E" w14:textId="2B452418" w:rsidR="000F6C61" w:rsidRDefault="000F6C61" w:rsidP="000F6C6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F6C61">
        <w:rPr>
          <w:rFonts w:ascii="Times New Roman" w:hAnsi="Times New Roman"/>
          <w:sz w:val="24"/>
          <w:szCs w:val="24"/>
        </w:rPr>
        <w:t xml:space="preserve">Коваленко А. Б., </w:t>
      </w:r>
      <w:proofErr w:type="spellStart"/>
      <w:r w:rsidRPr="000F6C61">
        <w:rPr>
          <w:rFonts w:ascii="Times New Roman" w:hAnsi="Times New Roman"/>
          <w:sz w:val="24"/>
          <w:szCs w:val="24"/>
        </w:rPr>
        <w:t>Корнєв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 М. Н. </w:t>
      </w:r>
      <w:proofErr w:type="spellStart"/>
      <w:r w:rsidRPr="000F6C61">
        <w:rPr>
          <w:rFonts w:ascii="Times New Roman" w:hAnsi="Times New Roman"/>
          <w:sz w:val="24"/>
          <w:szCs w:val="24"/>
        </w:rPr>
        <w:t>Соціальна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C61">
        <w:rPr>
          <w:rFonts w:ascii="Times New Roman" w:hAnsi="Times New Roman"/>
          <w:sz w:val="24"/>
          <w:szCs w:val="24"/>
        </w:rPr>
        <w:t>психологія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F6C61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. </w:t>
      </w:r>
      <w:r w:rsidRPr="000F6C61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0F6C61">
        <w:rPr>
          <w:rFonts w:ascii="Times New Roman" w:hAnsi="Times New Roman"/>
          <w:sz w:val="24"/>
          <w:szCs w:val="24"/>
        </w:rPr>
        <w:t>К., 2006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544647A" w14:textId="77777777" w:rsidR="000F6C61" w:rsidRPr="000F6C61" w:rsidRDefault="000F6C61" w:rsidP="000F6C6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F6C61">
        <w:rPr>
          <w:rFonts w:ascii="Times New Roman" w:hAnsi="Times New Roman"/>
          <w:sz w:val="24"/>
          <w:szCs w:val="24"/>
        </w:rPr>
        <w:t>Левин К. Закон и эксперимент в психологии // Психологически</w:t>
      </w:r>
      <w:r>
        <w:rPr>
          <w:rFonts w:ascii="Times New Roman" w:hAnsi="Times New Roman"/>
          <w:sz w:val="24"/>
          <w:szCs w:val="24"/>
          <w:lang w:val="uk-UA"/>
        </w:rPr>
        <w:t xml:space="preserve">й </w:t>
      </w:r>
      <w:r w:rsidRPr="000F6C61">
        <w:rPr>
          <w:rFonts w:ascii="Times New Roman" w:hAnsi="Times New Roman"/>
          <w:sz w:val="24"/>
          <w:szCs w:val="24"/>
        </w:rPr>
        <w:t>журнал. – 2001. – Т. 22, № 2. – С. 101–108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D04C41C" w14:textId="77777777" w:rsidR="000F6C61" w:rsidRPr="000F6C61" w:rsidRDefault="000F6C61" w:rsidP="000F6C6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F6C61">
        <w:rPr>
          <w:rFonts w:ascii="Times New Roman" w:hAnsi="Times New Roman"/>
          <w:sz w:val="24"/>
          <w:szCs w:val="24"/>
        </w:rPr>
        <w:t>Майерс Д. Социальная психология / Пер. с англ. – 7-е изд. – СПб.,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6C61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050475E" w14:textId="77777777" w:rsidR="00983305" w:rsidRDefault="000F6C61" w:rsidP="000F6C6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0F6C61">
        <w:rPr>
          <w:rFonts w:ascii="Times New Roman" w:hAnsi="Times New Roman"/>
          <w:sz w:val="24"/>
          <w:szCs w:val="24"/>
        </w:rPr>
        <w:t xml:space="preserve">Максименко С. Д. Генеза </w:t>
      </w:r>
      <w:proofErr w:type="spellStart"/>
      <w:r w:rsidRPr="000F6C61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C61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Pr="000F6C61">
        <w:rPr>
          <w:rFonts w:ascii="Times New Roman" w:hAnsi="Times New Roman"/>
          <w:sz w:val="24"/>
          <w:szCs w:val="24"/>
        </w:rPr>
        <w:t>. – К., 2006.</w:t>
      </w:r>
    </w:p>
    <w:p w14:paraId="495DCE59" w14:textId="77777777" w:rsidR="00983305" w:rsidRDefault="000F6C61" w:rsidP="000F6C6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83305">
        <w:rPr>
          <w:rFonts w:ascii="Times New Roman" w:hAnsi="Times New Roman"/>
          <w:sz w:val="24"/>
          <w:szCs w:val="24"/>
        </w:rPr>
        <w:t xml:space="preserve">Москаленко В. В. </w:t>
      </w:r>
      <w:proofErr w:type="spellStart"/>
      <w:r w:rsidRPr="00983305">
        <w:rPr>
          <w:rFonts w:ascii="Times New Roman" w:hAnsi="Times New Roman"/>
          <w:sz w:val="24"/>
          <w:szCs w:val="24"/>
        </w:rPr>
        <w:t>Соціальна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305">
        <w:rPr>
          <w:rFonts w:ascii="Times New Roman" w:hAnsi="Times New Roman"/>
          <w:sz w:val="24"/>
          <w:szCs w:val="24"/>
        </w:rPr>
        <w:t>психологія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83305">
        <w:rPr>
          <w:rFonts w:ascii="Times New Roman" w:hAnsi="Times New Roman"/>
          <w:sz w:val="24"/>
          <w:szCs w:val="24"/>
        </w:rPr>
        <w:t>Підручник</w:t>
      </w:r>
      <w:proofErr w:type="spellEnd"/>
      <w:r w:rsidRPr="00983305">
        <w:rPr>
          <w:rFonts w:ascii="Times New Roman" w:hAnsi="Times New Roman"/>
          <w:sz w:val="24"/>
          <w:szCs w:val="24"/>
        </w:rPr>
        <w:t>. – 2-ге вид.,</w:t>
      </w:r>
      <w:r w:rsidR="0098330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3305">
        <w:rPr>
          <w:rFonts w:ascii="Times New Roman" w:hAnsi="Times New Roman"/>
          <w:sz w:val="24"/>
          <w:szCs w:val="24"/>
        </w:rPr>
        <w:t>випр</w:t>
      </w:r>
      <w:proofErr w:type="spellEnd"/>
      <w:r w:rsidRPr="00983305">
        <w:rPr>
          <w:rFonts w:ascii="Times New Roman" w:hAnsi="Times New Roman"/>
          <w:sz w:val="24"/>
          <w:szCs w:val="24"/>
        </w:rPr>
        <w:t>. та доп. – К., 2008.</w:t>
      </w:r>
    </w:p>
    <w:p w14:paraId="5A3652D6" w14:textId="77777777" w:rsidR="00983305" w:rsidRPr="00983305" w:rsidRDefault="000F6C61" w:rsidP="000F6C6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305">
        <w:rPr>
          <w:rFonts w:ascii="Times New Roman" w:hAnsi="Times New Roman"/>
          <w:sz w:val="24"/>
          <w:szCs w:val="24"/>
        </w:rPr>
        <w:t>Орбан-Лембрик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 Л. Е. </w:t>
      </w:r>
      <w:proofErr w:type="spellStart"/>
      <w:r w:rsidRPr="00983305">
        <w:rPr>
          <w:rFonts w:ascii="Times New Roman" w:hAnsi="Times New Roman"/>
          <w:sz w:val="24"/>
          <w:szCs w:val="24"/>
        </w:rPr>
        <w:t>Соціальна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305">
        <w:rPr>
          <w:rFonts w:ascii="Times New Roman" w:hAnsi="Times New Roman"/>
          <w:sz w:val="24"/>
          <w:szCs w:val="24"/>
        </w:rPr>
        <w:t>психологія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83305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983305">
        <w:rPr>
          <w:rFonts w:ascii="Times New Roman" w:hAnsi="Times New Roman"/>
          <w:sz w:val="24"/>
          <w:szCs w:val="24"/>
        </w:rPr>
        <w:t>. – К., 2003</w:t>
      </w:r>
      <w:r w:rsidR="00983305">
        <w:rPr>
          <w:rFonts w:ascii="Times New Roman" w:hAnsi="Times New Roman"/>
          <w:sz w:val="24"/>
          <w:szCs w:val="24"/>
          <w:lang w:val="uk-UA"/>
        </w:rPr>
        <w:t>.</w:t>
      </w:r>
    </w:p>
    <w:p w14:paraId="432D499A" w14:textId="77777777" w:rsidR="00983305" w:rsidRDefault="000F6C61" w:rsidP="000F6C6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305">
        <w:rPr>
          <w:rFonts w:ascii="Times New Roman" w:hAnsi="Times New Roman"/>
          <w:sz w:val="24"/>
          <w:szCs w:val="24"/>
        </w:rPr>
        <w:t>Паніна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 Н. В. </w:t>
      </w:r>
      <w:proofErr w:type="spellStart"/>
      <w:r w:rsidRPr="00983305">
        <w:rPr>
          <w:rFonts w:ascii="Times New Roman" w:hAnsi="Times New Roman"/>
          <w:sz w:val="24"/>
          <w:szCs w:val="24"/>
        </w:rPr>
        <w:t>Технологія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305">
        <w:rPr>
          <w:rFonts w:ascii="Times New Roman" w:hAnsi="Times New Roman"/>
          <w:sz w:val="24"/>
          <w:szCs w:val="24"/>
        </w:rPr>
        <w:t>соціологічного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305">
        <w:rPr>
          <w:rFonts w:ascii="Times New Roman" w:hAnsi="Times New Roman"/>
          <w:sz w:val="24"/>
          <w:szCs w:val="24"/>
        </w:rPr>
        <w:t>дослідження</w:t>
      </w:r>
      <w:proofErr w:type="spellEnd"/>
      <w:r w:rsidRPr="00983305">
        <w:rPr>
          <w:rFonts w:ascii="Times New Roman" w:hAnsi="Times New Roman"/>
          <w:sz w:val="24"/>
          <w:szCs w:val="24"/>
        </w:rPr>
        <w:t>. – К., 1996.</w:t>
      </w:r>
    </w:p>
    <w:p w14:paraId="6A34907C" w14:textId="77777777" w:rsidR="00983305" w:rsidRDefault="000F6C61" w:rsidP="000F6C6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305">
        <w:rPr>
          <w:rFonts w:ascii="Times New Roman" w:hAnsi="Times New Roman"/>
          <w:sz w:val="24"/>
          <w:szCs w:val="24"/>
        </w:rPr>
        <w:t>Парыгин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 Б. Д. Социальная психология: Учеб. пособие. – СПб.,</w:t>
      </w:r>
      <w:r w:rsidR="0098330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83305">
        <w:rPr>
          <w:rFonts w:ascii="Times New Roman" w:hAnsi="Times New Roman"/>
          <w:sz w:val="24"/>
          <w:szCs w:val="24"/>
        </w:rPr>
        <w:t>2003.</w:t>
      </w:r>
    </w:p>
    <w:p w14:paraId="14216625" w14:textId="77777777" w:rsidR="00983305" w:rsidRPr="00983305" w:rsidRDefault="000F6C61" w:rsidP="000F6C6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305">
        <w:rPr>
          <w:rFonts w:ascii="Times New Roman" w:hAnsi="Times New Roman"/>
          <w:sz w:val="24"/>
          <w:szCs w:val="24"/>
        </w:rPr>
        <w:t>Роменець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 В. А., </w:t>
      </w:r>
      <w:proofErr w:type="spellStart"/>
      <w:r w:rsidRPr="00983305">
        <w:rPr>
          <w:rFonts w:ascii="Times New Roman" w:hAnsi="Times New Roman"/>
          <w:sz w:val="24"/>
          <w:szCs w:val="24"/>
        </w:rPr>
        <w:t>Маноха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 І. П. </w:t>
      </w:r>
      <w:proofErr w:type="spellStart"/>
      <w:r w:rsidRPr="00983305">
        <w:rPr>
          <w:rFonts w:ascii="Times New Roman" w:hAnsi="Times New Roman"/>
          <w:sz w:val="24"/>
          <w:szCs w:val="24"/>
        </w:rPr>
        <w:t>Історія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305">
        <w:rPr>
          <w:rFonts w:ascii="Times New Roman" w:hAnsi="Times New Roman"/>
          <w:sz w:val="24"/>
          <w:szCs w:val="24"/>
        </w:rPr>
        <w:t>психології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 ХХ </w:t>
      </w:r>
      <w:proofErr w:type="spellStart"/>
      <w:r w:rsidRPr="00983305">
        <w:rPr>
          <w:rFonts w:ascii="Times New Roman" w:hAnsi="Times New Roman"/>
          <w:sz w:val="24"/>
          <w:szCs w:val="24"/>
        </w:rPr>
        <w:t>століття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83305">
        <w:rPr>
          <w:rFonts w:ascii="Times New Roman" w:hAnsi="Times New Roman"/>
          <w:sz w:val="24"/>
          <w:szCs w:val="24"/>
        </w:rPr>
        <w:t>Навч</w:t>
      </w:r>
      <w:proofErr w:type="spellEnd"/>
      <w:r w:rsidRPr="00983305">
        <w:rPr>
          <w:rFonts w:ascii="Times New Roman" w:hAnsi="Times New Roman"/>
          <w:sz w:val="24"/>
          <w:szCs w:val="24"/>
        </w:rPr>
        <w:t>.</w:t>
      </w:r>
      <w:r w:rsidR="0098330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83305">
        <w:rPr>
          <w:rFonts w:ascii="Times New Roman" w:hAnsi="Times New Roman"/>
          <w:sz w:val="24"/>
          <w:szCs w:val="24"/>
        </w:rPr>
        <w:t>посіб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983305">
        <w:rPr>
          <w:rFonts w:ascii="Times New Roman" w:hAnsi="Times New Roman"/>
          <w:sz w:val="24"/>
          <w:szCs w:val="24"/>
        </w:rPr>
        <w:t>Вст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. ст. В. О. </w:t>
      </w:r>
      <w:proofErr w:type="spellStart"/>
      <w:r w:rsidRPr="00983305">
        <w:rPr>
          <w:rFonts w:ascii="Times New Roman" w:hAnsi="Times New Roman"/>
          <w:sz w:val="24"/>
          <w:szCs w:val="24"/>
        </w:rPr>
        <w:t>Татенка</w:t>
      </w:r>
      <w:proofErr w:type="spellEnd"/>
      <w:r w:rsidRPr="00983305">
        <w:rPr>
          <w:rFonts w:ascii="Times New Roman" w:hAnsi="Times New Roman"/>
          <w:sz w:val="24"/>
          <w:szCs w:val="24"/>
        </w:rPr>
        <w:t>, Т. М. Титаренко. – К., 1998</w:t>
      </w:r>
      <w:r w:rsidR="00983305">
        <w:rPr>
          <w:rFonts w:ascii="Times New Roman" w:hAnsi="Times New Roman"/>
          <w:sz w:val="24"/>
          <w:szCs w:val="24"/>
          <w:lang w:val="uk-UA"/>
        </w:rPr>
        <w:t>.</w:t>
      </w:r>
    </w:p>
    <w:p w14:paraId="7CFB1462" w14:textId="686F6277" w:rsidR="000F6C61" w:rsidRPr="00983305" w:rsidRDefault="000F6C61" w:rsidP="000F6C61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305">
        <w:rPr>
          <w:rFonts w:ascii="Times New Roman" w:hAnsi="Times New Roman"/>
          <w:sz w:val="24"/>
          <w:szCs w:val="24"/>
        </w:rPr>
        <w:t>Шихирев</w:t>
      </w:r>
      <w:proofErr w:type="spellEnd"/>
      <w:r w:rsidRPr="00983305">
        <w:rPr>
          <w:rFonts w:ascii="Times New Roman" w:hAnsi="Times New Roman"/>
          <w:sz w:val="24"/>
          <w:szCs w:val="24"/>
        </w:rPr>
        <w:t xml:space="preserve"> П. Н. Современная социальная психология. – М., 1999.</w:t>
      </w:r>
    </w:p>
    <w:p w14:paraId="0A23A987" w14:textId="380FB396" w:rsidR="00631E37" w:rsidRDefault="00631E37" w:rsidP="009833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7D04AC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ab/>
      </w:r>
      <w:r w:rsidRPr="007D04AC"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14:paraId="580E5D38" w14:textId="3A1B0A2E" w:rsidR="000F6C61" w:rsidRDefault="000F6C61" w:rsidP="00631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</w:p>
    <w:p w14:paraId="45F4D8E5" w14:textId="6576E92F" w:rsidR="000F6C61" w:rsidRPr="000F6C61" w:rsidRDefault="000F6C61" w:rsidP="000F6C61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F6C61">
        <w:rPr>
          <w:rFonts w:ascii="Times New Roman" w:hAnsi="Times New Roman"/>
          <w:sz w:val="24"/>
          <w:szCs w:val="24"/>
          <w:lang w:val="uk-UA"/>
        </w:rPr>
        <w:t>Слюсаревський</w:t>
      </w:r>
      <w:proofErr w:type="spellEnd"/>
      <w:r w:rsidRPr="000F6C61">
        <w:rPr>
          <w:rFonts w:ascii="Times New Roman" w:hAnsi="Times New Roman"/>
          <w:sz w:val="24"/>
          <w:szCs w:val="24"/>
          <w:lang w:val="uk-UA"/>
        </w:rPr>
        <w:t xml:space="preserve"> М. М. </w:t>
      </w:r>
      <w:proofErr w:type="spellStart"/>
      <w:r w:rsidRPr="000F6C61">
        <w:rPr>
          <w:rFonts w:ascii="Times New Roman" w:hAnsi="Times New Roman"/>
          <w:sz w:val="24"/>
          <w:szCs w:val="24"/>
          <w:lang w:val="uk-UA"/>
        </w:rPr>
        <w:t>Історіогенез</w:t>
      </w:r>
      <w:proofErr w:type="spellEnd"/>
      <w:r w:rsidRPr="000F6C61">
        <w:rPr>
          <w:rFonts w:ascii="Times New Roman" w:hAnsi="Times New Roman"/>
          <w:sz w:val="24"/>
          <w:szCs w:val="24"/>
          <w:lang w:val="uk-UA"/>
        </w:rPr>
        <w:t xml:space="preserve"> соціальної психології як джерело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6C61">
        <w:rPr>
          <w:rFonts w:ascii="Times New Roman" w:hAnsi="Times New Roman"/>
          <w:sz w:val="24"/>
          <w:szCs w:val="24"/>
          <w:lang w:val="uk-UA"/>
        </w:rPr>
        <w:t>уявлень про її змістовий обсяг, дисциплінарну побудову та науковий статус // Психологія і суспільство. – 2013. – № 2. – С. 45–57.</w:t>
      </w:r>
    </w:p>
    <w:p w14:paraId="5FF6AD42" w14:textId="4278D254" w:rsidR="000F6C61" w:rsidRPr="000F6C61" w:rsidRDefault="000F6C61" w:rsidP="000F6C61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F6C61">
        <w:rPr>
          <w:rFonts w:ascii="Times New Roman" w:hAnsi="Times New Roman"/>
          <w:sz w:val="24"/>
          <w:szCs w:val="24"/>
          <w:lang w:val="uk-UA"/>
        </w:rPr>
        <w:lastRenderedPageBreak/>
        <w:t>Слюсаревський</w:t>
      </w:r>
      <w:proofErr w:type="spellEnd"/>
      <w:r w:rsidRPr="000F6C61">
        <w:rPr>
          <w:rFonts w:ascii="Times New Roman" w:hAnsi="Times New Roman"/>
          <w:sz w:val="24"/>
          <w:szCs w:val="24"/>
          <w:lang w:val="uk-UA"/>
        </w:rPr>
        <w:t xml:space="preserve"> М. М. Імперативи правдивості і смиренності: Про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F6C61">
        <w:rPr>
          <w:rFonts w:ascii="Times New Roman" w:hAnsi="Times New Roman"/>
          <w:sz w:val="24"/>
          <w:szCs w:val="24"/>
          <w:lang w:val="uk-UA"/>
        </w:rPr>
        <w:t>парадигмальний</w:t>
      </w:r>
      <w:proofErr w:type="spellEnd"/>
      <w:r w:rsidRPr="000F6C61">
        <w:rPr>
          <w:rFonts w:ascii="Times New Roman" w:hAnsi="Times New Roman"/>
          <w:sz w:val="24"/>
          <w:szCs w:val="24"/>
          <w:lang w:val="uk-UA"/>
        </w:rPr>
        <w:t xml:space="preserve"> “зсув” у психологічній науці та проблему методів емпіричного дослідження // Наукові студії із соціальної та політичної психології / АПН України, Ін-т </w:t>
      </w:r>
      <w:proofErr w:type="spellStart"/>
      <w:r w:rsidRPr="000F6C61">
        <w:rPr>
          <w:rFonts w:ascii="Times New Roman" w:hAnsi="Times New Roman"/>
          <w:sz w:val="24"/>
          <w:szCs w:val="24"/>
          <w:lang w:val="uk-UA"/>
        </w:rPr>
        <w:t>соц</w:t>
      </w:r>
      <w:proofErr w:type="spellEnd"/>
      <w:r w:rsidRPr="000F6C61">
        <w:rPr>
          <w:rFonts w:ascii="Times New Roman" w:hAnsi="Times New Roman"/>
          <w:sz w:val="24"/>
          <w:szCs w:val="24"/>
          <w:lang w:val="uk-UA"/>
        </w:rPr>
        <w:t xml:space="preserve">. та політ. психології. – К., 2005.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0F6C61">
        <w:rPr>
          <w:rFonts w:ascii="Times New Roman" w:hAnsi="Times New Roman"/>
          <w:sz w:val="24"/>
          <w:szCs w:val="24"/>
          <w:lang w:val="uk-UA"/>
        </w:rPr>
        <w:t>Вип</w:t>
      </w:r>
      <w:proofErr w:type="spellEnd"/>
      <w:r w:rsidRPr="000F6C61">
        <w:rPr>
          <w:rFonts w:ascii="Times New Roman" w:hAnsi="Times New Roman"/>
          <w:sz w:val="24"/>
          <w:szCs w:val="24"/>
          <w:lang w:val="uk-UA"/>
        </w:rPr>
        <w:t>. 12 (15). – С. 3–23.</w:t>
      </w:r>
    </w:p>
    <w:p w14:paraId="5C5F3C09" w14:textId="313CCC0E" w:rsidR="000F6C61" w:rsidRPr="000F6C61" w:rsidRDefault="000F6C61" w:rsidP="000F6C61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F6C61">
        <w:rPr>
          <w:rFonts w:ascii="Times New Roman" w:hAnsi="Times New Roman"/>
          <w:sz w:val="24"/>
          <w:szCs w:val="24"/>
        </w:rPr>
        <w:t>Социальная психология / Под ред. Сержа Московичи. – 7-е изд. –СПб., 2007. – (Серия “Мастера психологии”).</w:t>
      </w:r>
    </w:p>
    <w:p w14:paraId="4C8F0D45" w14:textId="77777777" w:rsidR="000F6C61" w:rsidRPr="000F6C61" w:rsidRDefault="000F6C61" w:rsidP="000F6C61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0F6C61">
        <w:rPr>
          <w:rFonts w:ascii="Times New Roman" w:hAnsi="Times New Roman"/>
          <w:sz w:val="24"/>
          <w:szCs w:val="24"/>
        </w:rPr>
        <w:t>Франк С. Л. Духовные основы общества. – М., 1992.</w:t>
      </w:r>
    </w:p>
    <w:p w14:paraId="5052B331" w14:textId="30392650" w:rsidR="000F6C61" w:rsidRPr="000F6C61" w:rsidRDefault="000F6C61" w:rsidP="000F6C61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proofErr w:type="spellStart"/>
      <w:r w:rsidRPr="000F6C61">
        <w:rPr>
          <w:rFonts w:ascii="Times New Roman" w:hAnsi="Times New Roman"/>
          <w:sz w:val="24"/>
          <w:szCs w:val="24"/>
        </w:rPr>
        <w:t>Шапарь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 В. Б. Методы социальной психологии. – </w:t>
      </w:r>
      <w:proofErr w:type="spellStart"/>
      <w:r w:rsidRPr="000F6C61">
        <w:rPr>
          <w:rFonts w:ascii="Times New Roman" w:hAnsi="Times New Roman"/>
          <w:sz w:val="24"/>
          <w:szCs w:val="24"/>
        </w:rPr>
        <w:t>Ростов</w:t>
      </w:r>
      <w:proofErr w:type="spellEnd"/>
      <w:r w:rsidRPr="000F6C61">
        <w:rPr>
          <w:rFonts w:ascii="Times New Roman" w:hAnsi="Times New Roman"/>
          <w:sz w:val="24"/>
          <w:szCs w:val="24"/>
        </w:rPr>
        <w:t>-на-Дону,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6C61">
        <w:rPr>
          <w:rFonts w:ascii="Times New Roman" w:hAnsi="Times New Roman"/>
          <w:sz w:val="24"/>
          <w:szCs w:val="24"/>
        </w:rPr>
        <w:t>2003.</w:t>
      </w:r>
    </w:p>
    <w:p w14:paraId="1FF5D94D" w14:textId="53690740" w:rsidR="000F6C61" w:rsidRPr="0044442A" w:rsidRDefault="000F6C61" w:rsidP="000F6C61">
      <w:pPr>
        <w:pStyle w:val="a3"/>
        <w:numPr>
          <w:ilvl w:val="0"/>
          <w:numId w:val="25"/>
        </w:numPr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0F6C61">
        <w:rPr>
          <w:rFonts w:ascii="Times New Roman" w:hAnsi="Times New Roman"/>
          <w:sz w:val="24"/>
          <w:szCs w:val="24"/>
        </w:rPr>
        <w:t>Шибутани</w:t>
      </w:r>
      <w:proofErr w:type="spellEnd"/>
      <w:r w:rsidRPr="000F6C61">
        <w:rPr>
          <w:rFonts w:ascii="Times New Roman" w:hAnsi="Times New Roman"/>
          <w:sz w:val="24"/>
          <w:szCs w:val="24"/>
        </w:rPr>
        <w:t xml:space="preserve"> Т. Социальная психология / Пер. с </w:t>
      </w:r>
      <w:proofErr w:type="spellStart"/>
      <w:r w:rsidRPr="000F6C61">
        <w:rPr>
          <w:rFonts w:ascii="Times New Roman" w:hAnsi="Times New Roman"/>
          <w:sz w:val="24"/>
          <w:szCs w:val="24"/>
        </w:rPr>
        <w:t>англ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0F6C61">
        <w:rPr>
          <w:rFonts w:ascii="Times New Roman" w:hAnsi="Times New Roman"/>
          <w:sz w:val="24"/>
          <w:szCs w:val="24"/>
        </w:rPr>
        <w:t xml:space="preserve">В. Б. Ольшанского. – </w:t>
      </w:r>
      <w:proofErr w:type="spellStart"/>
      <w:r w:rsidRPr="000F6C61">
        <w:rPr>
          <w:rFonts w:ascii="Times New Roman" w:hAnsi="Times New Roman"/>
          <w:sz w:val="24"/>
          <w:szCs w:val="24"/>
        </w:rPr>
        <w:t>Ростов</w:t>
      </w:r>
      <w:proofErr w:type="spellEnd"/>
      <w:r w:rsidRPr="000F6C61">
        <w:rPr>
          <w:rFonts w:ascii="Times New Roman" w:hAnsi="Times New Roman"/>
          <w:sz w:val="24"/>
          <w:szCs w:val="24"/>
        </w:rPr>
        <w:t>-на-Дону, 1998.</w:t>
      </w:r>
    </w:p>
    <w:p w14:paraId="2FD5B9C5" w14:textId="33F53B58" w:rsidR="00631E37" w:rsidRPr="0044442A" w:rsidRDefault="00631E37" w:rsidP="00631E37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/>
          <w:spacing w:val="-20"/>
          <w:sz w:val="24"/>
          <w:szCs w:val="24"/>
          <w:lang w:val="uk-UA" w:eastAsia="ru-RU"/>
        </w:rPr>
      </w:pPr>
      <w:r w:rsidRPr="0044442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Інформаційні</w:t>
      </w:r>
      <w:r w:rsidR="00093D58" w:rsidRPr="0044442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Pr="0044442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ресурси</w:t>
      </w:r>
    </w:p>
    <w:p w14:paraId="3544765C" w14:textId="77777777" w:rsidR="00631E37" w:rsidRPr="0044442A" w:rsidRDefault="00631E37" w:rsidP="00631E37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/>
          <w:color w:val="FF0000"/>
          <w:spacing w:val="-20"/>
          <w:sz w:val="24"/>
          <w:szCs w:val="24"/>
          <w:lang w:val="uk-UA" w:eastAsia="ru-RU"/>
        </w:rPr>
      </w:pPr>
    </w:p>
    <w:p w14:paraId="5D5A3143" w14:textId="77777777" w:rsidR="0044442A" w:rsidRPr="0044442A" w:rsidRDefault="00923810" w:rsidP="0044442A">
      <w:pPr>
        <w:pStyle w:val="a3"/>
        <w:numPr>
          <w:ilvl w:val="1"/>
          <w:numId w:val="4"/>
        </w:numPr>
        <w:tabs>
          <w:tab w:val="clear" w:pos="14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hyperlink r:id="rId6" w:history="1">
        <w:r w:rsidR="0044442A" w:rsidRPr="0044442A">
          <w:rPr>
            <w:rStyle w:val="a8"/>
            <w:rFonts w:ascii="Times New Roman" w:hAnsi="Times New Roman"/>
            <w:sz w:val="24"/>
            <w:szCs w:val="24"/>
          </w:rPr>
          <w:t>http</w:t>
        </w:r>
        <w:r w:rsidR="0044442A" w:rsidRPr="0044442A">
          <w:rPr>
            <w:rStyle w:val="a8"/>
            <w:rFonts w:ascii="Times New Roman" w:hAnsi="Times New Roman"/>
            <w:sz w:val="24"/>
            <w:szCs w:val="24"/>
            <w:lang w:val="uk-UA"/>
          </w:rPr>
          <w:t>://</w:t>
        </w:r>
        <w:r w:rsidR="0044442A" w:rsidRPr="0044442A">
          <w:rPr>
            <w:rStyle w:val="a8"/>
            <w:rFonts w:ascii="Times New Roman" w:hAnsi="Times New Roman"/>
            <w:sz w:val="24"/>
            <w:szCs w:val="24"/>
          </w:rPr>
          <w:t>www</w:t>
        </w:r>
        <w:r w:rsidR="0044442A" w:rsidRPr="0044442A">
          <w:rPr>
            <w:rStyle w:val="a8"/>
            <w:rFonts w:ascii="Times New Roman" w:hAnsi="Times New Roman"/>
            <w:sz w:val="24"/>
            <w:szCs w:val="24"/>
            <w:lang w:val="uk-UA"/>
          </w:rPr>
          <w:t>.</w:t>
        </w:r>
        <w:r w:rsidR="0044442A" w:rsidRPr="0044442A">
          <w:rPr>
            <w:rStyle w:val="a8"/>
            <w:rFonts w:ascii="Times New Roman" w:hAnsi="Times New Roman"/>
            <w:sz w:val="24"/>
            <w:szCs w:val="24"/>
          </w:rPr>
          <w:t>mlsp</w:t>
        </w:r>
        <w:r w:rsidR="0044442A" w:rsidRPr="0044442A">
          <w:rPr>
            <w:rStyle w:val="a8"/>
            <w:rFonts w:ascii="Times New Roman" w:hAnsi="Times New Roman"/>
            <w:sz w:val="24"/>
            <w:szCs w:val="24"/>
            <w:lang w:val="uk-UA"/>
          </w:rPr>
          <w:t>.</w:t>
        </w:r>
        <w:r w:rsidR="0044442A" w:rsidRPr="0044442A">
          <w:rPr>
            <w:rStyle w:val="a8"/>
            <w:rFonts w:ascii="Times New Roman" w:hAnsi="Times New Roman"/>
            <w:sz w:val="24"/>
            <w:szCs w:val="24"/>
          </w:rPr>
          <w:t>gov</w:t>
        </w:r>
        <w:r w:rsidR="0044442A" w:rsidRPr="0044442A">
          <w:rPr>
            <w:rStyle w:val="a8"/>
            <w:rFonts w:ascii="Times New Roman" w:hAnsi="Times New Roman"/>
            <w:sz w:val="24"/>
            <w:szCs w:val="24"/>
            <w:lang w:val="uk-UA"/>
          </w:rPr>
          <w:t>.</w:t>
        </w:r>
        <w:r w:rsidR="0044442A" w:rsidRPr="0044442A">
          <w:rPr>
            <w:rStyle w:val="a8"/>
            <w:rFonts w:ascii="Times New Roman" w:hAnsi="Times New Roman"/>
            <w:sz w:val="24"/>
            <w:szCs w:val="24"/>
          </w:rPr>
          <w:t>ua</w:t>
        </w:r>
        <w:r w:rsidR="0044442A" w:rsidRPr="0044442A">
          <w:rPr>
            <w:rStyle w:val="a8"/>
            <w:rFonts w:ascii="Times New Roman" w:hAnsi="Times New Roman"/>
            <w:sz w:val="24"/>
            <w:szCs w:val="24"/>
            <w:lang w:val="uk-UA"/>
          </w:rPr>
          <w:t>/</w:t>
        </w:r>
      </w:hyperlink>
      <w:r w:rsidR="0044442A" w:rsidRPr="00444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42A" w:rsidRPr="0044442A">
        <w:rPr>
          <w:rFonts w:ascii="Times New Roman" w:hAnsi="Times New Roman"/>
          <w:sz w:val="24"/>
          <w:szCs w:val="24"/>
        </w:rPr>
        <w:t>Міністерство</w:t>
      </w:r>
      <w:proofErr w:type="spellEnd"/>
      <w:r w:rsidR="0044442A" w:rsidRPr="00444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42A" w:rsidRPr="0044442A">
        <w:rPr>
          <w:rFonts w:ascii="Times New Roman" w:hAnsi="Times New Roman"/>
          <w:sz w:val="24"/>
          <w:szCs w:val="24"/>
        </w:rPr>
        <w:t>соціальної</w:t>
      </w:r>
      <w:proofErr w:type="spellEnd"/>
      <w:r w:rsidR="0044442A" w:rsidRPr="00444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42A" w:rsidRPr="0044442A">
        <w:rPr>
          <w:rFonts w:ascii="Times New Roman" w:hAnsi="Times New Roman"/>
          <w:sz w:val="24"/>
          <w:szCs w:val="24"/>
        </w:rPr>
        <w:t>політики</w:t>
      </w:r>
      <w:proofErr w:type="spellEnd"/>
      <w:r w:rsidR="0044442A" w:rsidRPr="00444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42A" w:rsidRPr="0044442A">
        <w:rPr>
          <w:rFonts w:ascii="Times New Roman" w:hAnsi="Times New Roman"/>
          <w:sz w:val="24"/>
          <w:szCs w:val="24"/>
        </w:rPr>
        <w:t>України</w:t>
      </w:r>
      <w:proofErr w:type="spellEnd"/>
    </w:p>
    <w:p w14:paraId="6820AE7B" w14:textId="77777777" w:rsidR="0044442A" w:rsidRPr="0044442A" w:rsidRDefault="0044442A" w:rsidP="0044442A">
      <w:pPr>
        <w:pStyle w:val="a3"/>
        <w:numPr>
          <w:ilvl w:val="1"/>
          <w:numId w:val="4"/>
        </w:numPr>
        <w:tabs>
          <w:tab w:val="clear" w:pos="14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44442A">
        <w:rPr>
          <w:rFonts w:ascii="Times New Roman" w:hAnsi="Times New Roman"/>
          <w:sz w:val="24"/>
          <w:szCs w:val="24"/>
        </w:rPr>
        <w:t xml:space="preserve">Библиотека с книгами по психологии </w:t>
      </w:r>
      <w:hyperlink r:id="rId7" w:history="1">
        <w:r w:rsidRPr="0044442A">
          <w:rPr>
            <w:rStyle w:val="a8"/>
            <w:rFonts w:ascii="Times New Roman" w:hAnsi="Times New Roman"/>
            <w:sz w:val="24"/>
            <w:szCs w:val="24"/>
          </w:rPr>
          <w:t>http://psychologylib.ru/books/index.shtml</w:t>
        </w:r>
      </w:hyperlink>
    </w:p>
    <w:p w14:paraId="48D2880A" w14:textId="77777777" w:rsidR="0044442A" w:rsidRPr="0044442A" w:rsidRDefault="0044442A" w:rsidP="0044442A">
      <w:pPr>
        <w:pStyle w:val="a3"/>
        <w:numPr>
          <w:ilvl w:val="1"/>
          <w:numId w:val="4"/>
        </w:numPr>
        <w:tabs>
          <w:tab w:val="clear" w:pos="14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4442A">
        <w:rPr>
          <w:rFonts w:ascii="Times New Roman" w:hAnsi="Times New Roman"/>
          <w:sz w:val="24"/>
          <w:szCs w:val="24"/>
        </w:rPr>
        <w:t xml:space="preserve">Библиотека психологического форума «MyWord.ru» [Электронный ресурс] — Режим доступа: </w:t>
      </w:r>
      <w:hyperlink r:id="rId8" w:history="1">
        <w:r w:rsidRPr="0044442A">
          <w:rPr>
            <w:rStyle w:val="a8"/>
            <w:rFonts w:ascii="Times New Roman" w:hAnsi="Times New Roman"/>
            <w:sz w:val="24"/>
            <w:szCs w:val="24"/>
          </w:rPr>
          <w:t>http://psylib.myword.ru</w:t>
        </w:r>
      </w:hyperlink>
    </w:p>
    <w:p w14:paraId="4FB9BBED" w14:textId="77777777" w:rsidR="0044442A" w:rsidRPr="0044442A" w:rsidRDefault="0044442A" w:rsidP="0044442A">
      <w:pPr>
        <w:pStyle w:val="a3"/>
        <w:numPr>
          <w:ilvl w:val="1"/>
          <w:numId w:val="4"/>
        </w:numPr>
        <w:tabs>
          <w:tab w:val="clear" w:pos="14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44442A">
        <w:rPr>
          <w:rFonts w:ascii="Times New Roman" w:hAnsi="Times New Roman"/>
          <w:sz w:val="24"/>
          <w:szCs w:val="24"/>
        </w:rPr>
        <w:t>Варій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 М.Й. </w:t>
      </w:r>
      <w:proofErr w:type="spellStart"/>
      <w:r w:rsidRPr="0044442A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42A">
        <w:rPr>
          <w:rFonts w:ascii="Times New Roman" w:hAnsi="Times New Roman"/>
          <w:sz w:val="24"/>
          <w:szCs w:val="24"/>
        </w:rPr>
        <w:t>психологія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442A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42A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 / 2-ге видан., </w:t>
      </w:r>
      <w:proofErr w:type="spellStart"/>
      <w:r w:rsidRPr="0044442A">
        <w:rPr>
          <w:rFonts w:ascii="Times New Roman" w:hAnsi="Times New Roman"/>
          <w:sz w:val="24"/>
          <w:szCs w:val="24"/>
        </w:rPr>
        <w:t>випр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. і доп. - К.: «Центр </w:t>
      </w:r>
      <w:proofErr w:type="spellStart"/>
      <w:r w:rsidRPr="0044442A">
        <w:rPr>
          <w:rFonts w:ascii="Times New Roman" w:hAnsi="Times New Roman"/>
          <w:sz w:val="24"/>
          <w:szCs w:val="24"/>
        </w:rPr>
        <w:t>учбової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42A">
        <w:rPr>
          <w:rFonts w:ascii="Times New Roman" w:hAnsi="Times New Roman"/>
          <w:sz w:val="24"/>
          <w:szCs w:val="24"/>
        </w:rPr>
        <w:t>літератури</w:t>
      </w:r>
      <w:proofErr w:type="spellEnd"/>
      <w:r w:rsidRPr="0044442A">
        <w:rPr>
          <w:rFonts w:ascii="Times New Roman" w:hAnsi="Times New Roman"/>
          <w:sz w:val="24"/>
          <w:szCs w:val="24"/>
        </w:rPr>
        <w:t>», 2007. - 968 c. [</w:t>
      </w:r>
      <w:proofErr w:type="spellStart"/>
      <w:r w:rsidRPr="0044442A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 ресурс] — Режим доступу: </w:t>
      </w:r>
      <w:hyperlink r:id="rId9" w:history="1">
        <w:r w:rsidRPr="0044442A">
          <w:rPr>
            <w:rStyle w:val="a8"/>
            <w:rFonts w:ascii="Times New Roman" w:hAnsi="Times New Roman"/>
            <w:sz w:val="24"/>
            <w:szCs w:val="24"/>
          </w:rPr>
          <w:t>http://psyhologiya.org.ua/zagalyna_psyhologiya.html</w:t>
        </w:r>
      </w:hyperlink>
    </w:p>
    <w:p w14:paraId="236B5A33" w14:textId="77777777" w:rsidR="0044442A" w:rsidRPr="0044442A" w:rsidRDefault="0044442A" w:rsidP="0044442A">
      <w:pPr>
        <w:pStyle w:val="a3"/>
        <w:numPr>
          <w:ilvl w:val="1"/>
          <w:numId w:val="4"/>
        </w:numPr>
        <w:tabs>
          <w:tab w:val="clear" w:pos="14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44442A">
        <w:rPr>
          <w:rFonts w:ascii="Times New Roman" w:hAnsi="Times New Roman"/>
          <w:sz w:val="24"/>
          <w:szCs w:val="24"/>
        </w:rPr>
        <w:t>Джерджен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 К. Дж. Социальная психология как социальное </w:t>
      </w:r>
      <w:proofErr w:type="spellStart"/>
      <w:r w:rsidRPr="0044442A">
        <w:rPr>
          <w:rFonts w:ascii="Times New Roman" w:hAnsi="Times New Roman"/>
          <w:sz w:val="24"/>
          <w:szCs w:val="24"/>
        </w:rPr>
        <w:t>констрирование</w:t>
      </w:r>
      <w:proofErr w:type="spellEnd"/>
      <w:r w:rsidRPr="0044442A">
        <w:rPr>
          <w:rFonts w:ascii="Times New Roman" w:hAnsi="Times New Roman"/>
          <w:sz w:val="24"/>
          <w:szCs w:val="24"/>
        </w:rPr>
        <w:t>: становящийся взгляд [</w:t>
      </w:r>
      <w:proofErr w:type="spellStart"/>
      <w:r w:rsidRPr="0044442A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 ресурс] / Дж. </w:t>
      </w:r>
      <w:proofErr w:type="spellStart"/>
      <w:r w:rsidRPr="0044442A">
        <w:rPr>
          <w:rFonts w:ascii="Times New Roman" w:hAnsi="Times New Roman"/>
          <w:sz w:val="24"/>
          <w:szCs w:val="24"/>
        </w:rPr>
        <w:t>Джерджен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 – Режим доступу: </w:t>
      </w:r>
      <w:hyperlink r:id="rId10" w:history="1">
        <w:r w:rsidRPr="0044442A">
          <w:rPr>
            <w:rStyle w:val="a8"/>
            <w:rFonts w:ascii="Times New Roman" w:hAnsi="Times New Roman"/>
            <w:sz w:val="24"/>
            <w:szCs w:val="24"/>
          </w:rPr>
          <w:t>http://www.swarthmore.edu/Documents/faculty/gergen/rus01.pdf</w:t>
        </w:r>
      </w:hyperlink>
      <w:r w:rsidRPr="0044442A">
        <w:rPr>
          <w:rFonts w:ascii="Times New Roman" w:hAnsi="Times New Roman"/>
          <w:sz w:val="24"/>
          <w:szCs w:val="24"/>
        </w:rPr>
        <w:t>.</w:t>
      </w:r>
    </w:p>
    <w:p w14:paraId="68702DF7" w14:textId="77777777" w:rsidR="0044442A" w:rsidRPr="0044442A" w:rsidRDefault="0044442A" w:rsidP="0044442A">
      <w:pPr>
        <w:pStyle w:val="a3"/>
        <w:numPr>
          <w:ilvl w:val="1"/>
          <w:numId w:val="4"/>
        </w:numPr>
        <w:tabs>
          <w:tab w:val="clear" w:pos="14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44442A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42A">
        <w:rPr>
          <w:rFonts w:ascii="Times New Roman" w:hAnsi="Times New Roman"/>
          <w:sz w:val="24"/>
          <w:szCs w:val="24"/>
        </w:rPr>
        <w:t>психологія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 - Максименко С.Д. [</w:t>
      </w:r>
      <w:proofErr w:type="spellStart"/>
      <w:r w:rsidRPr="0044442A">
        <w:rPr>
          <w:rFonts w:ascii="Times New Roman" w:hAnsi="Times New Roman"/>
          <w:sz w:val="24"/>
          <w:szCs w:val="24"/>
        </w:rPr>
        <w:t>Електронний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 ресурс] — Режим доступу </w:t>
      </w:r>
      <w:hyperlink r:id="rId11" w:history="1">
        <w:r w:rsidRPr="0044442A">
          <w:rPr>
            <w:rStyle w:val="a8"/>
            <w:rFonts w:ascii="Times New Roman" w:hAnsi="Times New Roman"/>
            <w:sz w:val="24"/>
            <w:szCs w:val="24"/>
          </w:rPr>
          <w:t>http://studentbooks.com.ua/content/view/1264/1</w:t>
        </w:r>
      </w:hyperlink>
    </w:p>
    <w:p w14:paraId="32A05BF6" w14:textId="77777777" w:rsidR="0044442A" w:rsidRPr="0044442A" w:rsidRDefault="0044442A" w:rsidP="0044442A">
      <w:pPr>
        <w:pStyle w:val="a3"/>
        <w:numPr>
          <w:ilvl w:val="1"/>
          <w:numId w:val="4"/>
        </w:numPr>
        <w:tabs>
          <w:tab w:val="clear" w:pos="144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44442A">
        <w:rPr>
          <w:rFonts w:ascii="Times New Roman" w:hAnsi="Times New Roman"/>
          <w:sz w:val="24"/>
          <w:szCs w:val="24"/>
        </w:rPr>
        <w:t>Електронна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42A">
        <w:rPr>
          <w:rFonts w:ascii="Times New Roman" w:hAnsi="Times New Roman"/>
          <w:sz w:val="24"/>
          <w:szCs w:val="24"/>
        </w:rPr>
        <w:t>бібліотека</w:t>
      </w:r>
      <w:proofErr w:type="spellEnd"/>
      <w:r w:rsidRPr="0044442A">
        <w:rPr>
          <w:rFonts w:ascii="Times New Roman" w:hAnsi="Times New Roman"/>
          <w:sz w:val="24"/>
          <w:szCs w:val="24"/>
        </w:rPr>
        <w:t xml:space="preserve">. – URL: </w:t>
      </w:r>
      <w:hyperlink r:id="rId12" w:history="1">
        <w:r w:rsidRPr="0044442A">
          <w:rPr>
            <w:rStyle w:val="a8"/>
            <w:rFonts w:ascii="Times New Roman" w:hAnsi="Times New Roman"/>
            <w:sz w:val="24"/>
            <w:szCs w:val="24"/>
          </w:rPr>
          <w:t>http://www.info-library.com.ua</w:t>
        </w:r>
      </w:hyperlink>
    </w:p>
    <w:p w14:paraId="4CF4B02D" w14:textId="77777777" w:rsidR="0044442A" w:rsidRPr="0044442A" w:rsidRDefault="0044442A" w:rsidP="0044442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14:paraId="7BCEDBDB" w14:textId="77777777" w:rsidR="0044442A" w:rsidRPr="00415112" w:rsidRDefault="0044442A" w:rsidP="0044442A">
      <w:pPr>
        <w:keepNext/>
        <w:numPr>
          <w:ilvl w:val="0"/>
          <w:numId w:val="26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4151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Форма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підсумкового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контролю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bookmarkStart w:id="2" w:name="OLE_LINK100"/>
      <w:bookmarkStart w:id="3" w:name="OLE_LINK101"/>
      <w:r w:rsidRPr="004151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успішності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навчання</w:t>
      </w:r>
      <w:bookmarkEnd w:id="2"/>
      <w:bookmarkEnd w:id="3"/>
      <w:r w:rsidRPr="004151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залік</w:t>
      </w:r>
      <w:r w:rsidRPr="0041511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</w:t>
      </w:r>
    </w:p>
    <w:p w14:paraId="49D55EAA" w14:textId="77777777" w:rsidR="0044442A" w:rsidRPr="00415112" w:rsidRDefault="0044442A" w:rsidP="0044442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4151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Засоби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діагностики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успішності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навчання: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</w:p>
    <w:p w14:paraId="199D6E36" w14:textId="77777777" w:rsidR="0044442A" w:rsidRPr="00415112" w:rsidRDefault="0044442A" w:rsidP="0044442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proofErr w:type="spellStart"/>
      <w:r w:rsidRPr="00415112">
        <w:rPr>
          <w:rFonts w:ascii="Times New Roman" w:eastAsia="Times New Roman" w:hAnsi="Times New Roman"/>
          <w:sz w:val="24"/>
          <w:szCs w:val="24"/>
          <w:lang w:eastAsia="ru-RU"/>
        </w:rPr>
        <w:t>ерелік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41511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eastAsia="ru-RU"/>
        </w:rPr>
        <w:t>контролю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415112">
        <w:rPr>
          <w:rFonts w:ascii="Times New Roman" w:eastAsia="Times New Roman" w:hAnsi="Times New Roman"/>
          <w:sz w:val="24"/>
          <w:szCs w:val="24"/>
          <w:lang w:eastAsia="ru-RU"/>
        </w:rPr>
        <w:t>самоперевірки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415112">
        <w:rPr>
          <w:rFonts w:ascii="Times New Roman" w:eastAsia="Times New Roman" w:hAnsi="Times New Roman"/>
          <w:sz w:val="24"/>
          <w:szCs w:val="24"/>
          <w:lang w:eastAsia="ru-RU"/>
        </w:rPr>
        <w:t>завдань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415112">
        <w:rPr>
          <w:rFonts w:ascii="Times New Roman" w:eastAsia="Times New Roman" w:hAnsi="Times New Roman"/>
          <w:sz w:val="24"/>
          <w:szCs w:val="24"/>
          <w:lang w:eastAsia="ru-RU"/>
        </w:rPr>
        <w:t>самостійної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 w:rsidRPr="00415112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14:paraId="4799C7E9" w14:textId="77777777" w:rsidR="0044442A" w:rsidRPr="00415112" w:rsidRDefault="0044442A" w:rsidP="0044442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Тестові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завдання;</w:t>
      </w:r>
    </w:p>
    <w:p w14:paraId="71971B9F" w14:textId="77777777" w:rsidR="0044442A" w:rsidRPr="00415112" w:rsidRDefault="0044442A" w:rsidP="0044442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11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Поточний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контроль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знань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дисципліни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письмова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КР;</w:t>
      </w:r>
    </w:p>
    <w:p w14:paraId="4D0B84C4" w14:textId="77777777" w:rsidR="0044442A" w:rsidRPr="00415112" w:rsidRDefault="0044442A" w:rsidP="0044442A">
      <w:pPr>
        <w:widowControl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Загальна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підсумкова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оцінка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формується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результатами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поточного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контролю,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контролю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самостійною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роботою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студентів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підсумкового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415112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контролю.</w:t>
      </w:r>
    </w:p>
    <w:sectPr w:rsidR="0044442A" w:rsidRPr="0041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303"/>
    <w:multiLevelType w:val="hybridMultilevel"/>
    <w:tmpl w:val="2D56BF06"/>
    <w:lvl w:ilvl="0" w:tplc="A778181C">
      <w:start w:val="3"/>
      <w:numFmt w:val="decimal"/>
      <w:lvlText w:val="%1."/>
      <w:lvlJc w:val="left"/>
      <w:pPr>
        <w:ind w:left="3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8" w:hanging="360"/>
      </w:pPr>
    </w:lvl>
    <w:lvl w:ilvl="2" w:tplc="0419001B" w:tentative="1">
      <w:start w:val="1"/>
      <w:numFmt w:val="lowerRoman"/>
      <w:lvlText w:val="%3."/>
      <w:lvlJc w:val="right"/>
      <w:pPr>
        <w:ind w:left="4838" w:hanging="180"/>
      </w:pPr>
    </w:lvl>
    <w:lvl w:ilvl="3" w:tplc="0419000F" w:tentative="1">
      <w:start w:val="1"/>
      <w:numFmt w:val="decimal"/>
      <w:lvlText w:val="%4."/>
      <w:lvlJc w:val="left"/>
      <w:pPr>
        <w:ind w:left="5558" w:hanging="360"/>
      </w:pPr>
    </w:lvl>
    <w:lvl w:ilvl="4" w:tplc="04190019" w:tentative="1">
      <w:start w:val="1"/>
      <w:numFmt w:val="lowerLetter"/>
      <w:lvlText w:val="%5."/>
      <w:lvlJc w:val="left"/>
      <w:pPr>
        <w:ind w:left="6278" w:hanging="360"/>
      </w:pPr>
    </w:lvl>
    <w:lvl w:ilvl="5" w:tplc="0419001B" w:tentative="1">
      <w:start w:val="1"/>
      <w:numFmt w:val="lowerRoman"/>
      <w:lvlText w:val="%6."/>
      <w:lvlJc w:val="right"/>
      <w:pPr>
        <w:ind w:left="6998" w:hanging="180"/>
      </w:pPr>
    </w:lvl>
    <w:lvl w:ilvl="6" w:tplc="0419000F" w:tentative="1">
      <w:start w:val="1"/>
      <w:numFmt w:val="decimal"/>
      <w:lvlText w:val="%7."/>
      <w:lvlJc w:val="left"/>
      <w:pPr>
        <w:ind w:left="7718" w:hanging="360"/>
      </w:pPr>
    </w:lvl>
    <w:lvl w:ilvl="7" w:tplc="04190019" w:tentative="1">
      <w:start w:val="1"/>
      <w:numFmt w:val="lowerLetter"/>
      <w:lvlText w:val="%8."/>
      <w:lvlJc w:val="left"/>
      <w:pPr>
        <w:ind w:left="8438" w:hanging="360"/>
      </w:pPr>
    </w:lvl>
    <w:lvl w:ilvl="8" w:tplc="0419001B" w:tentative="1">
      <w:start w:val="1"/>
      <w:numFmt w:val="lowerRoman"/>
      <w:lvlText w:val="%9."/>
      <w:lvlJc w:val="right"/>
      <w:pPr>
        <w:ind w:left="9158" w:hanging="180"/>
      </w:pPr>
    </w:lvl>
  </w:abstractNum>
  <w:abstractNum w:abstractNumId="1" w15:restartNumberingAfterBreak="0">
    <w:nsid w:val="0E241D07"/>
    <w:multiLevelType w:val="multilevel"/>
    <w:tmpl w:val="AE4E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12D3A"/>
    <w:multiLevelType w:val="hybridMultilevel"/>
    <w:tmpl w:val="4C62B97C"/>
    <w:lvl w:ilvl="0" w:tplc="5514573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8D392D"/>
    <w:multiLevelType w:val="hybridMultilevel"/>
    <w:tmpl w:val="848EDB98"/>
    <w:lvl w:ilvl="0" w:tplc="BA061894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23B3B"/>
    <w:multiLevelType w:val="hybridMultilevel"/>
    <w:tmpl w:val="30E89894"/>
    <w:lvl w:ilvl="0" w:tplc="70D29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D0CEE"/>
    <w:multiLevelType w:val="hybridMultilevel"/>
    <w:tmpl w:val="6DEC9912"/>
    <w:lvl w:ilvl="0" w:tplc="AA305D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76041"/>
    <w:multiLevelType w:val="multilevel"/>
    <w:tmpl w:val="E4A8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E1267"/>
    <w:multiLevelType w:val="hybridMultilevel"/>
    <w:tmpl w:val="3C60BA5A"/>
    <w:lvl w:ilvl="0" w:tplc="CD4EABA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5" w:hanging="360"/>
      </w:pPr>
    </w:lvl>
    <w:lvl w:ilvl="2" w:tplc="0419001B" w:tentative="1">
      <w:start w:val="1"/>
      <w:numFmt w:val="lowerRoman"/>
      <w:lvlText w:val="%3."/>
      <w:lvlJc w:val="right"/>
      <w:pPr>
        <w:ind w:left="4495" w:hanging="180"/>
      </w:pPr>
    </w:lvl>
    <w:lvl w:ilvl="3" w:tplc="0419000F" w:tentative="1">
      <w:start w:val="1"/>
      <w:numFmt w:val="decimal"/>
      <w:lvlText w:val="%4."/>
      <w:lvlJc w:val="left"/>
      <w:pPr>
        <w:ind w:left="5215" w:hanging="360"/>
      </w:pPr>
    </w:lvl>
    <w:lvl w:ilvl="4" w:tplc="04190019" w:tentative="1">
      <w:start w:val="1"/>
      <w:numFmt w:val="lowerLetter"/>
      <w:lvlText w:val="%5."/>
      <w:lvlJc w:val="left"/>
      <w:pPr>
        <w:ind w:left="5935" w:hanging="360"/>
      </w:pPr>
    </w:lvl>
    <w:lvl w:ilvl="5" w:tplc="0419001B" w:tentative="1">
      <w:start w:val="1"/>
      <w:numFmt w:val="lowerRoman"/>
      <w:lvlText w:val="%6."/>
      <w:lvlJc w:val="right"/>
      <w:pPr>
        <w:ind w:left="6655" w:hanging="180"/>
      </w:pPr>
    </w:lvl>
    <w:lvl w:ilvl="6" w:tplc="0419000F" w:tentative="1">
      <w:start w:val="1"/>
      <w:numFmt w:val="decimal"/>
      <w:lvlText w:val="%7."/>
      <w:lvlJc w:val="left"/>
      <w:pPr>
        <w:ind w:left="7375" w:hanging="360"/>
      </w:pPr>
    </w:lvl>
    <w:lvl w:ilvl="7" w:tplc="04190019" w:tentative="1">
      <w:start w:val="1"/>
      <w:numFmt w:val="lowerLetter"/>
      <w:lvlText w:val="%8."/>
      <w:lvlJc w:val="left"/>
      <w:pPr>
        <w:ind w:left="8095" w:hanging="360"/>
      </w:pPr>
    </w:lvl>
    <w:lvl w:ilvl="8" w:tplc="0419001B" w:tentative="1">
      <w:start w:val="1"/>
      <w:numFmt w:val="lowerRoman"/>
      <w:lvlText w:val="%9."/>
      <w:lvlJc w:val="right"/>
      <w:pPr>
        <w:ind w:left="8815" w:hanging="180"/>
      </w:pPr>
    </w:lvl>
  </w:abstractNum>
  <w:abstractNum w:abstractNumId="8" w15:restartNumberingAfterBreak="0">
    <w:nsid w:val="39D5542B"/>
    <w:multiLevelType w:val="hybridMultilevel"/>
    <w:tmpl w:val="FDC63714"/>
    <w:lvl w:ilvl="0" w:tplc="83B2B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A5188"/>
    <w:multiLevelType w:val="hybridMultilevel"/>
    <w:tmpl w:val="B170A6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8E"/>
    <w:multiLevelType w:val="hybridMultilevel"/>
    <w:tmpl w:val="82F69248"/>
    <w:lvl w:ilvl="0" w:tplc="70D2978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64277"/>
    <w:multiLevelType w:val="hybridMultilevel"/>
    <w:tmpl w:val="21E6D1C8"/>
    <w:lvl w:ilvl="0" w:tplc="AA305D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503C8F"/>
    <w:multiLevelType w:val="hybridMultilevel"/>
    <w:tmpl w:val="E3BEB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91254"/>
    <w:multiLevelType w:val="multilevel"/>
    <w:tmpl w:val="AC16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D4224E"/>
    <w:multiLevelType w:val="multilevel"/>
    <w:tmpl w:val="8A625764"/>
    <w:lvl w:ilvl="0">
      <w:start w:val="1"/>
      <w:numFmt w:val="decimal"/>
      <w:lvlText w:val="%1."/>
      <w:lvlJc w:val="left"/>
      <w:pPr>
        <w:ind w:left="142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3" w:hanging="180"/>
      </w:pPr>
      <w:rPr>
        <w:vertAlign w:val="baseline"/>
      </w:rPr>
    </w:lvl>
  </w:abstractNum>
  <w:abstractNum w:abstractNumId="15" w15:restartNumberingAfterBreak="0">
    <w:nsid w:val="4E167043"/>
    <w:multiLevelType w:val="hybridMultilevel"/>
    <w:tmpl w:val="21C0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95A91"/>
    <w:multiLevelType w:val="hybridMultilevel"/>
    <w:tmpl w:val="FCF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2978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209DA"/>
    <w:multiLevelType w:val="hybridMultilevel"/>
    <w:tmpl w:val="43D0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B7A0F"/>
    <w:multiLevelType w:val="multilevel"/>
    <w:tmpl w:val="B3D4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C696B"/>
    <w:multiLevelType w:val="multilevel"/>
    <w:tmpl w:val="D93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055CFF"/>
    <w:multiLevelType w:val="hybridMultilevel"/>
    <w:tmpl w:val="BB1CD4BC"/>
    <w:lvl w:ilvl="0" w:tplc="AA305D2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45D60"/>
    <w:multiLevelType w:val="hybridMultilevel"/>
    <w:tmpl w:val="E88001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BC754B"/>
    <w:multiLevelType w:val="multilevel"/>
    <w:tmpl w:val="1E78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51E42"/>
    <w:multiLevelType w:val="multilevel"/>
    <w:tmpl w:val="27EA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8833B9"/>
    <w:multiLevelType w:val="hybridMultilevel"/>
    <w:tmpl w:val="C5722ACC"/>
    <w:lvl w:ilvl="0" w:tplc="4920A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B05F38"/>
    <w:multiLevelType w:val="multilevel"/>
    <w:tmpl w:val="4BF0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24"/>
  </w:num>
  <w:num w:numId="18">
    <w:abstractNumId w:val="13"/>
  </w:num>
  <w:num w:numId="19">
    <w:abstractNumId w:val="1"/>
  </w:num>
  <w:num w:numId="20">
    <w:abstractNumId w:val="12"/>
  </w:num>
  <w:num w:numId="21">
    <w:abstractNumId w:val="26"/>
  </w:num>
  <w:num w:numId="22">
    <w:abstractNumId w:val="18"/>
  </w:num>
  <w:num w:numId="23">
    <w:abstractNumId w:val="11"/>
  </w:num>
  <w:num w:numId="24">
    <w:abstractNumId w:val="20"/>
  </w:num>
  <w:num w:numId="25">
    <w:abstractNumId w:val="5"/>
  </w:num>
  <w:num w:numId="2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37"/>
    <w:rsid w:val="00017D1C"/>
    <w:rsid w:val="000561F8"/>
    <w:rsid w:val="00067A00"/>
    <w:rsid w:val="000843E8"/>
    <w:rsid w:val="00093D58"/>
    <w:rsid w:val="000B533A"/>
    <w:rsid w:val="000B6A4E"/>
    <w:rsid w:val="000E0570"/>
    <w:rsid w:val="000F6C61"/>
    <w:rsid w:val="00127913"/>
    <w:rsid w:val="001967B3"/>
    <w:rsid w:val="001A6339"/>
    <w:rsid w:val="00265575"/>
    <w:rsid w:val="00271F6B"/>
    <w:rsid w:val="003016F5"/>
    <w:rsid w:val="00341C08"/>
    <w:rsid w:val="00353845"/>
    <w:rsid w:val="00386ABF"/>
    <w:rsid w:val="00390AD3"/>
    <w:rsid w:val="003964B9"/>
    <w:rsid w:val="003B6F28"/>
    <w:rsid w:val="003C4CBB"/>
    <w:rsid w:val="00401908"/>
    <w:rsid w:val="00416BF2"/>
    <w:rsid w:val="00421C73"/>
    <w:rsid w:val="0044442A"/>
    <w:rsid w:val="00460777"/>
    <w:rsid w:val="00465E5B"/>
    <w:rsid w:val="004733E9"/>
    <w:rsid w:val="00474F13"/>
    <w:rsid w:val="00536452"/>
    <w:rsid w:val="00537431"/>
    <w:rsid w:val="005C50B0"/>
    <w:rsid w:val="005F6F5F"/>
    <w:rsid w:val="00604E62"/>
    <w:rsid w:val="0062199A"/>
    <w:rsid w:val="00631ABE"/>
    <w:rsid w:val="00631E37"/>
    <w:rsid w:val="0065636F"/>
    <w:rsid w:val="006615FD"/>
    <w:rsid w:val="006A4D4D"/>
    <w:rsid w:val="006A66B3"/>
    <w:rsid w:val="006B52FB"/>
    <w:rsid w:val="00701BB0"/>
    <w:rsid w:val="007319B3"/>
    <w:rsid w:val="0075473A"/>
    <w:rsid w:val="00787304"/>
    <w:rsid w:val="007D04AC"/>
    <w:rsid w:val="007E67F9"/>
    <w:rsid w:val="007F038B"/>
    <w:rsid w:val="0080411D"/>
    <w:rsid w:val="008042F6"/>
    <w:rsid w:val="00825058"/>
    <w:rsid w:val="008308DC"/>
    <w:rsid w:val="00842458"/>
    <w:rsid w:val="00854BC7"/>
    <w:rsid w:val="008606D0"/>
    <w:rsid w:val="00860FE0"/>
    <w:rsid w:val="00874AF4"/>
    <w:rsid w:val="008D2F67"/>
    <w:rsid w:val="008E7280"/>
    <w:rsid w:val="0090087D"/>
    <w:rsid w:val="00923810"/>
    <w:rsid w:val="00931CFD"/>
    <w:rsid w:val="00983305"/>
    <w:rsid w:val="00987031"/>
    <w:rsid w:val="009A0AEB"/>
    <w:rsid w:val="00A358C4"/>
    <w:rsid w:val="00A4512E"/>
    <w:rsid w:val="00AC2B6A"/>
    <w:rsid w:val="00AE1DF0"/>
    <w:rsid w:val="00AF0733"/>
    <w:rsid w:val="00AF450B"/>
    <w:rsid w:val="00B05FF6"/>
    <w:rsid w:val="00B42447"/>
    <w:rsid w:val="00B53C52"/>
    <w:rsid w:val="00B71CB5"/>
    <w:rsid w:val="00B84644"/>
    <w:rsid w:val="00B86DB0"/>
    <w:rsid w:val="00BD0633"/>
    <w:rsid w:val="00C47851"/>
    <w:rsid w:val="00C723C7"/>
    <w:rsid w:val="00D1389A"/>
    <w:rsid w:val="00D13BE8"/>
    <w:rsid w:val="00D26A48"/>
    <w:rsid w:val="00D6202E"/>
    <w:rsid w:val="00DB2FA9"/>
    <w:rsid w:val="00DF1171"/>
    <w:rsid w:val="00E164EF"/>
    <w:rsid w:val="00E16ED6"/>
    <w:rsid w:val="00E34A50"/>
    <w:rsid w:val="00E63A30"/>
    <w:rsid w:val="00E7535E"/>
    <w:rsid w:val="00ED4540"/>
    <w:rsid w:val="00EF52BC"/>
    <w:rsid w:val="00F5496F"/>
    <w:rsid w:val="00FC3741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F4A3"/>
  <w15:docId w15:val="{CDB4B874-50AF-4BC7-AF92-C506BC39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1E37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0561F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A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304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21C73"/>
    <w:rPr>
      <w:b/>
      <w:bCs/>
    </w:rPr>
  </w:style>
  <w:style w:type="character" w:customStyle="1" w:styleId="40">
    <w:name w:val="Заголовок 4 Знак"/>
    <w:basedOn w:val="a0"/>
    <w:link w:val="4"/>
    <w:rsid w:val="000561F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docdata">
    <w:name w:val="docdata"/>
    <w:aliases w:val="docy,v5,3461,baiaagaaboqcaaaddakaaawccqaaaaaaaaaaaaaaaaaaaaaaaaaaaaaaaaaaaaaaaaaaaaaaaaaaaaaaaaaaaaaaaaaaaaaaaaaaaaaaaaaaaaaaaaaaaaaaaaaaaaaaaaaaaaaaaaaaaaaaaaaaaaaaaaaaaaaaaaaaaaaaaaaaaaaaaaaaaaaaaaaaaaaaaaaaaaaaaaaaaaaaaaaaaaaaaaaaaaaaaaaaaaaa"/>
    <w:basedOn w:val="a"/>
    <w:rsid w:val="005F6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F6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44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lib.mywor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ychologylib.ru/books/index.shtml" TargetMode="External"/><Relationship Id="rId12" Type="http://schemas.openxmlformats.org/officeDocument/2006/relationships/hyperlink" Target="http://www.info-library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lsp.gov.ua/" TargetMode="External"/><Relationship Id="rId11" Type="http://schemas.openxmlformats.org/officeDocument/2006/relationships/hyperlink" Target="http://studentbooks.com.ua/content/view/1264/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warthmore.edu/Documents/faculty/gergen/rus0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hologiya.org.ua/zagalyna_psyholog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CB98-53F0-4A25-9590-A1A808E3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2023-11-28T13:25:00Z</cp:lastPrinted>
  <dcterms:created xsi:type="dcterms:W3CDTF">2023-12-02T16:22:00Z</dcterms:created>
  <dcterms:modified xsi:type="dcterms:W3CDTF">2024-01-10T11:28:00Z</dcterms:modified>
</cp:coreProperties>
</file>