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7" w:rsidRDefault="00362997" w:rsidP="00362997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>М</w:t>
      </w:r>
      <w:r>
        <w:rPr>
          <w:b/>
          <w:szCs w:val="28"/>
          <w:lang w:val="uk-UA"/>
        </w:rPr>
        <w:t>ІНІСТЕРСТВО ОСВІТИ І НАУКИ УКРАЇНИ</w:t>
      </w:r>
    </w:p>
    <w:p w:rsidR="00362997" w:rsidRPr="00D64CE7" w:rsidRDefault="00362997" w:rsidP="00362997">
      <w:pPr>
        <w:jc w:val="center"/>
        <w:rPr>
          <w:b/>
          <w:szCs w:val="28"/>
          <w:lang w:val="uk-UA"/>
        </w:rPr>
      </w:pPr>
      <w:r w:rsidRPr="00D64CE7">
        <w:rPr>
          <w:b/>
          <w:szCs w:val="28"/>
          <w:lang w:val="uk-UA"/>
        </w:rPr>
        <w:t>МИКОЛАЇВСЬКИЙ НАЦІОНАЛЬНИЙ УНІВЕРСИТЕТ</w:t>
      </w:r>
    </w:p>
    <w:p w:rsidR="00362997" w:rsidRPr="00D64CE7" w:rsidRDefault="00362997" w:rsidP="00362997">
      <w:pPr>
        <w:jc w:val="center"/>
        <w:rPr>
          <w:b/>
          <w:szCs w:val="28"/>
          <w:lang w:val="uk-UA"/>
        </w:rPr>
      </w:pPr>
      <w:r w:rsidRPr="00D64CE7">
        <w:rPr>
          <w:b/>
          <w:szCs w:val="28"/>
          <w:lang w:val="uk-UA"/>
        </w:rPr>
        <w:t>ІМЕНІ В. О. СУХОМЛИНСЬКОГО</w:t>
      </w:r>
    </w:p>
    <w:p w:rsidR="00362997" w:rsidRDefault="005F28A0" w:rsidP="00362997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Факультет педагогічний</w:t>
      </w:r>
    </w:p>
    <w:p w:rsidR="00362997" w:rsidRPr="00863272" w:rsidRDefault="00362997" w:rsidP="00362997">
      <w:pPr>
        <w:jc w:val="center"/>
        <w:rPr>
          <w:szCs w:val="28"/>
          <w:lang w:val="uk-UA"/>
        </w:rPr>
      </w:pPr>
      <w:r w:rsidRPr="00C37B36">
        <w:rPr>
          <w:szCs w:val="28"/>
          <w:lang w:val="uk-UA"/>
        </w:rPr>
        <w:t xml:space="preserve">Кафедра </w:t>
      </w:r>
      <w:r w:rsidR="005F28A0">
        <w:rPr>
          <w:szCs w:val="28"/>
          <w:lang w:val="uk-UA"/>
        </w:rPr>
        <w:t xml:space="preserve">педагогіки та </w:t>
      </w:r>
      <w:r>
        <w:rPr>
          <w:szCs w:val="28"/>
          <w:lang w:val="uk-UA"/>
        </w:rPr>
        <w:t>психології</w:t>
      </w:r>
    </w:p>
    <w:p w:rsidR="00362997" w:rsidRPr="00856B5E" w:rsidRDefault="00362997" w:rsidP="00362997">
      <w:pPr>
        <w:spacing w:line="360" w:lineRule="auto"/>
        <w:ind w:left="6480"/>
        <w:rPr>
          <w:szCs w:val="28"/>
          <w:lang w:val="uk-UA"/>
        </w:rPr>
      </w:pPr>
    </w:p>
    <w:p w:rsidR="00362997" w:rsidRPr="005F28A0" w:rsidRDefault="00362997" w:rsidP="00362997">
      <w:pPr>
        <w:spacing w:line="360" w:lineRule="auto"/>
        <w:ind w:left="4820"/>
        <w:rPr>
          <w:szCs w:val="28"/>
          <w:lang w:val="uk-UA"/>
        </w:rPr>
      </w:pPr>
      <w:r w:rsidRPr="00856B5E">
        <w:rPr>
          <w:b/>
          <w:szCs w:val="28"/>
          <w:lang w:val="uk-UA"/>
        </w:rPr>
        <w:t>ЗАТВЕРДЖУЮ</w:t>
      </w:r>
    </w:p>
    <w:p w:rsidR="00362997" w:rsidRPr="00856B5E" w:rsidRDefault="00362997" w:rsidP="00362997">
      <w:pPr>
        <w:spacing w:line="360" w:lineRule="auto"/>
        <w:ind w:left="4820"/>
        <w:rPr>
          <w:szCs w:val="28"/>
          <w:lang w:val="uk-UA"/>
        </w:rPr>
      </w:pPr>
      <w:r w:rsidRPr="00856B5E">
        <w:rPr>
          <w:szCs w:val="28"/>
          <w:lang w:val="uk-UA"/>
        </w:rPr>
        <w:t>Проректор із науково-педагогічної роботи</w:t>
      </w:r>
      <w:r>
        <w:rPr>
          <w:szCs w:val="28"/>
          <w:lang w:val="uk-UA"/>
        </w:rPr>
        <w:t xml:space="preserve"> </w:t>
      </w:r>
      <w:r w:rsidR="005F28A0">
        <w:rPr>
          <w:szCs w:val="28"/>
          <w:lang w:val="uk-UA"/>
        </w:rPr>
        <w:t>________</w:t>
      </w:r>
      <w:r w:rsidRPr="005F28A0">
        <w:rPr>
          <w:szCs w:val="28"/>
          <w:lang w:val="uk-UA"/>
        </w:rPr>
        <w:t xml:space="preserve"> </w:t>
      </w:r>
      <w:r w:rsidR="005F28A0">
        <w:rPr>
          <w:szCs w:val="28"/>
          <w:lang w:val="uk-UA"/>
        </w:rPr>
        <w:t>Н.В. Михальченко</w:t>
      </w:r>
      <w:r w:rsidRPr="00856B5E">
        <w:rPr>
          <w:szCs w:val="28"/>
          <w:lang w:val="uk-UA"/>
        </w:rPr>
        <w:t xml:space="preserve"> </w:t>
      </w:r>
    </w:p>
    <w:p w:rsidR="00362997" w:rsidRPr="00856B5E" w:rsidRDefault="00362997" w:rsidP="00362997">
      <w:pPr>
        <w:spacing w:line="360" w:lineRule="auto"/>
        <w:ind w:left="4820"/>
        <w:rPr>
          <w:szCs w:val="28"/>
          <w:lang w:val="uk-UA"/>
        </w:rPr>
      </w:pPr>
      <w:r>
        <w:rPr>
          <w:szCs w:val="28"/>
          <w:lang w:val="uk-UA"/>
        </w:rPr>
        <w:t>«</w:t>
      </w:r>
      <w:r w:rsidR="005F28A0">
        <w:rPr>
          <w:szCs w:val="28"/>
          <w:lang w:val="uk-UA"/>
        </w:rPr>
        <w:t>» в</w:t>
      </w:r>
      <w:r>
        <w:rPr>
          <w:szCs w:val="28"/>
          <w:lang w:val="uk-UA"/>
        </w:rPr>
        <w:t>ер</w:t>
      </w:r>
      <w:r w:rsidR="005F28A0">
        <w:rPr>
          <w:szCs w:val="28"/>
          <w:lang w:val="uk-UA"/>
        </w:rPr>
        <w:t>ес</w:t>
      </w:r>
      <w:r>
        <w:rPr>
          <w:szCs w:val="28"/>
          <w:lang w:val="uk-UA"/>
        </w:rPr>
        <w:t>ня</w:t>
      </w:r>
      <w:r w:rsidRPr="00856B5E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2</w:t>
      </w:r>
      <w:r w:rsidR="005F28A0">
        <w:rPr>
          <w:szCs w:val="28"/>
          <w:lang w:val="uk-UA"/>
        </w:rPr>
        <w:t>4</w:t>
      </w:r>
      <w:r w:rsidRPr="00856B5E">
        <w:rPr>
          <w:szCs w:val="28"/>
          <w:lang w:val="uk-UA"/>
        </w:rPr>
        <w:t xml:space="preserve"> р.</w:t>
      </w:r>
    </w:p>
    <w:p w:rsidR="00362997" w:rsidRPr="006E045C" w:rsidRDefault="00362997" w:rsidP="00362997">
      <w:pPr>
        <w:spacing w:line="360" w:lineRule="auto"/>
        <w:rPr>
          <w:sz w:val="24"/>
          <w:szCs w:val="28"/>
          <w:lang w:val="uk-UA"/>
        </w:rPr>
      </w:pPr>
    </w:p>
    <w:p w:rsidR="00362997" w:rsidRPr="006E045C" w:rsidRDefault="00362997" w:rsidP="00362997">
      <w:pPr>
        <w:spacing w:line="360" w:lineRule="auto"/>
        <w:rPr>
          <w:sz w:val="24"/>
          <w:szCs w:val="28"/>
          <w:lang w:val="uk-UA"/>
        </w:rPr>
      </w:pPr>
    </w:p>
    <w:p w:rsidR="00362997" w:rsidRPr="006E045C" w:rsidRDefault="00362997" w:rsidP="00362997">
      <w:pPr>
        <w:spacing w:line="360" w:lineRule="auto"/>
        <w:rPr>
          <w:sz w:val="24"/>
          <w:szCs w:val="28"/>
          <w:lang w:val="uk-UA"/>
        </w:rPr>
      </w:pPr>
    </w:p>
    <w:p w:rsidR="00362997" w:rsidRPr="006E045C" w:rsidRDefault="00362997" w:rsidP="00362997">
      <w:pPr>
        <w:spacing w:line="360" w:lineRule="auto"/>
        <w:rPr>
          <w:sz w:val="24"/>
          <w:szCs w:val="28"/>
          <w:lang w:val="uk-UA"/>
        </w:rPr>
      </w:pPr>
    </w:p>
    <w:p w:rsidR="00362997" w:rsidRPr="00863272" w:rsidRDefault="00362997" w:rsidP="00362997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Cs w:val="28"/>
        </w:rPr>
      </w:pPr>
      <w:r w:rsidRPr="00717DDA">
        <w:rPr>
          <w:b/>
          <w:bCs/>
          <w:iCs/>
          <w:szCs w:val="28"/>
          <w:lang w:val="uk-UA"/>
        </w:rPr>
        <w:t>ПРОГРАМА НАВЧАЛЬНОЇ ДИСЦИПЛІНИ</w:t>
      </w:r>
    </w:p>
    <w:p w:rsidR="00362997" w:rsidRPr="000608AF" w:rsidRDefault="00362997" w:rsidP="00362997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Cs w:val="28"/>
        </w:rPr>
      </w:pPr>
      <w:r>
        <w:rPr>
          <w:b/>
          <w:bCs/>
          <w:iCs/>
          <w:szCs w:val="28"/>
          <w:lang w:val="uk-UA"/>
        </w:rPr>
        <w:t>ПРОЕКТУВАННЯ ЖИТТЄВОГО ШЛЯХУ ОСОБИСТОСТІ</w:t>
      </w:r>
      <w:r w:rsidRPr="00717DDA">
        <w:rPr>
          <w:b/>
          <w:bCs/>
          <w:iCs/>
          <w:szCs w:val="28"/>
          <w:lang w:val="uk-UA"/>
        </w:rPr>
        <w:t xml:space="preserve"> </w:t>
      </w:r>
    </w:p>
    <w:p w:rsidR="00362997" w:rsidRPr="00D7278F" w:rsidRDefault="005F28A0" w:rsidP="00362997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Cs w:val="28"/>
          <w:lang w:val="uk-UA"/>
        </w:rPr>
      </w:pPr>
      <w:r>
        <w:rPr>
          <w:b/>
          <w:bCs/>
          <w:iCs/>
          <w:szCs w:val="28"/>
          <w:lang w:val="uk-UA"/>
        </w:rPr>
        <w:t xml:space="preserve"> </w:t>
      </w:r>
    </w:p>
    <w:p w:rsidR="00362997" w:rsidRPr="00F4001B" w:rsidRDefault="00362997" w:rsidP="00362997">
      <w:pPr>
        <w:spacing w:line="360" w:lineRule="auto"/>
        <w:jc w:val="center"/>
        <w:rPr>
          <w:sz w:val="24"/>
          <w:szCs w:val="28"/>
        </w:rPr>
      </w:pPr>
    </w:p>
    <w:p w:rsidR="005F28A0" w:rsidRPr="00895D4A" w:rsidRDefault="005F28A0" w:rsidP="005F28A0">
      <w:pPr>
        <w:spacing w:line="360" w:lineRule="auto"/>
        <w:jc w:val="center"/>
        <w:rPr>
          <w:szCs w:val="28"/>
          <w:lang w:val="uk-UA"/>
        </w:rPr>
      </w:pPr>
      <w:r w:rsidRPr="00223F5E">
        <w:rPr>
          <w:szCs w:val="28"/>
        </w:rPr>
        <w:t xml:space="preserve">Ступінь </w:t>
      </w:r>
      <w:r>
        <w:rPr>
          <w:szCs w:val="28"/>
          <w:lang w:val="uk-UA"/>
        </w:rPr>
        <w:t>магістра</w:t>
      </w:r>
    </w:p>
    <w:p w:rsidR="005F28A0" w:rsidRPr="00162948" w:rsidRDefault="005F28A0" w:rsidP="005F28A0">
      <w:pPr>
        <w:spacing w:line="360" w:lineRule="auto"/>
        <w:jc w:val="center"/>
      </w:pPr>
      <w:r>
        <w:rPr>
          <w:szCs w:val="28"/>
          <w:lang w:val="uk-UA"/>
        </w:rPr>
        <w:t xml:space="preserve"> </w:t>
      </w:r>
      <w:r w:rsidRPr="00162948">
        <w:rPr>
          <w:szCs w:val="28"/>
        </w:rPr>
        <w:t xml:space="preserve">Рівень вищої освіти – </w:t>
      </w:r>
      <w:r>
        <w:rPr>
          <w:szCs w:val="28"/>
          <w:lang w:val="uk-UA"/>
        </w:rPr>
        <w:t>другий</w:t>
      </w:r>
      <w:r w:rsidRPr="00162948">
        <w:rPr>
          <w:szCs w:val="28"/>
        </w:rPr>
        <w:t xml:space="preserve"> (освітньо-професійний)</w:t>
      </w:r>
    </w:p>
    <w:p w:rsidR="005F28A0" w:rsidRPr="00162948" w:rsidRDefault="005F28A0" w:rsidP="005F28A0">
      <w:pPr>
        <w:spacing w:line="360" w:lineRule="auto"/>
        <w:jc w:val="center"/>
      </w:pPr>
      <w:r w:rsidRPr="00162948">
        <w:rPr>
          <w:szCs w:val="28"/>
        </w:rPr>
        <w:t>Галузь знань: 05 Соціальні та поведінкові науки</w:t>
      </w:r>
    </w:p>
    <w:p w:rsidR="005F28A0" w:rsidRPr="00162948" w:rsidRDefault="005F28A0" w:rsidP="005F28A0">
      <w:pPr>
        <w:spacing w:line="360" w:lineRule="auto"/>
        <w:jc w:val="center"/>
      </w:pPr>
      <w:r w:rsidRPr="00162948">
        <w:rPr>
          <w:szCs w:val="28"/>
        </w:rPr>
        <w:t>спеціальність: 053 Психологія</w:t>
      </w:r>
    </w:p>
    <w:p w:rsidR="005F28A0" w:rsidRPr="00162948" w:rsidRDefault="005F28A0" w:rsidP="005F28A0">
      <w:pPr>
        <w:spacing w:line="360" w:lineRule="auto"/>
        <w:jc w:val="center"/>
      </w:pPr>
      <w:r w:rsidRPr="00162948">
        <w:rPr>
          <w:szCs w:val="28"/>
        </w:rPr>
        <w:t xml:space="preserve">освітньо-професійна </w:t>
      </w:r>
      <w:proofErr w:type="gramStart"/>
      <w:r w:rsidRPr="00162948">
        <w:rPr>
          <w:szCs w:val="28"/>
        </w:rPr>
        <w:t>програма:  Психологія</w:t>
      </w:r>
      <w:proofErr w:type="gramEnd"/>
    </w:p>
    <w:p w:rsidR="005F28A0" w:rsidRPr="00162948" w:rsidRDefault="005F28A0" w:rsidP="005F28A0">
      <w:pPr>
        <w:spacing w:line="360" w:lineRule="auto"/>
      </w:pPr>
      <w:r w:rsidRPr="00162948">
        <w:t> </w:t>
      </w:r>
    </w:p>
    <w:p w:rsidR="005F28A0" w:rsidRPr="00162948" w:rsidRDefault="005F28A0" w:rsidP="005F28A0">
      <w:pPr>
        <w:spacing w:line="360" w:lineRule="auto"/>
      </w:pPr>
      <w:r w:rsidRPr="00162948">
        <w:t> </w:t>
      </w:r>
    </w:p>
    <w:p w:rsidR="005F28A0" w:rsidRPr="00162948" w:rsidRDefault="005F28A0" w:rsidP="005F28A0">
      <w:pPr>
        <w:tabs>
          <w:tab w:val="left" w:pos="3646"/>
          <w:tab w:val="left" w:pos="8295"/>
        </w:tabs>
        <w:spacing w:after="200"/>
      </w:pPr>
      <w:r w:rsidRPr="00162948">
        <w:rPr>
          <w:rFonts w:ascii="Calibri" w:hAnsi="Calibri" w:cs="Calibri"/>
          <w:sz w:val="22"/>
          <w:szCs w:val="22"/>
        </w:rPr>
        <w:tab/>
      </w:r>
      <w:r w:rsidRPr="00162948">
        <w:rPr>
          <w:rFonts w:ascii="Calibri" w:hAnsi="Calibri" w:cs="Calibri"/>
          <w:sz w:val="22"/>
          <w:szCs w:val="22"/>
        </w:rPr>
        <w:tab/>
      </w:r>
    </w:p>
    <w:p w:rsidR="005F28A0" w:rsidRPr="00162948" w:rsidRDefault="005F28A0" w:rsidP="005F28A0">
      <w:pPr>
        <w:spacing w:after="200"/>
      </w:pPr>
      <w:r w:rsidRPr="00162948">
        <w:t> </w:t>
      </w:r>
    </w:p>
    <w:p w:rsidR="005F28A0" w:rsidRPr="00162948" w:rsidRDefault="005F28A0" w:rsidP="005F28A0">
      <w:pPr>
        <w:spacing w:after="200"/>
      </w:pPr>
      <w:r w:rsidRPr="00162948">
        <w:t> </w:t>
      </w:r>
    </w:p>
    <w:p w:rsidR="005F28A0" w:rsidRPr="00162948" w:rsidRDefault="005F28A0" w:rsidP="005F28A0">
      <w:pPr>
        <w:spacing w:after="200"/>
      </w:pPr>
      <w:r w:rsidRPr="00162948">
        <w:t> </w:t>
      </w:r>
    </w:p>
    <w:p w:rsidR="005F28A0" w:rsidRPr="00162948" w:rsidRDefault="005F28A0" w:rsidP="005F28A0">
      <w:pPr>
        <w:spacing w:after="200" w:line="360" w:lineRule="auto"/>
        <w:jc w:val="center"/>
      </w:pPr>
      <w:r>
        <w:rPr>
          <w:szCs w:val="28"/>
        </w:rPr>
        <w:t>2024 – 2025</w:t>
      </w:r>
      <w:r w:rsidRPr="00162948">
        <w:rPr>
          <w:szCs w:val="28"/>
        </w:rPr>
        <w:t xml:space="preserve"> навчальний рік</w:t>
      </w:r>
    </w:p>
    <w:p w:rsidR="00362997" w:rsidRPr="00081A82" w:rsidRDefault="00362997" w:rsidP="00362997">
      <w:pPr>
        <w:spacing w:line="360" w:lineRule="auto"/>
        <w:jc w:val="both"/>
        <w:rPr>
          <w:szCs w:val="28"/>
        </w:rPr>
      </w:pPr>
      <w:r w:rsidRPr="00081A82">
        <w:rPr>
          <w:szCs w:val="28"/>
        </w:rPr>
        <w:lastRenderedPageBreak/>
        <w:t xml:space="preserve">рограму розроблено та внесено: Миколаївський національний університет імені В. О. Сухомлинського </w:t>
      </w:r>
    </w:p>
    <w:p w:rsidR="00362997" w:rsidRPr="00081A82" w:rsidRDefault="00362997" w:rsidP="00362997">
      <w:pPr>
        <w:spacing w:line="360" w:lineRule="auto"/>
        <w:rPr>
          <w:szCs w:val="28"/>
        </w:rPr>
      </w:pPr>
    </w:p>
    <w:p w:rsidR="00362997" w:rsidRPr="00353A07" w:rsidRDefault="00362997" w:rsidP="00362997">
      <w:pPr>
        <w:spacing w:line="360" w:lineRule="auto"/>
        <w:jc w:val="both"/>
        <w:rPr>
          <w:color w:val="FF0000"/>
          <w:szCs w:val="28"/>
          <w:lang w:val="uk-UA"/>
        </w:rPr>
      </w:pPr>
      <w:r w:rsidRPr="00081A82">
        <w:rPr>
          <w:szCs w:val="28"/>
        </w:rPr>
        <w:t>РОЗРОБНИК ПРОГРАМИ:</w:t>
      </w:r>
      <w:r>
        <w:rPr>
          <w:szCs w:val="28"/>
          <w:lang w:val="uk-UA"/>
        </w:rPr>
        <w:t xml:space="preserve"> </w:t>
      </w:r>
      <w:r w:rsidR="005F28A0">
        <w:rPr>
          <w:szCs w:val="28"/>
          <w:lang w:val="uk-UA"/>
        </w:rPr>
        <w:t>Литвиненко І.С.</w:t>
      </w:r>
      <w:r>
        <w:rPr>
          <w:szCs w:val="28"/>
          <w:lang w:val="uk-UA"/>
        </w:rPr>
        <w:t xml:space="preserve"> кандидат психологічних наук, доцент </w:t>
      </w:r>
      <w:proofErr w:type="gramStart"/>
      <w:r>
        <w:rPr>
          <w:szCs w:val="28"/>
          <w:lang w:val="uk-UA"/>
        </w:rPr>
        <w:t xml:space="preserve">кафедри </w:t>
      </w:r>
      <w:r w:rsidR="00D30062">
        <w:rPr>
          <w:szCs w:val="28"/>
          <w:lang w:val="uk-UA"/>
        </w:rPr>
        <w:t xml:space="preserve"> педагогіки</w:t>
      </w:r>
      <w:proofErr w:type="gramEnd"/>
      <w:r w:rsidR="00D30062">
        <w:rPr>
          <w:szCs w:val="28"/>
          <w:lang w:val="uk-UA"/>
        </w:rPr>
        <w:t xml:space="preserve"> та  п</w:t>
      </w:r>
      <w:r>
        <w:rPr>
          <w:szCs w:val="28"/>
          <w:lang w:val="uk-UA"/>
        </w:rPr>
        <w:t>сихології .</w:t>
      </w:r>
    </w:p>
    <w:p w:rsidR="00362997" w:rsidRPr="00081A82" w:rsidRDefault="00362997" w:rsidP="00362997">
      <w:pPr>
        <w:jc w:val="both"/>
        <w:rPr>
          <w:caps/>
          <w:szCs w:val="28"/>
        </w:rPr>
      </w:pPr>
    </w:p>
    <w:p w:rsidR="00362997" w:rsidRPr="00353A07" w:rsidRDefault="00D30062" w:rsidP="00D30062">
      <w:pPr>
        <w:spacing w:line="360" w:lineRule="auto"/>
        <w:jc w:val="both"/>
        <w:rPr>
          <w:szCs w:val="28"/>
          <w:lang w:val="uk-UA"/>
        </w:rPr>
      </w:pPr>
      <w:r>
        <w:rPr>
          <w:caps/>
          <w:szCs w:val="28"/>
          <w:lang w:val="uk-UA"/>
        </w:rPr>
        <w:t xml:space="preserve"> </w:t>
      </w:r>
      <w:r w:rsidR="00362997" w:rsidRPr="00081A82">
        <w:rPr>
          <w:szCs w:val="28"/>
        </w:rPr>
        <w:t xml:space="preserve">Програму схвалено на засіданні </w:t>
      </w:r>
      <w:proofErr w:type="gramStart"/>
      <w:r w:rsidR="00362997" w:rsidRPr="00081A82">
        <w:rPr>
          <w:szCs w:val="28"/>
        </w:rPr>
        <w:t xml:space="preserve">кафедри 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педагогіки</w:t>
      </w:r>
      <w:proofErr w:type="gramEnd"/>
      <w:r>
        <w:rPr>
          <w:szCs w:val="28"/>
          <w:lang w:val="uk-UA"/>
        </w:rPr>
        <w:t xml:space="preserve"> та  психології</w:t>
      </w:r>
    </w:p>
    <w:p w:rsidR="00362997" w:rsidRPr="00353A07" w:rsidRDefault="00362997" w:rsidP="00362997">
      <w:pPr>
        <w:spacing w:line="360" w:lineRule="auto"/>
        <w:jc w:val="both"/>
        <w:rPr>
          <w:szCs w:val="28"/>
          <w:lang w:val="uk-UA"/>
        </w:rPr>
      </w:pPr>
      <w:r>
        <w:rPr>
          <w:szCs w:val="28"/>
        </w:rPr>
        <w:t xml:space="preserve">Протокол від </w:t>
      </w:r>
      <w:r>
        <w:rPr>
          <w:szCs w:val="28"/>
          <w:lang w:val="uk-UA"/>
        </w:rPr>
        <w:t>«»</w:t>
      </w:r>
      <w:r>
        <w:rPr>
          <w:szCs w:val="28"/>
        </w:rPr>
        <w:t xml:space="preserve"> </w:t>
      </w:r>
      <w:r w:rsidR="00D30062">
        <w:rPr>
          <w:szCs w:val="28"/>
          <w:lang w:val="uk-UA"/>
        </w:rPr>
        <w:t>в</w:t>
      </w:r>
      <w:r>
        <w:rPr>
          <w:szCs w:val="28"/>
          <w:lang w:val="uk-UA"/>
        </w:rPr>
        <w:t>ер</w:t>
      </w:r>
      <w:r w:rsidR="00D30062">
        <w:rPr>
          <w:szCs w:val="28"/>
          <w:lang w:val="uk-UA"/>
        </w:rPr>
        <w:t>есні</w:t>
      </w:r>
      <w:r w:rsidRPr="00081A82">
        <w:rPr>
          <w:szCs w:val="28"/>
        </w:rPr>
        <w:t xml:space="preserve"> 202</w:t>
      </w:r>
      <w:r w:rsidR="00D30062">
        <w:rPr>
          <w:szCs w:val="28"/>
          <w:lang w:val="uk-UA"/>
        </w:rPr>
        <w:t>4</w:t>
      </w:r>
      <w:r w:rsidRPr="00081A82">
        <w:rPr>
          <w:szCs w:val="28"/>
        </w:rPr>
        <w:t xml:space="preserve"> року № </w:t>
      </w:r>
    </w:p>
    <w:p w:rsidR="00362997" w:rsidRPr="00D30062" w:rsidRDefault="00D30062" w:rsidP="00362997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В.о.</w:t>
      </w:r>
      <w:r>
        <w:rPr>
          <w:szCs w:val="28"/>
        </w:rPr>
        <w:t>з</w:t>
      </w:r>
      <w:r w:rsidR="00362997" w:rsidRPr="00081A82">
        <w:rPr>
          <w:szCs w:val="28"/>
        </w:rPr>
        <w:t>авідувач</w:t>
      </w:r>
      <w:r>
        <w:rPr>
          <w:szCs w:val="28"/>
          <w:lang w:val="uk-UA"/>
        </w:rPr>
        <w:t xml:space="preserve">а </w:t>
      </w:r>
      <w:r w:rsidR="00362997" w:rsidRPr="00081A82">
        <w:rPr>
          <w:szCs w:val="28"/>
        </w:rPr>
        <w:t xml:space="preserve"> </w:t>
      </w:r>
      <w:r w:rsidRPr="00081A82">
        <w:rPr>
          <w:szCs w:val="28"/>
        </w:rPr>
        <w:t xml:space="preserve">кафедри </w:t>
      </w:r>
      <w:r>
        <w:rPr>
          <w:szCs w:val="28"/>
          <w:lang w:val="uk-UA"/>
        </w:rPr>
        <w:t xml:space="preserve"> педагогіки та  психології</w:t>
      </w:r>
      <w:r w:rsidRPr="00081A82"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</w:p>
    <w:p w:rsidR="00362997" w:rsidRPr="00081A82" w:rsidRDefault="00D30062" w:rsidP="00362997">
      <w:pPr>
        <w:spacing w:line="360" w:lineRule="auto"/>
        <w:rPr>
          <w:szCs w:val="28"/>
        </w:rPr>
      </w:pPr>
      <w:r>
        <w:rPr>
          <w:szCs w:val="28"/>
          <w:lang w:val="uk-UA"/>
        </w:rPr>
        <w:t xml:space="preserve"> </w:t>
      </w:r>
      <w:r w:rsidR="00362997">
        <w:rPr>
          <w:szCs w:val="28"/>
        </w:rPr>
        <w:t xml:space="preserve"> ____</w:t>
      </w:r>
      <w:r w:rsidR="00362997">
        <w:rPr>
          <w:szCs w:val="28"/>
          <w:lang w:val="uk-UA"/>
        </w:rPr>
        <w:t>___________</w:t>
      </w:r>
      <w:r w:rsidR="00362997" w:rsidRPr="00081A82">
        <w:rPr>
          <w:szCs w:val="28"/>
        </w:rPr>
        <w:t>(</w:t>
      </w:r>
      <w:r>
        <w:rPr>
          <w:szCs w:val="28"/>
          <w:lang w:val="uk-UA"/>
        </w:rPr>
        <w:t xml:space="preserve"> </w:t>
      </w:r>
      <w:r w:rsidR="00362997" w:rsidRPr="00081A82">
        <w:rPr>
          <w:szCs w:val="28"/>
        </w:rPr>
        <w:t>)</w:t>
      </w:r>
    </w:p>
    <w:p w:rsidR="00362997" w:rsidRPr="00081A82" w:rsidRDefault="00362997" w:rsidP="00362997">
      <w:pPr>
        <w:spacing w:line="360" w:lineRule="auto"/>
        <w:jc w:val="both"/>
        <w:rPr>
          <w:szCs w:val="28"/>
        </w:rPr>
      </w:pPr>
    </w:p>
    <w:p w:rsidR="00D30062" w:rsidRDefault="00D30062" w:rsidP="00D30062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362997" w:rsidRPr="00081A82">
        <w:rPr>
          <w:szCs w:val="28"/>
        </w:rPr>
        <w:t xml:space="preserve">Програму погоджено навчально-методичною комісією факультету </w:t>
      </w:r>
      <w:r w:rsidR="00362997">
        <w:rPr>
          <w:szCs w:val="28"/>
          <w:lang w:val="uk-UA"/>
        </w:rPr>
        <w:t>педагогі</w:t>
      </w:r>
      <w:r>
        <w:rPr>
          <w:szCs w:val="28"/>
          <w:lang w:val="uk-UA"/>
        </w:rPr>
        <w:t xml:space="preserve">чного </w:t>
      </w:r>
    </w:p>
    <w:p w:rsidR="00362997" w:rsidRPr="00081A82" w:rsidRDefault="00362997" w:rsidP="00D30062">
      <w:pPr>
        <w:spacing w:line="360" w:lineRule="auto"/>
        <w:jc w:val="both"/>
        <w:rPr>
          <w:szCs w:val="28"/>
        </w:rPr>
      </w:pPr>
      <w:r w:rsidRPr="00081A82">
        <w:rPr>
          <w:szCs w:val="28"/>
        </w:rPr>
        <w:t xml:space="preserve">Протокол від “” </w:t>
      </w:r>
      <w:r w:rsidR="00D30062">
        <w:rPr>
          <w:szCs w:val="28"/>
          <w:lang w:val="uk-UA"/>
        </w:rPr>
        <w:t>вересня</w:t>
      </w:r>
      <w:r w:rsidRPr="00081A82">
        <w:rPr>
          <w:szCs w:val="28"/>
        </w:rPr>
        <w:t xml:space="preserve"> 202</w:t>
      </w:r>
      <w:r w:rsidR="00D30062">
        <w:rPr>
          <w:szCs w:val="28"/>
          <w:lang w:val="uk-UA"/>
        </w:rPr>
        <w:t>4</w:t>
      </w:r>
      <w:r w:rsidRPr="00081A82">
        <w:rPr>
          <w:szCs w:val="28"/>
        </w:rPr>
        <w:t xml:space="preserve"> року №</w:t>
      </w:r>
      <w:r w:rsidR="00D30062">
        <w:rPr>
          <w:szCs w:val="28"/>
          <w:lang w:val="uk-UA"/>
        </w:rPr>
        <w:t xml:space="preserve"> </w:t>
      </w:r>
    </w:p>
    <w:p w:rsidR="00362997" w:rsidRPr="00081A82" w:rsidRDefault="00362997" w:rsidP="00362997">
      <w:pPr>
        <w:spacing w:line="360" w:lineRule="auto"/>
        <w:rPr>
          <w:szCs w:val="28"/>
        </w:rPr>
      </w:pPr>
      <w:r w:rsidRPr="00081A82">
        <w:rPr>
          <w:szCs w:val="28"/>
        </w:rPr>
        <w:t xml:space="preserve">Голова навчально-методичної </w:t>
      </w:r>
      <w:proofErr w:type="gramStart"/>
      <w:r w:rsidRPr="00081A82">
        <w:rPr>
          <w:szCs w:val="28"/>
        </w:rPr>
        <w:t xml:space="preserve">комісії </w:t>
      </w:r>
      <w:r>
        <w:rPr>
          <w:szCs w:val="28"/>
          <w:lang w:val="uk-UA"/>
        </w:rPr>
        <w:t xml:space="preserve"> _</w:t>
      </w:r>
      <w:proofErr w:type="gramEnd"/>
      <w:r>
        <w:rPr>
          <w:szCs w:val="28"/>
          <w:lang w:val="uk-UA"/>
        </w:rPr>
        <w:t>_____________</w:t>
      </w:r>
      <w:r w:rsidRPr="00081A82">
        <w:rPr>
          <w:szCs w:val="28"/>
        </w:rPr>
        <w:t>(</w:t>
      </w:r>
      <w:r w:rsidR="00D30062">
        <w:rPr>
          <w:szCs w:val="28"/>
          <w:lang w:val="uk-UA"/>
        </w:rPr>
        <w:t xml:space="preserve"> </w:t>
      </w:r>
      <w:r w:rsidRPr="00081A82">
        <w:rPr>
          <w:szCs w:val="28"/>
        </w:rPr>
        <w:t>)</w:t>
      </w:r>
    </w:p>
    <w:p w:rsidR="00362997" w:rsidRPr="00081A82" w:rsidRDefault="00362997" w:rsidP="00362997">
      <w:pPr>
        <w:spacing w:line="360" w:lineRule="auto"/>
        <w:jc w:val="both"/>
        <w:rPr>
          <w:szCs w:val="28"/>
        </w:rPr>
      </w:pPr>
    </w:p>
    <w:p w:rsidR="00362997" w:rsidRPr="00081A82" w:rsidRDefault="00362997" w:rsidP="00362997">
      <w:pPr>
        <w:spacing w:line="360" w:lineRule="auto"/>
        <w:rPr>
          <w:szCs w:val="28"/>
        </w:rPr>
      </w:pPr>
      <w:r w:rsidRPr="00081A82">
        <w:rPr>
          <w:szCs w:val="28"/>
        </w:rPr>
        <w:t>Програму погоджено навчально-методичною комісією університету</w:t>
      </w:r>
    </w:p>
    <w:p w:rsidR="00D30062" w:rsidRDefault="00362997" w:rsidP="00362997">
      <w:pPr>
        <w:spacing w:line="360" w:lineRule="auto"/>
        <w:rPr>
          <w:szCs w:val="28"/>
        </w:rPr>
      </w:pPr>
      <w:r w:rsidRPr="00081A82">
        <w:rPr>
          <w:szCs w:val="28"/>
        </w:rPr>
        <w:t xml:space="preserve">Протокол </w:t>
      </w:r>
      <w:r>
        <w:rPr>
          <w:szCs w:val="28"/>
        </w:rPr>
        <w:t>від “</w:t>
      </w:r>
      <w:r w:rsidR="00D30062">
        <w:rPr>
          <w:szCs w:val="28"/>
        </w:rPr>
        <w:t xml:space="preserve">” </w:t>
      </w:r>
      <w:proofErr w:type="gramStart"/>
      <w:r w:rsidR="00D30062">
        <w:rPr>
          <w:szCs w:val="28"/>
          <w:lang w:val="uk-UA"/>
        </w:rPr>
        <w:t>вересня</w:t>
      </w:r>
      <w:r w:rsidRPr="00D64E78">
        <w:rPr>
          <w:szCs w:val="28"/>
        </w:rPr>
        <w:t xml:space="preserve">  202</w:t>
      </w:r>
      <w:r w:rsidR="00D30062">
        <w:rPr>
          <w:szCs w:val="28"/>
          <w:lang w:val="uk-UA"/>
        </w:rPr>
        <w:t>4</w:t>
      </w:r>
      <w:proofErr w:type="gramEnd"/>
      <w:r w:rsidRPr="00D64E78">
        <w:rPr>
          <w:szCs w:val="28"/>
        </w:rPr>
        <w:t xml:space="preserve"> року № </w:t>
      </w:r>
    </w:p>
    <w:p w:rsidR="00362997" w:rsidRDefault="00362997" w:rsidP="00362997">
      <w:pPr>
        <w:spacing w:line="360" w:lineRule="auto"/>
        <w:rPr>
          <w:szCs w:val="28"/>
          <w:lang w:val="uk-UA"/>
        </w:rPr>
      </w:pPr>
      <w:r w:rsidRPr="00081A82">
        <w:rPr>
          <w:szCs w:val="28"/>
        </w:rPr>
        <w:t>Голова навчально-метод</w:t>
      </w:r>
      <w:r>
        <w:rPr>
          <w:szCs w:val="28"/>
        </w:rPr>
        <w:t>ичної комісії ______________</w:t>
      </w:r>
      <w:proofErr w:type="gramStart"/>
      <w:r>
        <w:rPr>
          <w:szCs w:val="28"/>
        </w:rPr>
        <w:t>_</w:t>
      </w:r>
      <w:r w:rsidRPr="00081A82">
        <w:rPr>
          <w:szCs w:val="28"/>
        </w:rPr>
        <w:t>(</w:t>
      </w:r>
      <w:r w:rsidR="00D30062">
        <w:rPr>
          <w:szCs w:val="28"/>
          <w:lang w:val="uk-UA"/>
        </w:rPr>
        <w:t xml:space="preserve"> </w:t>
      </w:r>
      <w:r w:rsidRPr="00081A82">
        <w:rPr>
          <w:szCs w:val="28"/>
        </w:rPr>
        <w:t>)</w:t>
      </w:r>
      <w:proofErr w:type="gramEnd"/>
    </w:p>
    <w:p w:rsidR="00362997" w:rsidRDefault="00362997" w:rsidP="00362997">
      <w:pPr>
        <w:spacing w:line="360" w:lineRule="auto"/>
        <w:jc w:val="center"/>
        <w:rPr>
          <w:sz w:val="24"/>
          <w:szCs w:val="28"/>
          <w:lang w:val="uk-UA"/>
        </w:rPr>
      </w:pPr>
    </w:p>
    <w:p w:rsidR="00362997" w:rsidRPr="006E045C" w:rsidRDefault="00362997" w:rsidP="00362997">
      <w:pPr>
        <w:spacing w:line="360" w:lineRule="auto"/>
        <w:jc w:val="center"/>
        <w:rPr>
          <w:sz w:val="24"/>
          <w:szCs w:val="28"/>
          <w:lang w:val="uk-UA"/>
        </w:rPr>
      </w:pPr>
    </w:p>
    <w:p w:rsidR="002F503C" w:rsidRDefault="002F503C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D30062" w:rsidRDefault="00D30062" w:rsidP="00362997">
      <w:pPr>
        <w:spacing w:line="36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br w:type="page"/>
      </w:r>
    </w:p>
    <w:p w:rsidR="00362997" w:rsidRPr="002F7191" w:rsidRDefault="00362997" w:rsidP="00362997">
      <w:pPr>
        <w:spacing w:line="360" w:lineRule="auto"/>
        <w:jc w:val="center"/>
        <w:rPr>
          <w:b/>
          <w:sz w:val="24"/>
          <w:lang w:val="uk-UA"/>
        </w:rPr>
      </w:pPr>
      <w:r w:rsidRPr="002F7191">
        <w:rPr>
          <w:b/>
          <w:sz w:val="24"/>
          <w:lang w:val="uk-UA"/>
        </w:rPr>
        <w:lastRenderedPageBreak/>
        <w:t>Анотація</w:t>
      </w:r>
    </w:p>
    <w:p w:rsidR="00362997" w:rsidRDefault="00362997" w:rsidP="0036299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Проектування життєвого шляху особистості та психологія сексуальності – це прикладна дисципліна, яка спрямована на формування і розвиток практичних навичок побудови життєвої перспективи особистості з урахуванням індивідуальних властивостей, психологічних особливостей, особистого досвіду. </w:t>
      </w:r>
    </w:p>
    <w:p w:rsidR="00362997" w:rsidRDefault="00362997" w:rsidP="0036299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Курс зорієнтований на практику психологічного консультування, надання психологічної допомоги, психологічної терапії та психологічної профілактики.</w:t>
      </w:r>
    </w:p>
    <w:p w:rsidR="00362997" w:rsidRDefault="00362997" w:rsidP="0036299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Дисципліна поєднує принципи персонології, вікової психології, психології праці. </w:t>
      </w:r>
    </w:p>
    <w:p w:rsidR="00362997" w:rsidRDefault="00362997" w:rsidP="00362997">
      <w:pPr>
        <w:ind w:firstLine="851"/>
        <w:jc w:val="both"/>
        <w:rPr>
          <w:sz w:val="24"/>
          <w:lang w:val="uk-UA"/>
        </w:rPr>
      </w:pPr>
      <w:r w:rsidRPr="003F51DC">
        <w:rPr>
          <w:b/>
          <w:sz w:val="24"/>
          <w:lang w:val="uk-UA"/>
        </w:rPr>
        <w:t>Ключові слова:</w:t>
      </w:r>
      <w:r>
        <w:rPr>
          <w:sz w:val="24"/>
          <w:lang w:val="uk-UA"/>
        </w:rPr>
        <w:t xml:space="preserve"> життєва перспектива, життєва стратегія, життєвий шлях, розвиток особистості, психологія сексуальності, проектування.</w:t>
      </w:r>
    </w:p>
    <w:p w:rsidR="00362997" w:rsidRPr="009E48C4" w:rsidRDefault="00362997" w:rsidP="00362997">
      <w:pPr>
        <w:spacing w:line="360" w:lineRule="auto"/>
        <w:jc w:val="center"/>
        <w:rPr>
          <w:sz w:val="24"/>
        </w:rPr>
      </w:pPr>
    </w:p>
    <w:p w:rsidR="00362997" w:rsidRPr="003F51DC" w:rsidRDefault="00362997" w:rsidP="00362997">
      <w:pPr>
        <w:spacing w:line="360" w:lineRule="auto"/>
        <w:jc w:val="center"/>
        <w:rPr>
          <w:b/>
          <w:sz w:val="24"/>
          <w:lang w:val="en-US"/>
        </w:rPr>
      </w:pPr>
      <w:r w:rsidRPr="003F51DC">
        <w:rPr>
          <w:b/>
          <w:sz w:val="24"/>
          <w:lang w:val="en-US"/>
        </w:rPr>
        <w:t>Abstract</w:t>
      </w:r>
    </w:p>
    <w:p w:rsidR="00362997" w:rsidRPr="009E48C4" w:rsidRDefault="00362997" w:rsidP="00362997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629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48C4">
        <w:rPr>
          <w:rFonts w:ascii="Times New Roman" w:hAnsi="Times New Roman" w:cs="Times New Roman"/>
          <w:sz w:val="24"/>
          <w:szCs w:val="24"/>
          <w:lang w:val="en-US"/>
        </w:rPr>
        <w:t>Designing the life path of the individual and the psychology of sexuality is an applied discipline that aims to form and develop practical skills to build a life perspective of the individual, taking into account individual characteristics, psychological characteristics, personal experience.</w:t>
      </w:r>
    </w:p>
    <w:p w:rsidR="00362997" w:rsidRPr="003F51DC" w:rsidRDefault="00362997" w:rsidP="00362997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E48C4">
        <w:rPr>
          <w:rFonts w:ascii="Times New Roman" w:hAnsi="Times New Roman" w:cs="Times New Roman"/>
          <w:sz w:val="24"/>
          <w:szCs w:val="24"/>
          <w:lang w:val="en-US"/>
        </w:rPr>
        <w:tab/>
        <w:t>The course focuses on the practice of psychological counseling, psychological care, psychological therapy and psychological prevention.</w:t>
      </w:r>
    </w:p>
    <w:p w:rsidR="00362997" w:rsidRPr="009E48C4" w:rsidRDefault="00362997" w:rsidP="00362997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E48C4">
        <w:rPr>
          <w:rFonts w:ascii="Times New Roman" w:hAnsi="Times New Roman" w:cs="Times New Roman"/>
          <w:sz w:val="24"/>
          <w:szCs w:val="24"/>
          <w:lang w:val="en-US"/>
        </w:rPr>
        <w:tab/>
        <w:t>The discipline combines the principles of personology, age psychology, psychology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work</w:t>
      </w:r>
      <w:r w:rsidRPr="009E48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2997" w:rsidRPr="003F51DC" w:rsidRDefault="00362997" w:rsidP="00362997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E48C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48C4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9E48C4">
        <w:rPr>
          <w:rFonts w:ascii="Times New Roman" w:hAnsi="Times New Roman" w:cs="Times New Roman"/>
          <w:sz w:val="24"/>
          <w:szCs w:val="24"/>
          <w:lang w:val="en-US"/>
        </w:rPr>
        <w:t>: life perspective, life strategy, life path, personality development, psychology of sexuality, design.</w:t>
      </w:r>
    </w:p>
    <w:p w:rsidR="00362997" w:rsidRPr="003F51DC" w:rsidRDefault="00362997" w:rsidP="00362997">
      <w:pPr>
        <w:spacing w:line="360" w:lineRule="auto"/>
        <w:jc w:val="center"/>
        <w:rPr>
          <w:sz w:val="24"/>
          <w:lang w:val="en-US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Default="00362997">
      <w:pPr>
        <w:rPr>
          <w:lang w:val="uk-UA"/>
        </w:rPr>
      </w:pPr>
    </w:p>
    <w:p w:rsidR="00362997" w:rsidRPr="00362997" w:rsidRDefault="00362997" w:rsidP="00362997">
      <w:pPr>
        <w:jc w:val="center"/>
        <w:rPr>
          <w:b/>
          <w:bCs/>
          <w:caps/>
          <w:sz w:val="24"/>
          <w:lang w:val="uk-UA"/>
        </w:rPr>
      </w:pPr>
      <w:r w:rsidRPr="00362997">
        <w:rPr>
          <w:b/>
          <w:bCs/>
          <w:caps/>
          <w:sz w:val="24"/>
          <w:lang w:val="uk-UA"/>
        </w:rPr>
        <w:lastRenderedPageBreak/>
        <w:t>Вступ</w:t>
      </w:r>
    </w:p>
    <w:p w:rsidR="00362997" w:rsidRPr="00D76C6A" w:rsidRDefault="00362997" w:rsidP="00362997">
      <w:pPr>
        <w:ind w:firstLine="567"/>
        <w:jc w:val="both"/>
        <w:rPr>
          <w:b/>
          <w:sz w:val="24"/>
          <w:lang w:val="uk-UA"/>
        </w:rPr>
      </w:pPr>
      <w:r w:rsidRPr="00362997">
        <w:rPr>
          <w:sz w:val="24"/>
          <w:lang w:val="uk-UA"/>
        </w:rPr>
        <w:t>Програма вивчення нормативної навчальної дисципліни «</w:t>
      </w:r>
      <w:r>
        <w:rPr>
          <w:sz w:val="24"/>
          <w:lang w:val="uk-UA"/>
        </w:rPr>
        <w:t>Проектува</w:t>
      </w:r>
      <w:r w:rsidR="00D30062">
        <w:rPr>
          <w:sz w:val="24"/>
          <w:lang w:val="uk-UA"/>
        </w:rPr>
        <w:t>ння життєвого шляху особистості</w:t>
      </w:r>
      <w:r w:rsidRPr="00362997">
        <w:rPr>
          <w:sz w:val="24"/>
          <w:lang w:val="uk-UA"/>
        </w:rPr>
        <w:t xml:space="preserve">» складена відповідно до освітньо-професійної програми підготовки </w:t>
      </w:r>
      <w:r>
        <w:rPr>
          <w:sz w:val="24"/>
          <w:lang w:val="uk-UA"/>
        </w:rPr>
        <w:t>магістрів</w:t>
      </w:r>
      <w:r w:rsidRPr="00362997">
        <w:rPr>
          <w:sz w:val="24"/>
          <w:lang w:val="uk-UA"/>
        </w:rPr>
        <w:t xml:space="preserve"> спеціальності </w:t>
      </w:r>
      <w:r>
        <w:rPr>
          <w:sz w:val="24"/>
          <w:lang w:val="uk-UA"/>
        </w:rPr>
        <w:t>053 Психологія</w:t>
      </w:r>
      <w:r w:rsidRPr="00362997">
        <w:rPr>
          <w:sz w:val="24"/>
          <w:lang w:val="uk-UA"/>
        </w:rPr>
        <w:t xml:space="preserve"> за освітньо-професійною програмою </w:t>
      </w:r>
      <w:r>
        <w:rPr>
          <w:sz w:val="24"/>
          <w:lang w:val="uk-UA"/>
        </w:rPr>
        <w:t>Психологія.</w:t>
      </w:r>
    </w:p>
    <w:p w:rsidR="00362997" w:rsidRPr="00F847D3" w:rsidRDefault="00362997" w:rsidP="00362997">
      <w:pPr>
        <w:ind w:firstLine="709"/>
        <w:jc w:val="both"/>
        <w:rPr>
          <w:sz w:val="24"/>
          <w:lang w:val="uk-UA"/>
        </w:rPr>
      </w:pPr>
      <w:r w:rsidRPr="00F847D3">
        <w:rPr>
          <w:b/>
          <w:bCs/>
          <w:sz w:val="24"/>
          <w:lang w:val="uk-UA"/>
        </w:rPr>
        <w:t>Предметом</w:t>
      </w:r>
      <w:r w:rsidRPr="00F847D3">
        <w:rPr>
          <w:sz w:val="24"/>
          <w:lang w:val="uk-UA"/>
        </w:rPr>
        <w:t xml:space="preserve"> вивчення навчальної дисципліни є: принципи, прийоми, моделі і засоби аналізу і проектування життєвого шляху особистості та психологічні аспекти сексуальності як соціального феномену.</w:t>
      </w:r>
    </w:p>
    <w:p w:rsidR="00F847D3" w:rsidRPr="00F847D3" w:rsidRDefault="00F847D3" w:rsidP="00F847D3">
      <w:pPr>
        <w:ind w:firstLine="708"/>
        <w:jc w:val="both"/>
        <w:rPr>
          <w:sz w:val="24"/>
          <w:lang w:val="uk-UA"/>
        </w:rPr>
      </w:pPr>
      <w:r w:rsidRPr="00F847D3">
        <w:rPr>
          <w:b/>
          <w:bCs/>
          <w:sz w:val="24"/>
          <w:lang w:val="uk-UA"/>
        </w:rPr>
        <w:t>Міждисциплінарні зв’язки:</w:t>
      </w:r>
      <w:r w:rsidRPr="00F847D3">
        <w:rPr>
          <w:sz w:val="24"/>
          <w:lang w:val="uk-UA"/>
        </w:rPr>
        <w:t xml:space="preserve"> дисципліна «Проектування життєвого шляху особистості </w:t>
      </w:r>
      <w:bookmarkStart w:id="0" w:name="_GoBack"/>
      <w:bookmarkEnd w:id="0"/>
      <w:r w:rsidRPr="00F847D3">
        <w:rPr>
          <w:sz w:val="24"/>
          <w:lang w:val="uk-UA"/>
        </w:rPr>
        <w:t xml:space="preserve">» пов’язана з навчальними дисциплінами «Загальна психологія», «Психологія спілкування та конфліктологія», «Психологічне консультування, психотерапія, психокорекція та психологія тренінгової роботи», «Психологія сім`ї, усвідомлене батьківство, сімейне консультування та сімейна психотерапія», «Психологія батьківства, його психологічний супровід та психологія творчості, «Диференціальна психологія», «Соціальна психологія».  </w:t>
      </w:r>
    </w:p>
    <w:p w:rsidR="00F847D3" w:rsidRPr="00081A82" w:rsidRDefault="00F847D3" w:rsidP="00F847D3">
      <w:pPr>
        <w:jc w:val="center"/>
        <w:rPr>
          <w:b/>
          <w:sz w:val="24"/>
        </w:rPr>
      </w:pPr>
      <w:r w:rsidRPr="00081A82">
        <w:rPr>
          <w:b/>
          <w:sz w:val="24"/>
        </w:rPr>
        <w:t>1.Мета та завдання навчальної дисципліни та очікувані результати</w:t>
      </w:r>
    </w:p>
    <w:p w:rsidR="00F847D3" w:rsidRPr="006D4F04" w:rsidRDefault="00F847D3" w:rsidP="00F847D3">
      <w:pPr>
        <w:ind w:firstLine="709"/>
        <w:jc w:val="both"/>
        <w:rPr>
          <w:sz w:val="24"/>
          <w:lang w:val="uk-UA"/>
        </w:rPr>
      </w:pPr>
      <w:r w:rsidRPr="00081A82">
        <w:rPr>
          <w:sz w:val="24"/>
        </w:rPr>
        <w:t>1. 1. Мета</w:t>
      </w:r>
      <w:r>
        <w:rPr>
          <w:sz w:val="24"/>
          <w:lang w:val="uk-UA"/>
        </w:rPr>
        <w:t>:</w:t>
      </w:r>
      <w:r w:rsidRPr="00F847D3">
        <w:rPr>
          <w:sz w:val="24"/>
          <w:lang w:val="uk-UA"/>
        </w:rPr>
        <w:t xml:space="preserve"> </w:t>
      </w:r>
      <w:r w:rsidRPr="006D4F04">
        <w:rPr>
          <w:sz w:val="24"/>
          <w:lang w:val="uk-UA"/>
        </w:rPr>
        <w:t>формування у студента необхідних наукових знань в області психології, яка вивчає проблеми проектування життєвого шляху особистості, розвиток професійного мислення майбутнього фахівця, удосконалення його здібностей до самостійного особистісного і професійного розвитку, постановки завдань, прийняття рішень, формування професійної компетентності. формування у майбутніх психологів сексуальної культури, установки і цінностей на основі сучасних наукових знань з психології сексуальності, які дадуть можливість зберегти своє репродуктивне і сексуальне здоров’я, розуміти сексуально зумовлені особливості поведінки людей, розпізнавати сексуальні дисфункції та девіації.</w:t>
      </w:r>
    </w:p>
    <w:p w:rsidR="00F847D3" w:rsidRPr="006D4F04" w:rsidRDefault="00F847D3" w:rsidP="00F847D3">
      <w:pPr>
        <w:ind w:firstLine="720"/>
        <w:jc w:val="both"/>
        <w:rPr>
          <w:b/>
          <w:sz w:val="24"/>
          <w:lang w:val="uk-UA"/>
        </w:rPr>
      </w:pPr>
      <w:r w:rsidRPr="00081A82">
        <w:rPr>
          <w:sz w:val="24"/>
        </w:rPr>
        <w:t xml:space="preserve">1. 2. Основними </w:t>
      </w:r>
      <w:r w:rsidRPr="00081A82">
        <w:rPr>
          <w:b/>
          <w:sz w:val="24"/>
        </w:rPr>
        <w:t xml:space="preserve">завданнями </w:t>
      </w:r>
      <w:r w:rsidRPr="00081A82">
        <w:rPr>
          <w:sz w:val="24"/>
        </w:rPr>
        <w:t xml:space="preserve">вивчення дисципліни є: </w:t>
      </w:r>
    </w:p>
    <w:p w:rsidR="00F847D3" w:rsidRPr="006D4F04" w:rsidRDefault="00F847D3" w:rsidP="00F847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студенти мають засвоїти основні поняття, принципи та положення психологічної науки у сфері проектування життєвого шляху особистості;</w:t>
      </w:r>
    </w:p>
    <w:p w:rsidR="00F847D3" w:rsidRPr="006D4F04" w:rsidRDefault="00F847D3" w:rsidP="00F847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оволодіти знаннями щодо закономірностей, умов і моделей проектування життєвого шляху особистості;</w:t>
      </w:r>
    </w:p>
    <w:p w:rsidR="00F847D3" w:rsidRPr="006D4F04" w:rsidRDefault="00F847D3" w:rsidP="00F847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засвоїти головні підходи до проектування життєвого шляху особистості;</w:t>
      </w:r>
    </w:p>
    <w:p w:rsidR="00F847D3" w:rsidRPr="006D4F04" w:rsidRDefault="00F847D3" w:rsidP="00F847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навчитись здійснювати психологічний аналіз життєвого шляху особистості;</w:t>
      </w:r>
    </w:p>
    <w:p w:rsidR="00F847D3" w:rsidRPr="006D4F04" w:rsidRDefault="00F847D3" w:rsidP="00F847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навчити студентів застосовувати набуті знання у процесі власного особистісного і професійного розвитку, а також у практичній професійній діяльності.</w:t>
      </w:r>
    </w:p>
    <w:p w:rsidR="00F847D3" w:rsidRPr="006D4F04" w:rsidRDefault="00F847D3" w:rsidP="00F847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оволодіти знаннями щодо закономірностей, умов і моделей сексуальності;</w:t>
      </w:r>
    </w:p>
    <w:p w:rsidR="00F847D3" w:rsidRPr="006D4F04" w:rsidRDefault="00F847D3" w:rsidP="00F847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засвоїти головні підходи до вивчення сексуальної сфери людини;</w:t>
      </w:r>
    </w:p>
    <w:p w:rsidR="00F847D3" w:rsidRDefault="00F847D3" w:rsidP="00F847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 xml:space="preserve">навчитись здійснювати психологічний аналіз, впроваджувати процедури психогігієни, програми статевого виховання, консультування </w:t>
      </w:r>
      <w:r>
        <w:rPr>
          <w:sz w:val="24"/>
          <w:lang w:val="uk-UA"/>
        </w:rPr>
        <w:t>з проблем сексуальної поведінки.</w:t>
      </w:r>
    </w:p>
    <w:p w:rsidR="00F847D3" w:rsidRPr="00D76C6A" w:rsidRDefault="00F847D3" w:rsidP="00F847D3">
      <w:pPr>
        <w:ind w:firstLine="708"/>
        <w:contextualSpacing/>
        <w:jc w:val="both"/>
        <w:rPr>
          <w:rFonts w:eastAsia="Calibri"/>
          <w:b/>
          <w:bCs/>
          <w:sz w:val="24"/>
          <w:lang w:val="uk-UA"/>
        </w:rPr>
      </w:pPr>
      <w:r w:rsidRPr="00D76C6A">
        <w:rPr>
          <w:rFonts w:eastAsia="Calibri"/>
          <w:b/>
          <w:bCs/>
          <w:sz w:val="24"/>
          <w:lang w:val="uk-UA"/>
        </w:rPr>
        <w:t>Програмні результати навчання:</w:t>
      </w:r>
    </w:p>
    <w:p w:rsidR="00D76C6A" w:rsidRPr="004729BC" w:rsidRDefault="00D76C6A" w:rsidP="00D76C6A">
      <w:pPr>
        <w:jc w:val="both"/>
        <w:rPr>
          <w:sz w:val="24"/>
          <w:lang w:val="uk-UA"/>
        </w:rPr>
      </w:pPr>
      <w:r w:rsidRPr="004729BC">
        <w:rPr>
          <w:sz w:val="24"/>
          <w:lang w:val="uk-UA"/>
        </w:rPr>
        <w:t xml:space="preserve">ПР 5. Розробляти програми психологічних інтервенцій (тренінг, психотерапія, консультування тощо), провадити їх в індивідуальній та груповій роботі, оцінювати якість. </w:t>
      </w:r>
    </w:p>
    <w:p w:rsidR="00D76C6A" w:rsidRPr="004729BC" w:rsidRDefault="00D76C6A" w:rsidP="00D76C6A">
      <w:pPr>
        <w:jc w:val="both"/>
        <w:rPr>
          <w:sz w:val="24"/>
        </w:rPr>
      </w:pPr>
      <w:r w:rsidRPr="004729BC">
        <w:rPr>
          <w:sz w:val="24"/>
        </w:rPr>
        <w:t>ПР 7. Доступно і аргументовано представляти результати досліджень у писемній та усні формах, брати участь у фахових дискусіях.</w:t>
      </w:r>
    </w:p>
    <w:p w:rsidR="00D76C6A" w:rsidRPr="004729BC" w:rsidRDefault="00D76C6A" w:rsidP="00D76C6A">
      <w:pPr>
        <w:jc w:val="both"/>
        <w:rPr>
          <w:sz w:val="24"/>
        </w:rPr>
      </w:pPr>
      <w:r w:rsidRPr="004729BC">
        <w:rPr>
          <w:sz w:val="24"/>
        </w:rPr>
        <w:t xml:space="preserve">ПР 8. Оцінювати ступінь складності завдань діяльності та приймати рішення про звернення за допомогою або підвищення кваліфікації. </w:t>
      </w:r>
    </w:p>
    <w:p w:rsidR="00D76C6A" w:rsidRPr="004729BC" w:rsidRDefault="00D76C6A" w:rsidP="00D76C6A">
      <w:pPr>
        <w:jc w:val="both"/>
        <w:rPr>
          <w:sz w:val="24"/>
        </w:rPr>
      </w:pPr>
      <w:r w:rsidRPr="004729BC">
        <w:rPr>
          <w:sz w:val="24"/>
        </w:rPr>
        <w:t xml:space="preserve">ПР 9. Вирішувати етичні дилеми з опорою на норми закону, етичні принципи </w:t>
      </w:r>
      <w:proofErr w:type="gramStart"/>
      <w:r w:rsidRPr="004729BC">
        <w:rPr>
          <w:sz w:val="24"/>
        </w:rPr>
        <w:t>та  загальнолюдські</w:t>
      </w:r>
      <w:proofErr w:type="gramEnd"/>
      <w:r w:rsidRPr="004729BC">
        <w:rPr>
          <w:sz w:val="24"/>
        </w:rPr>
        <w:t xml:space="preserve"> цінності.</w:t>
      </w:r>
    </w:p>
    <w:p w:rsidR="00D76C6A" w:rsidRPr="004729BC" w:rsidRDefault="00D76C6A" w:rsidP="00D76C6A">
      <w:pPr>
        <w:jc w:val="both"/>
        <w:rPr>
          <w:sz w:val="24"/>
        </w:rPr>
      </w:pPr>
      <w:r w:rsidRPr="004729BC">
        <w:rPr>
          <w:sz w:val="24"/>
        </w:rPr>
        <w:t>ПР</w:t>
      </w:r>
      <w:r w:rsidRPr="004729BC">
        <w:rPr>
          <w:sz w:val="24"/>
          <w:lang w:val="en-US"/>
        </w:rPr>
        <w:t> </w:t>
      </w:r>
      <w:r w:rsidRPr="004729BC">
        <w:rPr>
          <w:sz w:val="24"/>
        </w:rPr>
        <w:t>10. Здійснювати аналітичний пошук відповідної до сформульованої проблеми наукової інформації та оцінювати її за критеріями адекватності.</w:t>
      </w:r>
    </w:p>
    <w:p w:rsidR="00D76C6A" w:rsidRPr="004729BC" w:rsidRDefault="00D76C6A" w:rsidP="00D76C6A">
      <w:pPr>
        <w:rPr>
          <w:sz w:val="24"/>
          <w:lang w:val="uk-UA"/>
        </w:rPr>
      </w:pPr>
      <w:r w:rsidRPr="004729BC">
        <w:rPr>
          <w:sz w:val="24"/>
        </w:rPr>
        <w:t>ПР 11. Здійснювати адаптацію та модифікацію існуючих наукових підходів і методів до конкретних ситуацій професійної діяльності.</w:t>
      </w:r>
    </w:p>
    <w:p w:rsidR="00D76C6A" w:rsidRPr="00D76C6A" w:rsidRDefault="00D76C6A" w:rsidP="00F847D3">
      <w:pPr>
        <w:ind w:firstLine="567"/>
        <w:jc w:val="both"/>
        <w:rPr>
          <w:sz w:val="24"/>
          <w:lang w:val="uk-UA"/>
        </w:rPr>
      </w:pPr>
    </w:p>
    <w:p w:rsidR="00F847D3" w:rsidRPr="00081A82" w:rsidRDefault="00F847D3" w:rsidP="00F847D3">
      <w:pPr>
        <w:ind w:firstLine="567"/>
        <w:jc w:val="both"/>
        <w:rPr>
          <w:sz w:val="24"/>
        </w:rPr>
      </w:pPr>
      <w:r w:rsidRPr="00081A82">
        <w:rPr>
          <w:sz w:val="24"/>
        </w:rPr>
        <w:lastRenderedPageBreak/>
        <w:t xml:space="preserve">1. 3. Згідно з вимогами освітньо-професійної програми студент оволодіває такими компетентностями: </w:t>
      </w:r>
    </w:p>
    <w:p w:rsidR="00D76C6A" w:rsidRPr="005F28A0" w:rsidRDefault="00D76C6A" w:rsidP="00F847D3">
      <w:pPr>
        <w:ind w:firstLine="709"/>
        <w:jc w:val="both"/>
        <w:rPr>
          <w:rFonts w:ascii="Times New Roman CYR" w:hAnsi="Times New Roman CYR" w:cs="Times New Roman CYR"/>
          <w:b/>
          <w:bCs/>
          <w:sz w:val="24"/>
        </w:rPr>
      </w:pPr>
    </w:p>
    <w:p w:rsidR="00F847D3" w:rsidRPr="009E48C4" w:rsidRDefault="00F847D3" w:rsidP="00F847D3">
      <w:pPr>
        <w:ind w:firstLine="709"/>
        <w:jc w:val="both"/>
        <w:rPr>
          <w:rFonts w:ascii="Times New Roman CYR" w:hAnsi="Times New Roman CYR" w:cs="Times New Roman CYR"/>
          <w:b/>
          <w:bCs/>
          <w:sz w:val="24"/>
        </w:rPr>
      </w:pPr>
      <w:r w:rsidRPr="006D4F04">
        <w:rPr>
          <w:rFonts w:ascii="Times New Roman CYR" w:hAnsi="Times New Roman CYR" w:cs="Times New Roman CYR"/>
          <w:b/>
          <w:bCs/>
          <w:sz w:val="24"/>
          <w:lang w:val="uk-UA"/>
        </w:rPr>
        <w:t xml:space="preserve">І. Загальнопредметні: </w:t>
      </w:r>
    </w:p>
    <w:p w:rsidR="00D76C6A" w:rsidRPr="00FF177D" w:rsidRDefault="00D76C6A" w:rsidP="00D76C6A">
      <w:pPr>
        <w:jc w:val="both"/>
        <w:rPr>
          <w:sz w:val="24"/>
        </w:rPr>
      </w:pPr>
      <w:r w:rsidRPr="00FF177D">
        <w:rPr>
          <w:sz w:val="24"/>
        </w:rPr>
        <w:t>ЗК 5. Цінування та повага різноманітності та мультикультурності.</w:t>
      </w:r>
    </w:p>
    <w:p w:rsidR="00D76C6A" w:rsidRPr="00FF177D" w:rsidRDefault="00D76C6A" w:rsidP="00D76C6A">
      <w:pPr>
        <w:jc w:val="both"/>
        <w:rPr>
          <w:sz w:val="24"/>
        </w:rPr>
      </w:pPr>
      <w:r w:rsidRPr="00FF177D">
        <w:rPr>
          <w:sz w:val="24"/>
        </w:rPr>
        <w:t>ЗК 6. Здатність діяти на основі етичних міркувань (мотивів).</w:t>
      </w:r>
    </w:p>
    <w:p w:rsidR="00D76C6A" w:rsidRPr="004729BC" w:rsidRDefault="00D76C6A" w:rsidP="00D76C6A">
      <w:pPr>
        <w:jc w:val="both"/>
        <w:rPr>
          <w:sz w:val="24"/>
        </w:rPr>
      </w:pPr>
      <w:r w:rsidRPr="00FF177D">
        <w:rPr>
          <w:sz w:val="24"/>
        </w:rPr>
        <w:t>ЗК 7.</w:t>
      </w:r>
      <w:r w:rsidRPr="004729BC">
        <w:rPr>
          <w:sz w:val="24"/>
        </w:rPr>
        <w:t xml:space="preserve"> Здатність діяти соціально відповідально та свідомо. </w:t>
      </w:r>
    </w:p>
    <w:p w:rsidR="00D76C6A" w:rsidRPr="00D76C6A" w:rsidRDefault="00D76C6A" w:rsidP="00F847D3">
      <w:pPr>
        <w:ind w:firstLine="709"/>
        <w:jc w:val="both"/>
        <w:rPr>
          <w:rFonts w:ascii="Times New Roman CYR" w:hAnsi="Times New Roman CYR" w:cs="Times New Roman CYR"/>
          <w:b/>
          <w:sz w:val="24"/>
        </w:rPr>
      </w:pPr>
    </w:p>
    <w:p w:rsidR="00F847D3" w:rsidRPr="00DB2D94" w:rsidRDefault="00F847D3" w:rsidP="00F847D3">
      <w:pPr>
        <w:ind w:firstLine="709"/>
        <w:jc w:val="both"/>
        <w:rPr>
          <w:rFonts w:ascii="Times New Roman CYR" w:hAnsi="Times New Roman CYR" w:cs="Times New Roman CYR"/>
          <w:b/>
          <w:sz w:val="24"/>
        </w:rPr>
      </w:pPr>
      <w:r w:rsidRPr="006D4F04">
        <w:rPr>
          <w:rFonts w:ascii="Times New Roman CYR" w:hAnsi="Times New Roman CYR" w:cs="Times New Roman CYR"/>
          <w:b/>
          <w:sz w:val="24"/>
          <w:lang w:val="uk-UA"/>
        </w:rPr>
        <w:t xml:space="preserve">ІІ. Фахові: </w:t>
      </w:r>
    </w:p>
    <w:p w:rsidR="00D76C6A" w:rsidRPr="004729BC" w:rsidRDefault="00D76C6A" w:rsidP="00D76C6A">
      <w:pPr>
        <w:jc w:val="both"/>
        <w:rPr>
          <w:sz w:val="24"/>
        </w:rPr>
      </w:pPr>
      <w:r w:rsidRPr="004729BC">
        <w:rPr>
          <w:sz w:val="24"/>
        </w:rPr>
        <w:t xml:space="preserve">СК 3. Здатність обирати і застосовувати валідні та надійні методи наукового дослідження та/або доказові методики і техніки практичної діяльності. </w:t>
      </w:r>
    </w:p>
    <w:p w:rsidR="00D76C6A" w:rsidRPr="004729BC" w:rsidRDefault="00D76C6A" w:rsidP="00D76C6A">
      <w:pPr>
        <w:jc w:val="both"/>
        <w:rPr>
          <w:sz w:val="24"/>
        </w:rPr>
      </w:pPr>
      <w:r w:rsidRPr="004729BC">
        <w:rPr>
          <w:sz w:val="24"/>
        </w:rPr>
        <w:t>СК 4. Здатність здійснювати практичну діяльність (тренінгові, психотерапевтичну, консультаційну, психодіагностичну та іншу залежно від спеціалізації) з використанням науково верифікованих методів та технік.</w:t>
      </w:r>
    </w:p>
    <w:p w:rsidR="00D76C6A" w:rsidRPr="004729BC" w:rsidRDefault="00D76C6A" w:rsidP="00D76C6A">
      <w:pPr>
        <w:jc w:val="both"/>
        <w:rPr>
          <w:sz w:val="24"/>
        </w:rPr>
      </w:pPr>
      <w:r w:rsidRPr="004729BC">
        <w:rPr>
          <w:sz w:val="24"/>
        </w:rPr>
        <w:t>СК 7. Здатність приймати фахові рішення у складних і непередбачуваних умовах, адаптуватися до нових ситуацій професійної діяльності.</w:t>
      </w:r>
    </w:p>
    <w:p w:rsidR="00D76C6A" w:rsidRPr="004729BC" w:rsidRDefault="00D76C6A" w:rsidP="00D76C6A">
      <w:pPr>
        <w:jc w:val="both"/>
        <w:rPr>
          <w:sz w:val="24"/>
        </w:rPr>
      </w:pPr>
      <w:r w:rsidRPr="004729BC">
        <w:rPr>
          <w:sz w:val="24"/>
        </w:rPr>
        <w:t xml:space="preserve">СК 8. Здатність оцінювати межі власної фахової компетентності та підвищувати професійну кваліфікацію. </w:t>
      </w:r>
    </w:p>
    <w:p w:rsidR="00D76C6A" w:rsidRPr="004729BC" w:rsidRDefault="00D76C6A" w:rsidP="00D76C6A">
      <w:pPr>
        <w:rPr>
          <w:sz w:val="24"/>
        </w:rPr>
      </w:pPr>
      <w:r w:rsidRPr="004729BC">
        <w:rPr>
          <w:sz w:val="24"/>
        </w:rPr>
        <w:t>СК 9. Здатність дотримуватися у фаховій діяльності норм професійної етики та керуватися загальнолюдськими цінностями.</w:t>
      </w:r>
    </w:p>
    <w:p w:rsidR="00D76C6A" w:rsidRPr="00D76C6A" w:rsidRDefault="00D76C6A" w:rsidP="00F847D3">
      <w:pPr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D76C6A" w:rsidRPr="00D76C6A" w:rsidRDefault="00D76C6A" w:rsidP="00F847D3">
      <w:pPr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F847D3" w:rsidRPr="00081A82" w:rsidRDefault="00F847D3" w:rsidP="00F847D3">
      <w:pPr>
        <w:autoSpaceDE w:val="0"/>
        <w:autoSpaceDN w:val="0"/>
        <w:adjustRightInd w:val="0"/>
        <w:ind w:firstLine="567"/>
        <w:jc w:val="both"/>
        <w:rPr>
          <w:b/>
          <w:sz w:val="24"/>
        </w:rPr>
      </w:pPr>
      <w:r w:rsidRPr="00081A82">
        <w:rPr>
          <w:b/>
          <w:sz w:val="24"/>
        </w:rPr>
        <w:t>2. Інформаційний обсяг навчальної дисципліни.</w:t>
      </w:r>
    </w:p>
    <w:p w:rsidR="00F847D3" w:rsidRPr="009E48C4" w:rsidRDefault="00F847D3" w:rsidP="00F847D3">
      <w:pPr>
        <w:jc w:val="both"/>
        <w:rPr>
          <w:sz w:val="24"/>
        </w:rPr>
      </w:pPr>
      <w:r w:rsidRPr="006D4F04">
        <w:rPr>
          <w:sz w:val="24"/>
          <w:lang w:val="uk-UA"/>
        </w:rPr>
        <w:t>Тема 1. Психологічна проблематика життєвого шляху особистості</w:t>
      </w:r>
      <w:r>
        <w:rPr>
          <w:sz w:val="24"/>
          <w:lang w:val="uk-UA"/>
        </w:rPr>
        <w:t>.</w:t>
      </w:r>
      <w:r w:rsidRPr="006D4F04">
        <w:rPr>
          <w:sz w:val="24"/>
          <w:lang w:val="uk-UA"/>
        </w:rPr>
        <w:t xml:space="preserve"> </w:t>
      </w:r>
    </w:p>
    <w:p w:rsidR="00F847D3" w:rsidRDefault="00F847D3" w:rsidP="00F847D3">
      <w:pPr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Тема 2. Впливи сучасності на особистісну побудову майбутнього.</w:t>
      </w:r>
    </w:p>
    <w:p w:rsidR="00F847D3" w:rsidRDefault="00F847D3" w:rsidP="00F847D3">
      <w:pPr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Тема 3. Усвідомлена психічна саморегуляція як шлях до оптимізації життєвого самоконструювання.</w:t>
      </w:r>
    </w:p>
    <w:p w:rsidR="00F847D3" w:rsidRDefault="00F847D3" w:rsidP="00F847D3">
      <w:pPr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Тема 4. Соціально-психологічні відмінності у ставленні до моделювання майбутнього.</w:t>
      </w:r>
    </w:p>
    <w:p w:rsidR="00F847D3" w:rsidRDefault="00F847D3" w:rsidP="00F847D3">
      <w:pPr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 xml:space="preserve">Тема 5. Моделі структурування майбутнього. </w:t>
      </w:r>
    </w:p>
    <w:p w:rsidR="00F847D3" w:rsidRDefault="00F847D3" w:rsidP="00F847D3">
      <w:pPr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 xml:space="preserve">Тема 6. Траєкторії індивідуального життєздійснення в соціальних координатах. </w:t>
      </w:r>
    </w:p>
    <w:p w:rsidR="00F847D3" w:rsidRDefault="00F847D3" w:rsidP="00F847D3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4"/>
          <w:lang w:val="uk-UA"/>
        </w:rPr>
      </w:pPr>
      <w:r w:rsidRPr="006D4F04">
        <w:rPr>
          <w:rFonts w:ascii="Times New Roman" w:hAnsi="Times New Roman"/>
          <w:b w:val="0"/>
          <w:color w:val="auto"/>
          <w:sz w:val="24"/>
        </w:rPr>
        <w:t xml:space="preserve">Тема </w:t>
      </w:r>
      <w:r w:rsidRPr="009E48C4">
        <w:rPr>
          <w:rFonts w:ascii="Times New Roman" w:hAnsi="Times New Roman"/>
          <w:b w:val="0"/>
          <w:color w:val="auto"/>
          <w:sz w:val="24"/>
        </w:rPr>
        <w:t>7</w:t>
      </w:r>
      <w:r w:rsidRPr="00DB2D94">
        <w:rPr>
          <w:rFonts w:ascii="Times New Roman" w:hAnsi="Times New Roman"/>
          <w:b w:val="0"/>
          <w:color w:val="auto"/>
          <w:sz w:val="24"/>
        </w:rPr>
        <w:t>.</w:t>
      </w:r>
      <w:r w:rsidRPr="006D4F04">
        <w:rPr>
          <w:rFonts w:ascii="Times New Roman" w:hAnsi="Times New Roman"/>
          <w:b w:val="0"/>
          <w:color w:val="auto"/>
          <w:sz w:val="24"/>
        </w:rPr>
        <w:t xml:space="preserve"> Предмет та завдання психології сексуальності</w:t>
      </w:r>
      <w:r>
        <w:rPr>
          <w:rFonts w:ascii="Times New Roman" w:hAnsi="Times New Roman"/>
          <w:b w:val="0"/>
          <w:color w:val="auto"/>
          <w:sz w:val="24"/>
          <w:lang w:val="uk-UA"/>
        </w:rPr>
        <w:t>.</w:t>
      </w:r>
    </w:p>
    <w:p w:rsidR="00F847D3" w:rsidRDefault="00F847D3" w:rsidP="00F847D3">
      <w:pPr>
        <w:rPr>
          <w:sz w:val="24"/>
          <w:lang w:val="uk-UA"/>
        </w:rPr>
      </w:pPr>
      <w:r w:rsidRPr="00967575">
        <w:rPr>
          <w:sz w:val="24"/>
        </w:rPr>
        <w:t xml:space="preserve">Тема </w:t>
      </w:r>
      <w:r w:rsidRPr="00DB2D94">
        <w:rPr>
          <w:sz w:val="24"/>
        </w:rPr>
        <w:t>8</w:t>
      </w:r>
      <w:r w:rsidRPr="00967575">
        <w:rPr>
          <w:sz w:val="24"/>
        </w:rPr>
        <w:t xml:space="preserve">. </w:t>
      </w:r>
      <w:r w:rsidRPr="00967575">
        <w:rPr>
          <w:sz w:val="24"/>
          <w:lang w:val="uk-UA"/>
        </w:rPr>
        <w:t>Сексуальні дисфункції</w:t>
      </w:r>
      <w:r>
        <w:rPr>
          <w:sz w:val="24"/>
          <w:lang w:val="uk-UA"/>
        </w:rPr>
        <w:t>.</w:t>
      </w:r>
    </w:p>
    <w:p w:rsidR="00F847D3" w:rsidRDefault="00F847D3" w:rsidP="00F847D3">
      <w:pPr>
        <w:spacing w:line="276" w:lineRule="auto"/>
        <w:rPr>
          <w:sz w:val="24"/>
          <w:lang w:val="uk-UA"/>
        </w:rPr>
      </w:pPr>
      <w:r w:rsidRPr="00967575">
        <w:rPr>
          <w:sz w:val="24"/>
          <w:lang w:val="uk-UA"/>
        </w:rPr>
        <w:t xml:space="preserve">Тема </w:t>
      </w:r>
      <w:r w:rsidRPr="00DB2D94">
        <w:rPr>
          <w:sz w:val="24"/>
        </w:rPr>
        <w:t>9</w:t>
      </w:r>
      <w:r w:rsidRPr="00967575">
        <w:rPr>
          <w:sz w:val="24"/>
          <w:lang w:val="uk-UA"/>
        </w:rPr>
        <w:t>. Сексуальні де</w:t>
      </w:r>
      <w:r w:rsidRPr="006D4F04">
        <w:rPr>
          <w:sz w:val="24"/>
        </w:rPr>
        <w:t>віації</w:t>
      </w:r>
      <w:r>
        <w:rPr>
          <w:sz w:val="24"/>
          <w:lang w:val="uk-UA"/>
        </w:rPr>
        <w:t>.</w:t>
      </w:r>
    </w:p>
    <w:p w:rsidR="00F847D3" w:rsidRDefault="00F847D3" w:rsidP="00F847D3">
      <w:pPr>
        <w:shd w:val="clear" w:color="auto" w:fill="FFFFFF"/>
        <w:jc w:val="center"/>
        <w:rPr>
          <w:b/>
          <w:sz w:val="24"/>
          <w:lang w:val="uk-UA"/>
        </w:rPr>
      </w:pPr>
      <w:r w:rsidRPr="00081A82">
        <w:rPr>
          <w:b/>
          <w:sz w:val="24"/>
        </w:rPr>
        <w:t>3. Рекомендована література</w:t>
      </w:r>
    </w:p>
    <w:p w:rsidR="00F847D3" w:rsidRPr="006D4F04" w:rsidRDefault="00F847D3" w:rsidP="00F847D3">
      <w:pPr>
        <w:shd w:val="clear" w:color="auto" w:fill="FFFFFF"/>
        <w:jc w:val="center"/>
        <w:rPr>
          <w:b/>
          <w:bCs/>
          <w:spacing w:val="-6"/>
          <w:sz w:val="24"/>
        </w:rPr>
      </w:pPr>
      <w:r w:rsidRPr="006D4F04">
        <w:rPr>
          <w:b/>
          <w:bCs/>
          <w:spacing w:val="-6"/>
          <w:sz w:val="24"/>
        </w:rPr>
        <w:t>Базова</w:t>
      </w:r>
    </w:p>
    <w:p w:rsidR="00F847D3" w:rsidRPr="006D4F04" w:rsidRDefault="00F847D3" w:rsidP="00F847D3">
      <w:pPr>
        <w:pStyle w:val="a5"/>
        <w:numPr>
          <w:ilvl w:val="0"/>
          <w:numId w:val="2"/>
        </w:numPr>
        <w:shd w:val="clear" w:color="auto" w:fill="FFFFFF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>Т.М. Титаренко, О.Г. Злобіна, Л.А. Лєпіхова та ін. за наук. ред. Т.М. Титаренко. НАПН України; Інститут соціальної та політичної психології. – Кіровоград: Імекс-ЛТД, 2012. – 512 с.</w:t>
      </w:r>
    </w:p>
    <w:p w:rsidR="00F847D3" w:rsidRPr="006D4F04" w:rsidRDefault="00F847D3" w:rsidP="00F847D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Акимова Л. Психология сексуальности – Одесса: СМИЛ. – 2005.</w:t>
      </w:r>
    </w:p>
    <w:p w:rsidR="00F847D3" w:rsidRPr="006D4F04" w:rsidRDefault="00F847D3" w:rsidP="00F847D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 xml:space="preserve">Введение в сексологию. </w:t>
      </w:r>
      <w:r w:rsidRPr="006D4F04">
        <w:rPr>
          <w:sz w:val="24"/>
        </w:rPr>
        <w:t xml:space="preserve">— </w:t>
      </w:r>
      <w:r w:rsidRPr="006D4F04">
        <w:rPr>
          <w:iCs/>
          <w:sz w:val="24"/>
        </w:rPr>
        <w:t>М.: Медицина, 1989.</w:t>
      </w:r>
    </w:p>
    <w:p w:rsidR="00F847D3" w:rsidRPr="006D4F04" w:rsidRDefault="00F847D3" w:rsidP="00F847D3">
      <w:pPr>
        <w:pStyle w:val="a5"/>
        <w:numPr>
          <w:ilvl w:val="0"/>
          <w:numId w:val="2"/>
        </w:numPr>
        <w:shd w:val="clear" w:color="auto" w:fill="FFFFFF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 xml:space="preserve">Карпинский К.В. Психология жизненного пути личности: учеб. пособие. Гродно: ГрГУ, 2012. 167 с. </w:t>
      </w:r>
    </w:p>
    <w:p w:rsidR="00F847D3" w:rsidRPr="006D4F04" w:rsidRDefault="00F847D3" w:rsidP="00F847D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Келли Г. Основы современной сексологии. - СПб.: Питер, 2000.</w:t>
      </w:r>
    </w:p>
    <w:p w:rsidR="00F847D3" w:rsidRPr="006D4F04" w:rsidRDefault="00F847D3" w:rsidP="00F847D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 xml:space="preserve">Кон И.С. </w:t>
      </w:r>
      <w:r w:rsidRPr="006D4F04">
        <w:rPr>
          <w:iCs/>
          <w:sz w:val="24"/>
          <w:lang w:val="uk-UA"/>
        </w:rPr>
        <w:t>5.</w:t>
      </w:r>
      <w:r w:rsidRPr="006D4F04">
        <w:rPr>
          <w:iCs/>
          <w:sz w:val="24"/>
        </w:rPr>
        <w:t>Мастер</w:t>
      </w:r>
      <w:r w:rsidRPr="006D4F04">
        <w:rPr>
          <w:iCs/>
          <w:sz w:val="24"/>
          <w:lang w:val="uk-UA"/>
        </w:rPr>
        <w:t>с</w:t>
      </w:r>
      <w:r w:rsidRPr="006D4F04">
        <w:rPr>
          <w:iCs/>
          <w:sz w:val="24"/>
        </w:rPr>
        <w:t xml:space="preserve"> У., Джонсон В., Колонди Р. Основы сексологии. Пер. с англ. - М.: Мир, 1998. </w:t>
      </w:r>
    </w:p>
    <w:p w:rsidR="00F847D3" w:rsidRPr="006D4F04" w:rsidRDefault="00F847D3" w:rsidP="00F847D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 xml:space="preserve">Кон И.С. Сексология. </w:t>
      </w:r>
      <w:r w:rsidRPr="006D4F04">
        <w:rPr>
          <w:sz w:val="24"/>
        </w:rPr>
        <w:t xml:space="preserve">- </w:t>
      </w:r>
      <w:r w:rsidRPr="006D4F04">
        <w:rPr>
          <w:iCs/>
          <w:sz w:val="24"/>
        </w:rPr>
        <w:t>М.: Академия, 2004.</w:t>
      </w:r>
    </w:p>
    <w:p w:rsidR="00F847D3" w:rsidRPr="006D4F04" w:rsidRDefault="00F847D3" w:rsidP="00F847D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Лев-Старович 36. Секс в культурах мира. Пер. с польск. - М.: Мысль, 1991.</w:t>
      </w:r>
      <w:r w:rsidRPr="006D4F04">
        <w:rPr>
          <w:iCs/>
          <w:sz w:val="24"/>
          <w:lang w:val="uk-UA"/>
        </w:rPr>
        <w:t>433с.</w:t>
      </w:r>
    </w:p>
    <w:p w:rsidR="00F847D3" w:rsidRPr="006D4F04" w:rsidRDefault="00F847D3" w:rsidP="00F847D3">
      <w:pPr>
        <w:pStyle w:val="a5"/>
        <w:numPr>
          <w:ilvl w:val="0"/>
          <w:numId w:val="2"/>
        </w:numPr>
        <w:shd w:val="clear" w:color="auto" w:fill="FFFFFF"/>
        <w:rPr>
          <w:sz w:val="24"/>
        </w:rPr>
      </w:pPr>
      <w:r w:rsidRPr="006D4F04">
        <w:rPr>
          <w:bCs/>
          <w:spacing w:val="-6"/>
          <w:sz w:val="24"/>
          <w:lang w:val="uk-UA"/>
        </w:rPr>
        <w:t xml:space="preserve">Логинова  Н.А.  Психобиографический  метод  исследования  и  коррекции личности. Алма-Ата: Казак университетi, 2001. 176 с. </w:t>
      </w:r>
    </w:p>
    <w:p w:rsidR="00F847D3" w:rsidRPr="006D4F04" w:rsidRDefault="00F847D3" w:rsidP="00F847D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rPr>
          <w:iCs/>
          <w:sz w:val="24"/>
          <w:lang w:val="uk-UA"/>
        </w:rPr>
      </w:pPr>
      <w:r w:rsidRPr="006D4F04">
        <w:rPr>
          <w:iCs/>
          <w:sz w:val="24"/>
        </w:rPr>
        <w:t>Сексология / Под ред. Д.Н. Исаева. - СПб.: Питер, 2001.</w:t>
      </w:r>
      <w:r w:rsidRPr="006D4F04">
        <w:rPr>
          <w:iCs/>
          <w:sz w:val="24"/>
          <w:lang w:val="uk-UA"/>
        </w:rPr>
        <w:t>743с.</w:t>
      </w:r>
    </w:p>
    <w:p w:rsidR="00F847D3" w:rsidRPr="006D4F04" w:rsidRDefault="00F847D3" w:rsidP="00F847D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rPr>
          <w:iCs/>
          <w:sz w:val="24"/>
          <w:lang w:val="uk-UA"/>
        </w:rPr>
      </w:pPr>
      <w:r w:rsidRPr="006D4F04">
        <w:rPr>
          <w:iCs/>
          <w:sz w:val="24"/>
          <w:lang w:val="uk-UA"/>
        </w:rPr>
        <w:t>Фрейд З. Очерки по психологи сексуальности. – К. здоров’я. – 1990.</w:t>
      </w:r>
    </w:p>
    <w:p w:rsidR="00F847D3" w:rsidRPr="006D4F04" w:rsidRDefault="00F847D3" w:rsidP="00F847D3">
      <w:pPr>
        <w:pStyle w:val="a5"/>
        <w:numPr>
          <w:ilvl w:val="0"/>
          <w:numId w:val="2"/>
        </w:numPr>
        <w:jc w:val="both"/>
        <w:rPr>
          <w:sz w:val="24"/>
        </w:rPr>
      </w:pPr>
      <w:r w:rsidRPr="006D4F04">
        <w:rPr>
          <w:sz w:val="24"/>
        </w:rPr>
        <w:lastRenderedPageBreak/>
        <w:t>Чернобровкін В. М. Психологія прийняття педагогічних рішень / В. М. Чернобровкін. − Луганськ : Альма-матер, 20</w:t>
      </w:r>
      <w:r w:rsidRPr="006D4F04">
        <w:rPr>
          <w:sz w:val="24"/>
          <w:lang w:val="uk-UA"/>
        </w:rPr>
        <w:t>1</w:t>
      </w:r>
      <w:r w:rsidRPr="006D4F04">
        <w:rPr>
          <w:sz w:val="24"/>
        </w:rPr>
        <w:t xml:space="preserve">6. </w:t>
      </w:r>
      <w:r w:rsidRPr="006D4F04">
        <w:rPr>
          <w:sz w:val="24"/>
          <w:lang w:val="uk-UA"/>
        </w:rPr>
        <w:t>279с.</w:t>
      </w:r>
    </w:p>
    <w:p w:rsidR="00F847D3" w:rsidRPr="006D4F04" w:rsidRDefault="00F847D3" w:rsidP="00F847D3">
      <w:pPr>
        <w:pStyle w:val="a5"/>
        <w:numPr>
          <w:ilvl w:val="0"/>
          <w:numId w:val="2"/>
        </w:numPr>
        <w:jc w:val="both"/>
        <w:rPr>
          <w:noProof/>
          <w:sz w:val="24"/>
        </w:rPr>
      </w:pPr>
      <w:r w:rsidRPr="006D4F04">
        <w:rPr>
          <w:sz w:val="24"/>
        </w:rPr>
        <w:t>Чудновский В. Э. Проблема оптимального смысла жизни //</w:t>
      </w:r>
      <w:r w:rsidRPr="006D4F04">
        <w:rPr>
          <w:noProof/>
          <w:sz w:val="24"/>
        </w:rPr>
        <w:t xml:space="preserve"> Смысл жизни и акме: 10 лет поиска : в 2-х ч. / В. Э. Чудновский ; под ред. А. А. Бодалева, Г. А. Вайзер и др. – М. : Смысл. – 20</w:t>
      </w:r>
      <w:r w:rsidRPr="006D4F04">
        <w:rPr>
          <w:noProof/>
          <w:sz w:val="24"/>
          <w:lang w:val="uk-UA"/>
        </w:rPr>
        <w:t>1</w:t>
      </w:r>
      <w:r w:rsidRPr="006D4F04">
        <w:rPr>
          <w:noProof/>
          <w:sz w:val="24"/>
        </w:rPr>
        <w:t>4. – С. 7–23.</w:t>
      </w:r>
    </w:p>
    <w:p w:rsidR="00F847D3" w:rsidRPr="006D4F04" w:rsidRDefault="00F847D3" w:rsidP="00F847D3">
      <w:pPr>
        <w:pStyle w:val="a5"/>
        <w:numPr>
          <w:ilvl w:val="0"/>
          <w:numId w:val="2"/>
        </w:numPr>
        <w:jc w:val="both"/>
        <w:rPr>
          <w:sz w:val="24"/>
        </w:rPr>
      </w:pPr>
      <w:r w:rsidRPr="006D4F04">
        <w:rPr>
          <w:sz w:val="24"/>
        </w:rPr>
        <w:t>Шнейдер Л.Б. Психология семейных отношений. Курс лекций - М., 2000.</w:t>
      </w:r>
    </w:p>
    <w:p w:rsidR="00F847D3" w:rsidRPr="006D4F04" w:rsidRDefault="00F847D3" w:rsidP="00F847D3">
      <w:pPr>
        <w:pStyle w:val="a5"/>
        <w:numPr>
          <w:ilvl w:val="0"/>
          <w:numId w:val="2"/>
        </w:numPr>
        <w:jc w:val="both"/>
        <w:rPr>
          <w:sz w:val="24"/>
        </w:rPr>
      </w:pPr>
      <w:r w:rsidRPr="006D4F04">
        <w:rPr>
          <w:sz w:val="24"/>
        </w:rPr>
        <w:t>Щеглов Л. Сексология. М.: "Олма-Пресс", 20</w:t>
      </w:r>
      <w:r w:rsidRPr="006D4F04">
        <w:rPr>
          <w:sz w:val="24"/>
          <w:lang w:val="uk-UA"/>
        </w:rPr>
        <w:t>1</w:t>
      </w:r>
      <w:r w:rsidRPr="006D4F04">
        <w:rPr>
          <w:sz w:val="24"/>
        </w:rPr>
        <w:t>1.</w:t>
      </w:r>
    </w:p>
    <w:p w:rsidR="00F847D3" w:rsidRPr="006D4F04" w:rsidRDefault="00F847D3" w:rsidP="00F847D3">
      <w:pPr>
        <w:pStyle w:val="a5"/>
        <w:numPr>
          <w:ilvl w:val="0"/>
          <w:numId w:val="2"/>
        </w:numPr>
        <w:shd w:val="clear" w:color="auto" w:fill="FFFFFF"/>
        <w:jc w:val="both"/>
        <w:rPr>
          <w:sz w:val="24"/>
          <w:lang w:val="uk-UA"/>
        </w:rPr>
      </w:pPr>
      <w:r w:rsidRPr="006D4F04">
        <w:rPr>
          <w:sz w:val="24"/>
          <w:lang w:val="uk-UA"/>
        </w:rPr>
        <w:t>Як будувати своє майбутнє: життєві завдання особистості: [наук. моногр.]</w:t>
      </w:r>
    </w:p>
    <w:p w:rsidR="00F847D3" w:rsidRPr="006D4F04" w:rsidRDefault="00F847D3" w:rsidP="00F847D3">
      <w:pPr>
        <w:shd w:val="clear" w:color="auto" w:fill="FFFFFF"/>
        <w:jc w:val="center"/>
        <w:rPr>
          <w:b/>
          <w:bCs/>
          <w:spacing w:val="-6"/>
          <w:sz w:val="24"/>
        </w:rPr>
      </w:pPr>
      <w:r w:rsidRPr="006D4F04">
        <w:rPr>
          <w:b/>
          <w:bCs/>
          <w:spacing w:val="-6"/>
          <w:sz w:val="24"/>
        </w:rPr>
        <w:t>Допоміжна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rPr>
          <w:sz w:val="24"/>
          <w:lang w:val="en-US"/>
        </w:rPr>
      </w:pPr>
      <w:r w:rsidRPr="006D4F04">
        <w:rPr>
          <w:iCs/>
          <w:sz w:val="24"/>
          <w:lang w:val="en-US"/>
        </w:rPr>
        <w:t xml:space="preserve">Allport G. W. </w:t>
      </w:r>
      <w:r w:rsidRPr="006D4F04">
        <w:rPr>
          <w:sz w:val="24"/>
          <w:lang w:val="en-US"/>
        </w:rPr>
        <w:t>The use of personal documents in psychological science. — Soc. Sci. Res. Coun. Bull. 1942. № 49.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4"/>
          <w:lang w:val="de-DE"/>
        </w:rPr>
      </w:pPr>
      <w:r w:rsidRPr="006D4F04">
        <w:rPr>
          <w:iCs/>
          <w:sz w:val="24"/>
          <w:lang w:val="de-DE"/>
        </w:rPr>
        <w:t xml:space="preserve">Bühler Ch. </w:t>
      </w:r>
      <w:r w:rsidRPr="006D4F04">
        <w:rPr>
          <w:sz w:val="24"/>
          <w:lang w:val="de-DE"/>
        </w:rPr>
        <w:t>Der menschliche Lebenslauf als Psychologisches Problem. — Leipzig, 1933.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4"/>
          <w:lang w:val="en-US"/>
        </w:rPr>
      </w:pPr>
      <w:r w:rsidRPr="006D4F04">
        <w:rPr>
          <w:iCs/>
          <w:sz w:val="24"/>
          <w:lang w:val="en-US"/>
        </w:rPr>
        <w:t xml:space="preserve">Dennis W. </w:t>
      </w:r>
      <w:r w:rsidRPr="006D4F04">
        <w:rPr>
          <w:sz w:val="24"/>
          <w:lang w:val="en-US"/>
        </w:rPr>
        <w:t>Age and productivity among scientists. — Science. 1956.  V. 123.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Абульханова-Славская К. А. </w:t>
      </w:r>
      <w:r w:rsidRPr="006D4F04">
        <w:rPr>
          <w:sz w:val="24"/>
        </w:rPr>
        <w:t>Деятельность и психология личности. — М., 1980.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Абульханова-Славская К.. А. </w:t>
      </w:r>
      <w:r w:rsidRPr="006D4F04">
        <w:rPr>
          <w:sz w:val="24"/>
        </w:rPr>
        <w:t>Диалектика человеческой жизни. — М., 1977.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Ананьев Б. Г. </w:t>
      </w:r>
      <w:r w:rsidRPr="006D4F04">
        <w:rPr>
          <w:sz w:val="24"/>
        </w:rPr>
        <w:t>Воспитание памяти школьника. — Л., 1940.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Ананьев Б. Г. </w:t>
      </w:r>
      <w:r w:rsidRPr="006D4F04">
        <w:rPr>
          <w:sz w:val="24"/>
        </w:rPr>
        <w:t>К теории внутренней речи. — В кн.: Психология чувственного познания. М., 1960.  С. 348—369.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Ананьев Б. Г. О </w:t>
      </w:r>
      <w:r w:rsidRPr="006D4F04">
        <w:rPr>
          <w:sz w:val="24"/>
        </w:rPr>
        <w:t>проблемах современного человекознания. — М., 1977.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Ананьев Б. Г. </w:t>
      </w:r>
      <w:r w:rsidRPr="006D4F04">
        <w:rPr>
          <w:sz w:val="24"/>
        </w:rPr>
        <w:t>Очерки психологии. — Л., 1945.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Ананьев Б. Г. </w:t>
      </w:r>
      <w:r w:rsidRPr="006D4F04">
        <w:rPr>
          <w:sz w:val="24"/>
        </w:rPr>
        <w:t>Человек как предмет познания. — Л., 1969.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 xml:space="preserve">Ананьев Б.Г. Человек как предмет познания. СПб.: Питер, 2001. 288 с.  Оксфордский  толковый  словарь  общей  медицины  //  Национальная 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Анциферова Л. И. </w:t>
      </w:r>
      <w:r w:rsidRPr="006D4F04">
        <w:rPr>
          <w:sz w:val="24"/>
        </w:rPr>
        <w:t>Некоторые теоретические проблемы психологии личности. — Вопр.  психол. 1978. № 1. С. 37—50.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Бердяев Н.А. Эрос и личность: Философия пола и любви. - М., 1989. 238с.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Берн Э. Секс в человеческой любви. М., 1990. 240с.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 xml:space="preserve">Васильченко  Г.  С,  Решетняк  ЮА.  Любовь,  брак,   сексуальное партнерство. </w:t>
      </w:r>
      <w:r w:rsidRPr="006D4F04">
        <w:rPr>
          <w:sz w:val="24"/>
        </w:rPr>
        <w:t xml:space="preserve">- </w:t>
      </w:r>
      <w:r w:rsidRPr="006D4F04">
        <w:rPr>
          <w:iCs/>
          <w:sz w:val="24"/>
        </w:rPr>
        <w:t>М., 1990.432с.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Васильченко Г.С. Сексология. Справочник. М., 1990.560с.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Винокур Г. </w:t>
      </w:r>
      <w:r w:rsidRPr="006D4F04">
        <w:rPr>
          <w:sz w:val="24"/>
        </w:rPr>
        <w:t>Биография и культура. — М., 19</w:t>
      </w:r>
      <w:r w:rsidRPr="006D4F04">
        <w:rPr>
          <w:sz w:val="24"/>
          <w:lang w:val="uk-UA"/>
        </w:rPr>
        <w:t>9</w:t>
      </w:r>
      <w:r w:rsidRPr="006D4F04">
        <w:rPr>
          <w:sz w:val="24"/>
        </w:rPr>
        <w:t>7.</w:t>
      </w:r>
      <w:r w:rsidRPr="006D4F04">
        <w:rPr>
          <w:sz w:val="24"/>
          <w:lang w:val="uk-UA"/>
        </w:rPr>
        <w:t>355с.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Головаха Е. И., Кроник А. А. </w:t>
      </w:r>
      <w:r w:rsidRPr="006D4F04">
        <w:rPr>
          <w:sz w:val="24"/>
        </w:rPr>
        <w:t>Психологическое время личности. — Киев, 1984.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>Головин С.Ю. Словарь практического психолога. Мн.: Харвест, 1998. 654с.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Голод С.И. Личная жизнь: любовь, отношения полов. Л., 1990.238с.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Джеймс М. Брак и любовь. М., 1985.564с.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tabs>
          <w:tab w:val="left" w:pos="192"/>
        </w:tabs>
        <w:rPr>
          <w:sz w:val="24"/>
        </w:rPr>
      </w:pPr>
      <w:r w:rsidRPr="006D4F04">
        <w:rPr>
          <w:iCs/>
          <w:sz w:val="24"/>
        </w:rPr>
        <w:t>Діденко СЛ. Психологія сексуальності та сексуальних стосунків.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Еникеева Д. Сексуальная жизнь женщины. М., 1997.332с.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Зимбардо Ф. Застенчивость - что это такое и как с ней справляться. - СПб.: Питер-Пресс, 1996.340с.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Имелинский К. Сексология и сексопатология - М.: Медицина, 1986.679с.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Келли Г.Ф. Основы современной сексологии. СПб.: Питер, 2000.544с.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>Кетлинская В. К</w:t>
      </w:r>
      <w:r w:rsidRPr="006D4F04">
        <w:rPr>
          <w:sz w:val="24"/>
        </w:rPr>
        <w:t>. Здравствуй, молодость! — Новый мир. 1975. № 11.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iCs/>
          <w:sz w:val="24"/>
        </w:rPr>
        <w:t>Клейн Л. С. Другая любовь: Природа человека и гомосексуальность.</w:t>
      </w:r>
      <w:r w:rsidRPr="006D4F04">
        <w:rPr>
          <w:sz w:val="24"/>
        </w:rPr>
        <w:t xml:space="preserve"> СПб.: Питер, 2012.244с.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Козеллек Р. Минуле. Майбутнє. Про семантику історичного часу / Р. Козеллек ; пер. з нім. – К. ; Дух і літера, 2005.433с.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Кон И.С. Введение в сексологию - М.: Медицина, 1988. 544с.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 xml:space="preserve">Кон И.С. Социологическая психология. Воронеж: МОДЭК, 1999. 560 с. 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Кочарян Г.С., Кочарян А.С. Психотерапия сексуальных расстройств и супружеских конфликтов. М., 1994. 456с.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Кратохвил С. Психотерапия семейно-сексуальных дисгармоний. М., 1991.433с.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lastRenderedPageBreak/>
        <w:t>Кришталь В.В., Гульман Б.Л. Сексология. Т.1. Нормальная сексология. Т.2. Клиническая сексология. Общая сексопатология. Х., 1998. 680с.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Лев-Старович З. Нетипичный секс. /пер. С польск. М., 1995. 433с.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Лев-Старович З.</w:t>
      </w:r>
      <w:r w:rsidRPr="006D4F04">
        <w:rPr>
          <w:sz w:val="24"/>
        </w:rPr>
        <w:t xml:space="preserve"> </w:t>
      </w:r>
      <w:r w:rsidRPr="006D4F04">
        <w:rPr>
          <w:iCs/>
          <w:sz w:val="24"/>
        </w:rPr>
        <w:t>Партнерский секс. - М. 1990.322с.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Либих С.С., Фрадкин В.И. Сексуальные дисгармонии. Ташкент, 1990.328с.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Логинова Н. А. </w:t>
      </w:r>
      <w:r w:rsidRPr="006D4F04">
        <w:rPr>
          <w:sz w:val="24"/>
        </w:rPr>
        <w:t>Развитие личности и ее жизненный путь. — В кн.: Принцип развития в психологии. М., 19</w:t>
      </w:r>
      <w:r w:rsidRPr="006D4F04">
        <w:rPr>
          <w:sz w:val="24"/>
          <w:lang w:val="uk-UA"/>
        </w:rPr>
        <w:t>9</w:t>
      </w:r>
      <w:r w:rsidRPr="006D4F04">
        <w:rPr>
          <w:sz w:val="24"/>
        </w:rPr>
        <w:t>8.</w:t>
      </w:r>
      <w:r w:rsidRPr="006D4F04">
        <w:rPr>
          <w:sz w:val="24"/>
          <w:lang w:val="uk-UA"/>
        </w:rPr>
        <w:t>376с.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Логинова Н. А. </w:t>
      </w:r>
      <w:r w:rsidRPr="006D4F04">
        <w:rPr>
          <w:sz w:val="24"/>
        </w:rPr>
        <w:t>Шарлотта Бюлер — представитель гуманистической психологии. — Вопр. психол. 1980. № 1. С. 154—158.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 xml:space="preserve">Логинова Н.А. Жизненный путь человека как проблема психологии // 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 xml:space="preserve">Лоуэн </w:t>
      </w:r>
      <w:r w:rsidRPr="006D4F04">
        <w:rPr>
          <w:sz w:val="24"/>
        </w:rPr>
        <w:t xml:space="preserve">А. </w:t>
      </w:r>
      <w:r w:rsidRPr="006D4F04">
        <w:rPr>
          <w:iCs/>
          <w:sz w:val="24"/>
        </w:rPr>
        <w:t>Любовь и оргазм. - М.: Прогресс, 1998.211с.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 xml:space="preserve">Лоуэн </w:t>
      </w:r>
      <w:r w:rsidRPr="006D4F04">
        <w:rPr>
          <w:sz w:val="24"/>
        </w:rPr>
        <w:t xml:space="preserve">А. </w:t>
      </w:r>
      <w:r w:rsidRPr="006D4F04">
        <w:rPr>
          <w:iCs/>
          <w:sz w:val="24"/>
        </w:rPr>
        <w:t>Язык тела. - Ростов н/Д: «Феникс», 1998.298с.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 xml:space="preserve">Можейко М. А. Справочник: История философии [Електронний ресурс] / М. А. Можейко. − Режим </w:t>
      </w:r>
      <w:proofErr w:type="gramStart"/>
      <w:r w:rsidRPr="006D4F04">
        <w:rPr>
          <w:sz w:val="24"/>
        </w:rPr>
        <w:t>доступу :</w:t>
      </w:r>
      <w:proofErr w:type="gramEnd"/>
      <w:r w:rsidRPr="006D4F04">
        <w:rPr>
          <w:sz w:val="24"/>
        </w:rPr>
        <w:t xml:space="preserve"> // </w:t>
      </w:r>
      <w:r w:rsidRPr="006D4F04">
        <w:rPr>
          <w:sz w:val="24"/>
          <w:u w:val="single"/>
        </w:rPr>
        <w:t>www.phhistory.freecopy.in/187.shtml</w:t>
      </w:r>
      <w:r w:rsidRPr="006D4F04">
        <w:rPr>
          <w:sz w:val="24"/>
        </w:rPr>
        <w:t>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i/>
          <w:sz w:val="24"/>
        </w:rPr>
      </w:pPr>
      <w:r w:rsidRPr="006D4F04">
        <w:rPr>
          <w:iCs/>
          <w:sz w:val="24"/>
        </w:rPr>
        <w:t xml:space="preserve">Носов Н. А. </w:t>
      </w:r>
      <w:r w:rsidRPr="006D4F04">
        <w:rPr>
          <w:sz w:val="24"/>
        </w:rPr>
        <w:t xml:space="preserve">Психологические виртуальные реальности / Н. А. Носов. –  </w:t>
      </w:r>
      <w:proofErr w:type="gramStart"/>
      <w:r w:rsidRPr="006D4F04">
        <w:rPr>
          <w:sz w:val="24"/>
        </w:rPr>
        <w:t>М. :</w:t>
      </w:r>
      <w:proofErr w:type="gramEnd"/>
      <w:r w:rsidRPr="006D4F04">
        <w:rPr>
          <w:sz w:val="24"/>
        </w:rPr>
        <w:t xml:space="preserve"> Ин-т человека РАН, 1994. – 195 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Нохуров А. Нарушения сексуального поведения - М.: Медицина, 1988.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Общая сексопатология / под ред. Г.С.Васильченко - М.: Медицина, 1977.563с.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Остен Дж. Любовь и дружба. - М.: Изд-во «Текст», 2004.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 xml:space="preserve">Пергаменщик  Л.А.  Кризисная  психология:  учеб.  пособие.  Минск: </w:t>
      </w:r>
    </w:p>
    <w:p w:rsidR="00F847D3" w:rsidRPr="006D4F04" w:rsidRDefault="00F847D3" w:rsidP="00F847D3">
      <w:pPr>
        <w:shd w:val="clear" w:color="auto" w:fill="FFFFFF"/>
        <w:ind w:left="708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 xml:space="preserve">психологическая  энциклопедия.  URL:  http://vocabulary.ru/  (дата  обращения: 22.06.2013). 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>Психологический лексикон. Энциклопедический словарь: в 6 т. / ред.-</w:t>
      </w:r>
    </w:p>
    <w:p w:rsidR="00F847D3" w:rsidRPr="006D4F04" w:rsidRDefault="00F847D3" w:rsidP="00F847D3">
      <w:pPr>
        <w:pStyle w:val="a5"/>
        <w:shd w:val="clear" w:color="auto" w:fill="FFFFFF"/>
        <w:tabs>
          <w:tab w:val="left" w:pos="250"/>
        </w:tabs>
        <w:rPr>
          <w:sz w:val="24"/>
        </w:rPr>
      </w:pPr>
      <w:r w:rsidRPr="006D4F04">
        <w:rPr>
          <w:iCs/>
          <w:sz w:val="24"/>
        </w:rPr>
        <w:t>Райгородский Д</w:t>
      </w:r>
      <w:r w:rsidRPr="006D4F04">
        <w:rPr>
          <w:iCs/>
          <w:sz w:val="24"/>
          <w:lang w:val="uk-UA"/>
        </w:rPr>
        <w:t>.</w:t>
      </w:r>
      <w:r w:rsidRPr="006D4F04">
        <w:rPr>
          <w:iCs/>
          <w:sz w:val="24"/>
        </w:rPr>
        <w:t>Я. Психология и психоанализ беременности. -</w:t>
      </w:r>
      <w:r w:rsidRPr="006D4F04">
        <w:rPr>
          <w:iCs/>
          <w:sz w:val="24"/>
        </w:rPr>
        <w:br/>
        <w:t>Самара: Бахрах, 2003.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Райрогодский Д.Я. Психология и психоанализ любви. - Самара: Бахрах, 2002.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Ричардсон Р. Семейная психотерапия. М., 1992.655с.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Рубинштейн С. Л. </w:t>
      </w:r>
      <w:r w:rsidRPr="006D4F04">
        <w:rPr>
          <w:sz w:val="24"/>
        </w:rPr>
        <w:t>Основы общей психологии. — 2-е изд. — М., 1946.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Рубинштейн С. Л. </w:t>
      </w:r>
      <w:r w:rsidRPr="006D4F04">
        <w:rPr>
          <w:sz w:val="24"/>
        </w:rPr>
        <w:t>Человек и мир. — В кн.: Проблемы общей психологии. М., 1973.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rPr>
          <w:bCs/>
          <w:spacing w:val="-6"/>
          <w:sz w:val="24"/>
          <w:lang w:val="uk-UA"/>
        </w:rPr>
      </w:pPr>
      <w:r w:rsidRPr="006D4F04">
        <w:rPr>
          <w:bCs/>
          <w:spacing w:val="-6"/>
          <w:sz w:val="24"/>
          <w:lang w:val="uk-UA"/>
        </w:rPr>
        <w:t xml:space="preserve">Рубинштейн С.Л. Основы общей психологии. СПб.: Питер. 2002. 720 с. 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Свядощ А.М. Неврозы - М.: Медицина, 1982 (3-е издание).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 xml:space="preserve">Середкина Е. В. Расширенное понимание диалога в постнеклассической науке [Електронний ресурс] / Е. В. Середина. – Режим </w:t>
      </w:r>
      <w:proofErr w:type="gramStart"/>
      <w:r w:rsidRPr="006D4F04">
        <w:rPr>
          <w:sz w:val="24"/>
        </w:rPr>
        <w:t>доступу :</w:t>
      </w:r>
      <w:proofErr w:type="gramEnd"/>
      <w:r w:rsidRPr="006D4F04">
        <w:rPr>
          <w:sz w:val="24"/>
        </w:rPr>
        <w:t xml:space="preserve"> // </w:t>
      </w:r>
      <w:r w:rsidRPr="006D4F04">
        <w:rPr>
          <w:sz w:val="24"/>
          <w:u w:val="single"/>
        </w:rPr>
        <w:t>anthropology/ru/ry/texts/seredkina/dialogue.htmt</w:t>
      </w:r>
      <w:r w:rsidRPr="006D4F04">
        <w:rPr>
          <w:sz w:val="24"/>
        </w:rPr>
        <w:t>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Симонов П. В. </w:t>
      </w:r>
      <w:r w:rsidRPr="006D4F04">
        <w:rPr>
          <w:sz w:val="24"/>
        </w:rPr>
        <w:t>Эмоциональный мозг. — М., 1981.</w:t>
      </w:r>
      <w:r w:rsidRPr="006D4F04">
        <w:rPr>
          <w:sz w:val="24"/>
          <w:lang w:val="uk-UA"/>
        </w:rPr>
        <w:t>364с.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Справочник по сексопатологии - М.: Медицина, 1990 / под ред. Г.С.Васильченко. 677с.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Старшенбаум Г.В. Сексуальная и семейная психотерапия. М.: Изд-во Высшей школы психологии, 2003.544с.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 w:rsidRPr="006D4F04">
        <w:rPr>
          <w:iCs/>
          <w:sz w:val="24"/>
        </w:rPr>
        <w:t xml:space="preserve">Теплов Б. М. </w:t>
      </w:r>
      <w:r w:rsidRPr="006D4F04">
        <w:rPr>
          <w:sz w:val="24"/>
        </w:rPr>
        <w:t>Психология музыкальных способностей. — В кн.: Психология индивидуальных различий. М., 1961.</w:t>
      </w:r>
    </w:p>
    <w:p w:rsidR="00F847D3" w:rsidRPr="006D4F04" w:rsidRDefault="00F847D3" w:rsidP="00F847D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  <w:lang w:val="uk-UA"/>
        </w:rPr>
      </w:pPr>
      <w:r w:rsidRPr="006D4F04">
        <w:rPr>
          <w:iCs/>
          <w:sz w:val="24"/>
        </w:rPr>
        <w:t xml:space="preserve">Теплов Б. М. </w:t>
      </w:r>
      <w:r w:rsidRPr="006D4F04">
        <w:rPr>
          <w:sz w:val="24"/>
        </w:rPr>
        <w:t>Ум полководца. — В кн.: Психология индивидуальных различий.  М., 1961.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Тэннэхилл Р. Секс в истории. М.: Крон-пресс, 1995.378с.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Фромм Э. Искусство любви. - М.: Педагогика, 1990. 264с.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Фуко М. Історія сексуальності. Т.З. Плекання себе. Пер. з франц.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Фукс Э. Эротика. Буржуазный век. Конвейер удовольствий. - М., 2001.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>Хорни К. Женская психология. - СПб., 1993. 321с.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Шнабль З. Мужчина и женщина. Пер. с нем. Кишинев "Истиница", 1982.433с.</w:t>
      </w:r>
    </w:p>
    <w:p w:rsidR="00F847D3" w:rsidRPr="006D4F04" w:rsidRDefault="00F847D3" w:rsidP="00F847D3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iCs/>
          <w:sz w:val="24"/>
        </w:rPr>
      </w:pPr>
      <w:r w:rsidRPr="006D4F04">
        <w:rPr>
          <w:iCs/>
          <w:sz w:val="24"/>
        </w:rPr>
        <w:t xml:space="preserve">Штарке К., Фридрих В. Любовь и сексуальность до 30 лет. </w:t>
      </w:r>
      <w:r w:rsidRPr="006D4F04">
        <w:rPr>
          <w:sz w:val="24"/>
        </w:rPr>
        <w:t xml:space="preserve">- </w:t>
      </w:r>
      <w:r w:rsidRPr="006D4F04">
        <w:rPr>
          <w:iCs/>
          <w:sz w:val="24"/>
        </w:rPr>
        <w:t>М., 1991.328с.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Яффе М., Фенвик Э. Секс в жизни женщины. М., 1991.265с.</w:t>
      </w:r>
    </w:p>
    <w:p w:rsidR="00F847D3" w:rsidRPr="006D4F04" w:rsidRDefault="00F847D3" w:rsidP="00F847D3">
      <w:pPr>
        <w:numPr>
          <w:ilvl w:val="0"/>
          <w:numId w:val="3"/>
        </w:numPr>
        <w:jc w:val="both"/>
        <w:rPr>
          <w:sz w:val="24"/>
        </w:rPr>
      </w:pPr>
      <w:r w:rsidRPr="006D4F04">
        <w:rPr>
          <w:sz w:val="24"/>
        </w:rPr>
        <w:t>Яффе М., Фенвик Э. Секс в жизни мужчины. М., 1990.276с.</w:t>
      </w:r>
    </w:p>
    <w:p w:rsidR="00F847D3" w:rsidRPr="00F847D3" w:rsidRDefault="00F847D3" w:rsidP="00F847D3">
      <w:pPr>
        <w:pStyle w:val="a5"/>
        <w:jc w:val="both"/>
        <w:rPr>
          <w:sz w:val="24"/>
        </w:rPr>
      </w:pPr>
      <w:r w:rsidRPr="00F847D3">
        <w:rPr>
          <w:b/>
          <w:sz w:val="24"/>
        </w:rPr>
        <w:lastRenderedPageBreak/>
        <w:t>4. Форма підсумкового контролю успішності навчання:</w:t>
      </w:r>
      <w:r>
        <w:rPr>
          <w:b/>
          <w:sz w:val="24"/>
          <w:lang w:val="uk-UA"/>
        </w:rPr>
        <w:t xml:space="preserve"> </w:t>
      </w:r>
      <w:r w:rsidRPr="00F847D3">
        <w:rPr>
          <w:sz w:val="24"/>
          <w:lang w:val="uk-UA"/>
        </w:rPr>
        <w:t>залік</w:t>
      </w:r>
    </w:p>
    <w:p w:rsidR="00F847D3" w:rsidRPr="00F847D3" w:rsidRDefault="00F847D3" w:rsidP="00F847D3">
      <w:pPr>
        <w:pStyle w:val="a5"/>
        <w:jc w:val="both"/>
        <w:rPr>
          <w:sz w:val="24"/>
        </w:rPr>
      </w:pPr>
      <w:r w:rsidRPr="00F847D3">
        <w:rPr>
          <w:b/>
          <w:sz w:val="24"/>
        </w:rPr>
        <w:t>5. Засоби діагностики успішності навчання:</w:t>
      </w:r>
    </w:p>
    <w:p w:rsidR="00F847D3" w:rsidRDefault="00F847D3" w:rsidP="00F847D3">
      <w:pPr>
        <w:ind w:left="142" w:firstLine="567"/>
        <w:jc w:val="both"/>
        <w:rPr>
          <w:sz w:val="24"/>
          <w:lang w:val="uk-UA"/>
        </w:rPr>
      </w:pPr>
      <w:r w:rsidRPr="00685386">
        <w:rPr>
          <w:sz w:val="24"/>
          <w:lang w:val="uk-UA"/>
        </w:rPr>
        <w:t>- поточний контроль;</w:t>
      </w:r>
      <w:r>
        <w:rPr>
          <w:sz w:val="24"/>
          <w:lang w:val="uk-UA"/>
        </w:rPr>
        <w:t xml:space="preserve"> </w:t>
      </w:r>
    </w:p>
    <w:p w:rsidR="00F847D3" w:rsidRDefault="00F847D3" w:rsidP="00F847D3">
      <w:pPr>
        <w:ind w:left="142" w:firstLine="567"/>
        <w:jc w:val="both"/>
        <w:rPr>
          <w:sz w:val="24"/>
          <w:lang w:val="uk-UA"/>
        </w:rPr>
      </w:pPr>
      <w:r w:rsidRPr="00685386">
        <w:rPr>
          <w:sz w:val="24"/>
          <w:lang w:val="uk-UA"/>
        </w:rPr>
        <w:t>- підсумковий контроль;</w:t>
      </w:r>
      <w:r>
        <w:rPr>
          <w:sz w:val="24"/>
          <w:lang w:val="uk-UA"/>
        </w:rPr>
        <w:t xml:space="preserve"> </w:t>
      </w:r>
      <w:r w:rsidRPr="00685386">
        <w:rPr>
          <w:sz w:val="24"/>
          <w:lang w:val="uk-UA"/>
        </w:rPr>
        <w:t xml:space="preserve"> </w:t>
      </w:r>
    </w:p>
    <w:p w:rsidR="00F847D3" w:rsidRDefault="00F847D3" w:rsidP="00F847D3">
      <w:pPr>
        <w:ind w:left="142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Pr="00685386">
        <w:rPr>
          <w:sz w:val="24"/>
          <w:lang w:val="uk-UA"/>
        </w:rPr>
        <w:t>КР;</w:t>
      </w:r>
    </w:p>
    <w:p w:rsidR="00362997" w:rsidRPr="00362997" w:rsidRDefault="00F847D3" w:rsidP="00F847D3">
      <w:pPr>
        <w:ind w:left="142" w:firstLine="567"/>
        <w:jc w:val="both"/>
        <w:rPr>
          <w:lang w:val="uk-UA"/>
        </w:rPr>
      </w:pPr>
      <w:r>
        <w:rPr>
          <w:sz w:val="24"/>
          <w:lang w:val="uk-UA"/>
        </w:rPr>
        <w:t xml:space="preserve"> - залік</w:t>
      </w:r>
      <w:r w:rsidRPr="00685386">
        <w:rPr>
          <w:sz w:val="24"/>
          <w:lang w:val="uk-UA"/>
        </w:rPr>
        <w:t>.</w:t>
      </w:r>
    </w:p>
    <w:sectPr w:rsidR="00362997" w:rsidRPr="00362997" w:rsidSect="002F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BE6"/>
    <w:multiLevelType w:val="hybridMultilevel"/>
    <w:tmpl w:val="90F46A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20C3CB3"/>
    <w:multiLevelType w:val="hybridMultilevel"/>
    <w:tmpl w:val="98BE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34144A"/>
    <w:multiLevelType w:val="hybridMultilevel"/>
    <w:tmpl w:val="250C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97"/>
    <w:rsid w:val="002F503C"/>
    <w:rsid w:val="00362997"/>
    <w:rsid w:val="00527156"/>
    <w:rsid w:val="005F28A0"/>
    <w:rsid w:val="0069269D"/>
    <w:rsid w:val="00D30062"/>
    <w:rsid w:val="00D76C6A"/>
    <w:rsid w:val="00F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8AFC"/>
  <w15:docId w15:val="{654C6482-0440-4198-A19F-5F9F507D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47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2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29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847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84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47D3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8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2024-10-31T21:28:00Z</dcterms:created>
  <dcterms:modified xsi:type="dcterms:W3CDTF">2024-10-31T21:28:00Z</dcterms:modified>
</cp:coreProperties>
</file>