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8A" w:rsidRPr="00C07E8A" w:rsidRDefault="00C07E8A" w:rsidP="0081205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МІНІСТЕРСТВО</w:t>
      </w:r>
      <w:r w:rsidRPr="00C07E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ОСВІТИ І НАУКИ УКРАЇНИ</w:t>
      </w:r>
    </w:p>
    <w:p w:rsidR="00C07E8A" w:rsidRPr="00C07E8A" w:rsidRDefault="00C07E8A" w:rsidP="0081205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МИКОЛАЇВСЬКИЙ </w:t>
      </w:r>
      <w:r w:rsidRPr="00C07E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НАЦІОНАЛЬНИЙ УНІВЕРСИТЕТ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C07E8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ІМЕНІ В. О. СУХОМЛИНСЬКОГО</w:t>
      </w:r>
    </w:p>
    <w:p w:rsidR="00C07E8A" w:rsidRPr="00C07E8A" w:rsidRDefault="00C07E8A" w:rsidP="00C07E8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педагогічний</w:t>
      </w:r>
    </w:p>
    <w:p w:rsidR="00C07E8A" w:rsidRPr="00C07E8A" w:rsidRDefault="00C07E8A" w:rsidP="00C07E8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педагогіки та психології </w:t>
      </w:r>
    </w:p>
    <w:p w:rsidR="00C07E8A" w:rsidRPr="00C07E8A" w:rsidRDefault="00C07E8A" w:rsidP="00C07E8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8A" w:rsidRPr="00C07E8A" w:rsidRDefault="00C07E8A" w:rsidP="00C07E8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8A" w:rsidRPr="00C07E8A" w:rsidRDefault="00C07E8A" w:rsidP="00C07E8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8A" w:rsidRPr="00C07E8A" w:rsidRDefault="00C07E8A" w:rsidP="00C07E8A">
      <w:pPr>
        <w:widowControl/>
        <w:autoSpaceDE/>
        <w:autoSpaceDN/>
        <w:ind w:left="3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ЗАТВЕРДЖУЮ</w:t>
      </w:r>
    </w:p>
    <w:p w:rsidR="00C07E8A" w:rsidRPr="00C07E8A" w:rsidRDefault="00C07E8A" w:rsidP="0081205D">
      <w:pPr>
        <w:widowControl/>
        <w:autoSpaceDE/>
        <w:autoSpaceDN/>
        <w:ind w:left="28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</w:t>
      </w:r>
      <w:r w:rsidR="0081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</w:t>
      </w:r>
      <w:r w:rsidR="0081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 роботи</w:t>
      </w:r>
      <w:r w:rsidRPr="00C07E8A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 Н.В.Михальченко</w:t>
      </w:r>
    </w:p>
    <w:p w:rsidR="00C07E8A" w:rsidRPr="00C07E8A" w:rsidRDefault="00C07E8A" w:rsidP="0081205D">
      <w:pPr>
        <w:widowControl/>
        <w:autoSpaceDE/>
        <w:autoSpaceDN/>
        <w:ind w:left="28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вересня  2024  р.</w:t>
      </w:r>
    </w:p>
    <w:p w:rsidR="00C07E8A" w:rsidRPr="00C07E8A" w:rsidRDefault="00C07E8A" w:rsidP="0081205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7E8A" w:rsidRPr="00C07E8A" w:rsidRDefault="00C07E8A" w:rsidP="00C07E8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7E8A" w:rsidRPr="00C07E8A" w:rsidRDefault="00C07E8A" w:rsidP="00C07E8A">
      <w:pPr>
        <w:keepNext/>
        <w:keepLines/>
        <w:widowControl/>
        <w:shd w:val="clear" w:color="auto" w:fill="FFFFFF"/>
        <w:autoSpaceDE/>
        <w:autoSpaceDN/>
        <w:spacing w:before="20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 xml:space="preserve"> ПРОГРАМА НАВЧАЛЬНОЇ ДИСЦИПЛІНИ 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 ПСИХОЛОГІЯ СІМ</w:t>
      </w:r>
      <w:r w:rsidRPr="00C07E8A">
        <w:rPr>
          <w:rFonts w:ascii="Times New Roman" w:eastAsia="Times New Roman" w:hAnsi="Times New Roman" w:cs="Times New Roman"/>
          <w:b/>
          <w:caps/>
          <w:sz w:val="24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Ї</w:t>
      </w:r>
    </w:p>
    <w:p w:rsidR="00C07E8A" w:rsidRPr="00C07E8A" w:rsidRDefault="00C07E8A" w:rsidP="0081205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C07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Ступінь бакалавра</w:t>
      </w:r>
    </w:p>
    <w:p w:rsidR="00C07E8A" w:rsidRPr="00C07E8A" w:rsidRDefault="00C07E8A" w:rsidP="0081205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7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Рівень вищої освіти – перший (освітньо-професійний)</w:t>
      </w:r>
    </w:p>
    <w:p w:rsidR="00C07E8A" w:rsidRPr="00C07E8A" w:rsidRDefault="00C07E8A" w:rsidP="0081205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7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Галузь знань: 05 Соціальні та поведінкові науки</w:t>
      </w:r>
    </w:p>
    <w:p w:rsidR="00C07E8A" w:rsidRPr="00C07E8A" w:rsidRDefault="00C07E8A" w:rsidP="0081205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7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спеціальність: 053 Психологія</w:t>
      </w:r>
    </w:p>
    <w:p w:rsidR="00C07E8A" w:rsidRPr="00C07E8A" w:rsidRDefault="00C07E8A" w:rsidP="0081205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7E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освітньо-професійна програма:  Психологія</w:t>
      </w:r>
    </w:p>
    <w:p w:rsidR="00C07E8A" w:rsidRPr="00C07E8A" w:rsidRDefault="00C07E8A" w:rsidP="00C07E8A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7E8A" w:rsidRPr="00C07E8A" w:rsidRDefault="00C07E8A" w:rsidP="00C07E8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2025 навчальний рік</w:t>
      </w:r>
    </w:p>
    <w:p w:rsidR="0081205D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Програму розроблено та внесено: Миколаївський національний університет </w:t>
      </w:r>
      <w:r w:rsidR="003D2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імені В. О. Сухомлинського 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>РОЗРОБНИК ПРОГРАМИ: ЛитвиненкоІ.С., доцент кафедри педагогіки та психології, кандидат психологічних наук.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Програму схвалено на засіданні кафедри </w:t>
      </w:r>
      <w:r w:rsidR="003D2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педагогіки та 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психології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Протокол</w:t>
      </w:r>
      <w:r w:rsidRPr="00C07E8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 від «  »   2024 року </w:t>
      </w:r>
    </w:p>
    <w:p w:rsidR="00C07E8A" w:rsidRPr="00C07E8A" w:rsidRDefault="0081205D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В.о.з</w:t>
      </w:r>
      <w:r w:rsidR="00C07E8A"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>авідувач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="00C07E8A"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кафедри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педагогіки та психології _______ (Кузьменко Ю.В.</w:t>
      </w:r>
      <w:r w:rsidR="00C07E8A"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Програму погоджено навчально-методичною комісією факультету педагогіки та</w:t>
      </w:r>
      <w:r w:rsidR="003D26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психології: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Протокол №  від « »  2024 року 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Голова навчально-методичної комісії _</w:t>
      </w:r>
      <w:r w:rsidR="0081205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81205D">
        <w:rPr>
          <w:rFonts w:ascii="Times New Roman" w:eastAsia="Times New Roman" w:hAnsi="Times New Roman" w:cs="Times New Roman"/>
          <w:sz w:val="24"/>
          <w:szCs w:val="28"/>
          <w:lang w:eastAsia="ru-RU"/>
        </w:rPr>
        <w:t>Хрящевсбка Л.М.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) 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Програму погоджено навчально-методичною </w:t>
      </w:r>
      <w:r w:rsidR="0081205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радою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університету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Протокол №  </w:t>
      </w:r>
      <w:r w:rsidR="008120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>від «</w:t>
      </w:r>
      <w:r w:rsidR="008120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»  серпня 20</w:t>
      </w:r>
      <w:r w:rsidR="0081205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24 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року 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Голова навчально-методичної </w:t>
      </w:r>
      <w:r w:rsidR="0081205D">
        <w:rPr>
          <w:rFonts w:ascii="Times New Roman" w:eastAsia="Times New Roman" w:hAnsi="Times New Roman" w:cs="Times New Roman"/>
          <w:sz w:val="24"/>
          <w:szCs w:val="28"/>
          <w:lang w:eastAsia="ru-RU"/>
        </w:rPr>
        <w:t>ради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університету _________ (</w:t>
      </w:r>
      <w:r w:rsidR="0081205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Михальченко Н.В.</w:t>
      </w:r>
      <w:r w:rsidRPr="00C07E8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C07E8A" w:rsidRPr="00C07E8A" w:rsidRDefault="00C07E8A" w:rsidP="00C07E8A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8A" w:rsidRPr="00C07E8A" w:rsidRDefault="00C07E8A" w:rsidP="00C07E8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E8A" w:rsidRPr="00C07E8A" w:rsidRDefault="00C07E8A" w:rsidP="00C07E8A">
      <w:pPr>
        <w:widowControl/>
        <w:autoSpaceDE/>
        <w:autoSpaceDN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7E8A" w:rsidRPr="00C07E8A" w:rsidRDefault="00C07E8A" w:rsidP="00C07E8A">
      <w:pPr>
        <w:widowControl/>
        <w:autoSpaceDE/>
        <w:autoSpaceDN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7E8A" w:rsidRPr="00C07E8A" w:rsidRDefault="00C07E8A" w:rsidP="00C07E8A">
      <w:pPr>
        <w:widowControl/>
        <w:autoSpaceDE/>
        <w:autoSpaceDN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7E8A" w:rsidRPr="00C07E8A" w:rsidRDefault="00C07E8A" w:rsidP="00C07E8A">
      <w:pPr>
        <w:widowControl/>
        <w:autoSpaceDE/>
        <w:autoSpaceDN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7E8A" w:rsidRPr="00C07E8A" w:rsidRDefault="00C07E8A" w:rsidP="00C07E8A">
      <w:pPr>
        <w:widowControl/>
        <w:autoSpaceDE/>
        <w:autoSpaceDN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07E8A" w:rsidRPr="00C07E8A" w:rsidRDefault="00C07E8A" w:rsidP="00C07E8A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7E8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C07E8A" w:rsidRPr="00C07E8A" w:rsidRDefault="00C07E8A" w:rsidP="00C07E8A">
      <w:pPr>
        <w:widowControl/>
        <w:tabs>
          <w:tab w:val="left" w:pos="3646"/>
          <w:tab w:val="left" w:pos="8295"/>
        </w:tabs>
        <w:autoSpaceDE/>
        <w:autoSpaceDN/>
        <w:spacing w:after="20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7E8A">
        <w:rPr>
          <w:rFonts w:ascii="Calibri" w:eastAsia="Times New Roman" w:hAnsi="Calibri" w:cs="Calibri"/>
          <w:lang w:val="ru-RU" w:eastAsia="ru-RU"/>
        </w:rPr>
        <w:tab/>
      </w:r>
      <w:r w:rsidRPr="00C07E8A">
        <w:rPr>
          <w:rFonts w:ascii="Calibri" w:eastAsia="Times New Roman" w:hAnsi="Calibri" w:cs="Calibri"/>
          <w:lang w:val="ru-RU" w:eastAsia="ru-RU"/>
        </w:rPr>
        <w:tab/>
      </w:r>
    </w:p>
    <w:p w:rsidR="00C07E8A" w:rsidRPr="00C07E8A" w:rsidRDefault="00C07E8A" w:rsidP="003D267C">
      <w:pPr>
        <w:widowControl/>
        <w:tabs>
          <w:tab w:val="left" w:pos="4304"/>
        </w:tabs>
        <w:autoSpaceDE/>
        <w:autoSpaceDN/>
        <w:spacing w:after="20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07E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Вступ</w:t>
      </w:r>
    </w:p>
    <w:p w:rsidR="00C07E8A" w:rsidRPr="00C07E8A" w:rsidRDefault="00C07E8A" w:rsidP="003D267C">
      <w:pPr>
        <w:widowControl/>
        <w:autoSpaceDE/>
        <w:autoSpaceDN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07E8A">
        <w:rPr>
          <w:rFonts w:ascii="Times New Roman" w:eastAsia="Times New Roman" w:hAnsi="Times New Roman" w:cs="Times New Roman"/>
          <w:lang w:eastAsia="ru-RU"/>
        </w:rPr>
        <w:t xml:space="preserve">Програма вивчення нормативної навчальної дисципліни </w:t>
      </w:r>
      <w:r w:rsidRPr="00C07E8A">
        <w:rPr>
          <w:rFonts w:ascii="Times New Roman" w:eastAsia="Times New Roman" w:hAnsi="Times New Roman" w:cs="Times New Roman"/>
          <w:b/>
          <w:lang w:eastAsia="ru-RU"/>
        </w:rPr>
        <w:t>«</w:t>
      </w:r>
      <w:r w:rsidR="0081205D" w:rsidRPr="00DA5755">
        <w:rPr>
          <w:rFonts w:ascii="Times New Roman" w:eastAsia="Times New Roman" w:hAnsi="Times New Roman" w:cs="Times New Roman"/>
          <w:b/>
          <w:lang w:eastAsia="ru-RU"/>
        </w:rPr>
        <w:t>Психологія сім,ї</w:t>
      </w:r>
      <w:r w:rsidRPr="00C07E8A">
        <w:rPr>
          <w:rFonts w:ascii="Times New Roman" w:eastAsia="Times New Roman" w:hAnsi="Times New Roman" w:cs="Times New Roman"/>
          <w:lang w:eastAsia="ru-RU"/>
        </w:rPr>
        <w:t>» складена відповідно до освітньо-професійної програми підготовки бакалаврів напряму 053 Психологія.</w:t>
      </w:r>
    </w:p>
    <w:p w:rsidR="003D267C" w:rsidRPr="00DA5755" w:rsidRDefault="00C07E8A" w:rsidP="003D267C">
      <w:pPr>
        <w:pStyle w:val="a3"/>
        <w:spacing w:before="119"/>
        <w:ind w:right="108"/>
        <w:jc w:val="both"/>
        <w:rPr>
          <w:rFonts w:ascii="Times New Roman" w:hAnsi="Times New Roman" w:cs="Times New Roman"/>
          <w:sz w:val="22"/>
          <w:szCs w:val="22"/>
        </w:rPr>
      </w:pPr>
      <w:r w:rsidRPr="00C07E8A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Предметом</w:t>
      </w:r>
      <w:r w:rsidRPr="00C07E8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вивчення навчальної дисципліни є: </w:t>
      </w:r>
      <w:r w:rsidR="003D267C">
        <w:rPr>
          <w:rFonts w:ascii="Times New Roman" w:hAnsi="Times New Roman" w:cs="Times New Roman"/>
          <w:color w:val="231F20"/>
          <w:sz w:val="22"/>
          <w:szCs w:val="22"/>
        </w:rPr>
        <w:t>вивчає проблеми шлюбу і сім’ї</w:t>
      </w:r>
      <w:r w:rsidR="003D267C"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.</w:t>
      </w:r>
    </w:p>
    <w:p w:rsidR="003D267C" w:rsidRDefault="00C07E8A" w:rsidP="003D267C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ru-RU"/>
        </w:rPr>
      </w:pPr>
      <w:r w:rsidRPr="00C07E8A">
        <w:rPr>
          <w:rFonts w:ascii="Times New Roman" w:eastAsia="Times New Roman" w:hAnsi="Times New Roman" w:cs="Times New Roman"/>
          <w:b/>
          <w:bCs/>
          <w:lang w:eastAsia="ru-RU"/>
        </w:rPr>
        <w:t>Міждисциплінарні зв’язки</w:t>
      </w:r>
      <w:r w:rsidRPr="00C07E8A">
        <w:rPr>
          <w:rFonts w:ascii="Times New Roman" w:eastAsia="Times New Roman" w:hAnsi="Times New Roman" w:cs="Times New Roman"/>
          <w:lang w:eastAsia="ru-RU"/>
        </w:rPr>
        <w:t>: загальна психологія, вікова психологія, соціальна психологія, інженерна психологія, психологія праці.</w:t>
      </w:r>
    </w:p>
    <w:p w:rsidR="00C07E8A" w:rsidRPr="00C07E8A" w:rsidRDefault="00C07E8A" w:rsidP="003D267C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ru-RU"/>
        </w:rPr>
      </w:pPr>
      <w:r w:rsidRPr="00C07E8A">
        <w:rPr>
          <w:rFonts w:ascii="Times New Roman" w:eastAsia="Times New Roman" w:hAnsi="Times New Roman" w:cs="Times New Roman"/>
          <w:lang w:eastAsia="ru-RU"/>
        </w:rPr>
        <w:t xml:space="preserve">Програма навчальної дисципліни складається з </w:t>
      </w:r>
      <w:r w:rsidR="003D267C">
        <w:rPr>
          <w:rFonts w:ascii="Times New Roman" w:eastAsia="Times New Roman" w:hAnsi="Times New Roman" w:cs="Times New Roman"/>
          <w:lang w:eastAsia="ru-RU"/>
        </w:rPr>
        <w:t>3</w:t>
      </w:r>
      <w:r w:rsidRPr="00C07E8A">
        <w:rPr>
          <w:rFonts w:ascii="Times New Roman" w:eastAsia="Times New Roman" w:hAnsi="Times New Roman" w:cs="Times New Roman"/>
          <w:lang w:eastAsia="ru-RU"/>
        </w:rPr>
        <w:t xml:space="preserve">-х кредитів:  </w:t>
      </w:r>
    </w:p>
    <w:p w:rsidR="003D267C" w:rsidRPr="00DA5755" w:rsidRDefault="003D267C" w:rsidP="003D267C">
      <w:pPr>
        <w:pStyle w:val="a3"/>
        <w:spacing w:before="4" w:line="244" w:lineRule="auto"/>
        <w:ind w:right="108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b/>
          <w:i/>
          <w:color w:val="231F20"/>
          <w:sz w:val="22"/>
          <w:szCs w:val="22"/>
        </w:rPr>
        <w:t>Мета</w:t>
      </w:r>
      <w:r w:rsidRPr="00DA5755">
        <w:rPr>
          <w:rFonts w:ascii="Times New Roman" w:hAnsi="Times New Roman" w:cs="Times New Roman"/>
          <w:b/>
          <w:i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z w:val="22"/>
          <w:szCs w:val="22"/>
        </w:rPr>
        <w:t>курсу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“Психологія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сім’ї”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—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ознайомити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студентів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основни- ми проблемами сучасної сім’ї, тенденціями розвитку сімейно- шлюбних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стосунків,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а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також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із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методами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вивчення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та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корекції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сімей- них проблем.</w:t>
      </w:r>
    </w:p>
    <w:p w:rsidR="004769DC" w:rsidRPr="00DA5755" w:rsidRDefault="002116E7" w:rsidP="003D267C">
      <w:pPr>
        <w:pStyle w:val="a3"/>
        <w:spacing w:before="119" w:line="244" w:lineRule="auto"/>
        <w:ind w:right="108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Психологія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—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міждисциплінарний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напрямок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у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психології,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що вивчає проблеми шлюбу і сім’ї, включаючи дослідження в галузі со- ціології, економіки, етнографії, історії, юриспруденції, демографії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тощо.</w:t>
      </w:r>
    </w:p>
    <w:p w:rsidR="004769DC" w:rsidRPr="00DA5755" w:rsidRDefault="002116E7" w:rsidP="003D267C">
      <w:pPr>
        <w:pStyle w:val="a3"/>
        <w:spacing w:before="3" w:line="244" w:lineRule="auto"/>
        <w:ind w:right="108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Вперше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систематичне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вивчення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сімейної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психології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було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зробле- не наприкінці 20-х — на початку 30-х років </w:t>
      </w:r>
      <w:r w:rsidRPr="00DA5755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XX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ст. у </w:t>
      </w:r>
      <w:r w:rsidRPr="00DA5755">
        <w:rPr>
          <w:rFonts w:ascii="Times New Roman" w:hAnsi="Times New Roman" w:cs="Times New Roman"/>
          <w:color w:val="231F20"/>
          <w:w w:val="110"/>
          <w:sz w:val="22"/>
          <w:szCs w:val="22"/>
        </w:rPr>
        <w:t xml:space="preserve">США.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Бурхливе зростання досліджень привело до того, що у 60–70-х роках велися активні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дискусії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про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можливість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виокремлення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проблем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окре- му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науку.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Але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оскільки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кожній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наук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сім’я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розглядалася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із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власної, особливої точки зору, це питання залишилося відкритим.</w:t>
      </w:r>
    </w:p>
    <w:p w:rsidR="004769DC" w:rsidRPr="00DA5755" w:rsidRDefault="002116E7" w:rsidP="003D267C">
      <w:pPr>
        <w:pStyle w:val="a3"/>
        <w:spacing w:before="5" w:line="244" w:lineRule="auto"/>
        <w:ind w:right="108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Психологічні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дослідження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передбачають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вивчення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чинників,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що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впливають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на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якість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шлюбу,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цикл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розвитку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сім’ї,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рольову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структу-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ру сім’ї, поділ влади між членами родини, подружнє спілкування,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установки на шлюб та сім’ю, детермінанти вибору шлюбного партне-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ра,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ефективність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різних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моделей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виховання,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психологічні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особливос- ті батьків та їхніх дітей.</w:t>
      </w:r>
    </w:p>
    <w:p w:rsidR="004769DC" w:rsidRPr="00DA5755" w:rsidRDefault="002116E7" w:rsidP="003D267C">
      <w:pPr>
        <w:pStyle w:val="a3"/>
        <w:spacing w:before="5" w:line="244" w:lineRule="auto"/>
        <w:ind w:right="108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До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окремої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галузі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дослідження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належить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вивчення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процесу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і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ефек-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тивності сімейного консультування та психотерапії. Зібрані дані є підставою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для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формування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різних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психологічних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програм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рекомен- дацій, спрямованих на допомогу сім’ї, а також є джерелом розробки наукових принципів підготовки фахівців, які працюють з сім’єю.</w:t>
      </w:r>
    </w:p>
    <w:p w:rsidR="004769DC" w:rsidRPr="00DA5755" w:rsidRDefault="002116E7">
      <w:pPr>
        <w:spacing w:before="77"/>
        <w:ind w:left="1202" w:right="1483"/>
        <w:jc w:val="center"/>
        <w:rPr>
          <w:rFonts w:ascii="Times New Roman" w:hAnsi="Times New Roman" w:cs="Times New Roman"/>
          <w:b/>
          <w:i/>
        </w:rPr>
      </w:pPr>
      <w:r w:rsidRPr="00DA5755">
        <w:rPr>
          <w:rFonts w:ascii="Times New Roman" w:hAnsi="Times New Roman" w:cs="Times New Roman"/>
          <w:b/>
          <w:i/>
          <w:color w:val="231F20"/>
          <w:w w:val="110"/>
        </w:rPr>
        <w:t>ТЕМАТИЧНИЙ</w:t>
      </w:r>
      <w:r w:rsidRPr="00DA5755">
        <w:rPr>
          <w:rFonts w:ascii="Times New Roman" w:hAnsi="Times New Roman" w:cs="Times New Roman"/>
          <w:b/>
          <w:i/>
          <w:color w:val="231F20"/>
          <w:spacing w:val="76"/>
          <w:w w:val="110"/>
        </w:rPr>
        <w:t xml:space="preserve"> </w:t>
      </w:r>
      <w:r w:rsidRPr="00DA5755">
        <w:rPr>
          <w:rFonts w:ascii="Times New Roman" w:hAnsi="Times New Roman" w:cs="Times New Roman"/>
          <w:b/>
          <w:i/>
          <w:color w:val="231F20"/>
          <w:spacing w:val="-4"/>
          <w:w w:val="110"/>
        </w:rPr>
        <w:t>ПЛАН</w:t>
      </w:r>
    </w:p>
    <w:p w:rsidR="004769DC" w:rsidRPr="00DA5755" w:rsidRDefault="002116E7">
      <w:pPr>
        <w:pStyle w:val="2"/>
        <w:spacing w:before="5" w:line="244" w:lineRule="auto"/>
        <w:ind w:left="2085" w:right="2366" w:hanging="1"/>
        <w:jc w:val="center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lastRenderedPageBreak/>
        <w:t xml:space="preserve">дисципліни </w:t>
      </w:r>
      <w:r w:rsidRPr="00DA5755">
        <w:rPr>
          <w:rFonts w:ascii="Times New Roman" w:hAnsi="Times New Roman" w:cs="Times New Roman"/>
          <w:color w:val="231F20"/>
          <w:w w:val="110"/>
          <w:sz w:val="22"/>
          <w:szCs w:val="22"/>
        </w:rPr>
        <w:t>“ПСИХОЛОГІЯ</w:t>
      </w:r>
      <w:r w:rsidRPr="00DA5755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w w:val="110"/>
          <w:sz w:val="22"/>
          <w:szCs w:val="22"/>
        </w:rPr>
        <w:t>СІМ’Ї”</w:t>
      </w:r>
    </w:p>
    <w:p w:rsidR="004769DC" w:rsidRPr="00DA5755" w:rsidRDefault="004769DC">
      <w:pPr>
        <w:pStyle w:val="a3"/>
        <w:spacing w:before="4" w:after="1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579"/>
      </w:tblGrid>
      <w:tr w:rsidR="004769DC" w:rsidRPr="00DA5755">
        <w:trPr>
          <w:trHeight w:val="498"/>
        </w:trPr>
        <w:tc>
          <w:tcPr>
            <w:tcW w:w="647" w:type="dxa"/>
          </w:tcPr>
          <w:p w:rsidR="004769DC" w:rsidRPr="00DA5755" w:rsidRDefault="002116E7">
            <w:pPr>
              <w:pStyle w:val="TableParagraph"/>
              <w:spacing w:before="0" w:line="240" w:lineRule="atLeast"/>
              <w:ind w:left="137" w:right="124" w:firstLine="79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spacing w:val="-10"/>
              </w:rPr>
              <w:t>№</w:t>
            </w:r>
            <w:r w:rsidRPr="00DA5755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4"/>
              </w:rPr>
              <w:t>пор.</w:t>
            </w:r>
          </w:p>
        </w:tc>
        <w:tc>
          <w:tcPr>
            <w:tcW w:w="5579" w:type="dxa"/>
          </w:tcPr>
          <w:p w:rsidR="004769DC" w:rsidRPr="00DA5755" w:rsidRDefault="002116E7" w:rsidP="00DA5755">
            <w:pPr>
              <w:pStyle w:val="TableParagraph"/>
              <w:spacing w:before="137" w:line="240" w:lineRule="auto"/>
              <w:ind w:left="1364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Назва</w:t>
            </w:r>
            <w:r w:rsidRPr="00DA5755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</w:rPr>
              <w:t>змістового</w:t>
            </w:r>
            <w:r w:rsidRPr="00DA5755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="00DA5755">
              <w:rPr>
                <w:rFonts w:ascii="Times New Roman" w:hAnsi="Times New Roman" w:cs="Times New Roman"/>
                <w:color w:val="231F20"/>
                <w:spacing w:val="-3"/>
              </w:rPr>
              <w:t>кредиту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</w:rPr>
              <w:t>і</w:t>
            </w:r>
            <w:r w:rsidRPr="00DA5755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4"/>
              </w:rPr>
              <w:t>теми</w:t>
            </w:r>
          </w:p>
        </w:tc>
      </w:tr>
      <w:tr w:rsidR="004769DC" w:rsidRPr="00DA5755">
        <w:trPr>
          <w:trHeight w:val="252"/>
        </w:trPr>
        <w:tc>
          <w:tcPr>
            <w:tcW w:w="647" w:type="dxa"/>
            <w:tcBorders>
              <w:bottom w:val="nil"/>
            </w:tcBorders>
          </w:tcPr>
          <w:p w:rsidR="004769DC" w:rsidRPr="00DA5755" w:rsidRDefault="004769DC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  <w:tcBorders>
              <w:bottom w:val="nil"/>
            </w:tcBorders>
          </w:tcPr>
          <w:p w:rsidR="004769DC" w:rsidRPr="00DA5755" w:rsidRDefault="002116E7">
            <w:pPr>
              <w:pStyle w:val="TableParagraph"/>
              <w:spacing w:before="16" w:line="216" w:lineRule="exact"/>
              <w:rPr>
                <w:rFonts w:ascii="Times New Roman" w:hAnsi="Times New Roman" w:cs="Times New Roman"/>
                <w:b/>
              </w:rPr>
            </w:pP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Змістовий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1"/>
              </w:rPr>
              <w:t xml:space="preserve"> 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модуль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2"/>
              </w:rPr>
              <w:t xml:space="preserve"> 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І.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2"/>
              </w:rPr>
              <w:t xml:space="preserve"> 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Сімейні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2"/>
              </w:rPr>
              <w:t xml:space="preserve"> 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стосунки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2"/>
              </w:rPr>
              <w:t xml:space="preserve"> 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як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2"/>
              </w:rPr>
              <w:t xml:space="preserve"> 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проблема</w:t>
            </w:r>
          </w:p>
        </w:tc>
      </w:tr>
      <w:tr w:rsidR="004769DC" w:rsidRPr="00DA5755">
        <w:trPr>
          <w:trHeight w:val="242"/>
        </w:trPr>
        <w:tc>
          <w:tcPr>
            <w:tcW w:w="647" w:type="dxa"/>
            <w:tcBorders>
              <w:top w:val="nil"/>
              <w:bottom w:val="nil"/>
            </w:tcBorders>
          </w:tcPr>
          <w:p w:rsidR="004769DC" w:rsidRPr="00DA5755" w:rsidRDefault="004769DC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  <w:tcBorders>
              <w:top w:val="nil"/>
              <w:bottom w:val="nil"/>
            </w:tcBorders>
          </w:tcPr>
          <w:p w:rsidR="004769DC" w:rsidRPr="00DA5755" w:rsidRDefault="002116E7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  <w:r w:rsidRPr="00DA5755">
              <w:rPr>
                <w:rFonts w:ascii="Times New Roman" w:hAnsi="Times New Roman" w:cs="Times New Roman"/>
                <w:b/>
                <w:color w:val="231F20"/>
                <w:spacing w:val="-2"/>
              </w:rPr>
              <w:t>психології</w:t>
            </w:r>
          </w:p>
        </w:tc>
      </w:tr>
      <w:tr w:rsidR="004769DC" w:rsidRPr="00DA5755">
        <w:trPr>
          <w:trHeight w:val="240"/>
        </w:trPr>
        <w:tc>
          <w:tcPr>
            <w:tcW w:w="647" w:type="dxa"/>
            <w:tcBorders>
              <w:top w:val="nil"/>
              <w:bottom w:val="nil"/>
            </w:tcBorders>
          </w:tcPr>
          <w:p w:rsidR="004769DC" w:rsidRPr="00DA5755" w:rsidRDefault="002116E7">
            <w:pPr>
              <w:pStyle w:val="TableParagraph"/>
              <w:ind w:left="270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w w:val="94"/>
              </w:rPr>
              <w:t>1</w:t>
            </w:r>
          </w:p>
        </w:tc>
        <w:tc>
          <w:tcPr>
            <w:tcW w:w="5579" w:type="dxa"/>
            <w:tcBorders>
              <w:top w:val="nil"/>
              <w:bottom w:val="nil"/>
            </w:tcBorders>
          </w:tcPr>
          <w:p w:rsidR="004769DC" w:rsidRPr="00DA5755" w:rsidRDefault="002116E7">
            <w:pPr>
              <w:pStyle w:val="TableParagraph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Психологія</w:t>
            </w:r>
            <w:r w:rsidRPr="00DA5755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</w:rPr>
              <w:t>сім’ї</w:t>
            </w:r>
            <w:r w:rsidRPr="00DA5755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</w:rPr>
              <w:t>як</w:t>
            </w:r>
            <w:r w:rsidRPr="00DA5755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</w:rPr>
              <w:t>розділ</w:t>
            </w:r>
            <w:r w:rsidRPr="00DA5755">
              <w:rPr>
                <w:rFonts w:ascii="Times New Roman" w:hAnsi="Times New Roman" w:cs="Times New Roman"/>
                <w:color w:val="231F20"/>
                <w:spacing w:val="4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психології</w:t>
            </w:r>
          </w:p>
        </w:tc>
      </w:tr>
      <w:tr w:rsidR="004769DC" w:rsidRPr="00DA5755">
        <w:trPr>
          <w:trHeight w:val="240"/>
        </w:trPr>
        <w:tc>
          <w:tcPr>
            <w:tcW w:w="647" w:type="dxa"/>
            <w:tcBorders>
              <w:top w:val="nil"/>
              <w:bottom w:val="nil"/>
            </w:tcBorders>
          </w:tcPr>
          <w:p w:rsidR="004769DC" w:rsidRPr="00DA5755" w:rsidRDefault="002116E7">
            <w:pPr>
              <w:pStyle w:val="TableParagraph"/>
              <w:ind w:left="270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w w:val="94"/>
              </w:rPr>
              <w:t>2</w:t>
            </w:r>
          </w:p>
        </w:tc>
        <w:tc>
          <w:tcPr>
            <w:tcW w:w="5579" w:type="dxa"/>
            <w:tcBorders>
              <w:top w:val="nil"/>
              <w:bottom w:val="nil"/>
            </w:tcBorders>
          </w:tcPr>
          <w:p w:rsidR="004769DC" w:rsidRPr="00DA5755" w:rsidRDefault="002116E7">
            <w:pPr>
              <w:pStyle w:val="TableParagraph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Психологія</w:t>
            </w:r>
            <w:r w:rsidRPr="00DA5755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</w:rPr>
              <w:t>подружніх</w:t>
            </w:r>
            <w:r w:rsidRPr="00DA5755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стосунків</w:t>
            </w:r>
          </w:p>
        </w:tc>
      </w:tr>
      <w:tr w:rsidR="004769DC" w:rsidRPr="00DA5755">
        <w:trPr>
          <w:trHeight w:val="252"/>
        </w:trPr>
        <w:tc>
          <w:tcPr>
            <w:tcW w:w="647" w:type="dxa"/>
            <w:tcBorders>
              <w:top w:val="nil"/>
            </w:tcBorders>
          </w:tcPr>
          <w:p w:rsidR="004769DC" w:rsidRPr="00DA5755" w:rsidRDefault="002116E7">
            <w:pPr>
              <w:pStyle w:val="TableParagraph"/>
              <w:spacing w:line="231" w:lineRule="exact"/>
              <w:ind w:left="270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w w:val="94"/>
              </w:rPr>
              <w:t>3</w:t>
            </w:r>
          </w:p>
        </w:tc>
        <w:tc>
          <w:tcPr>
            <w:tcW w:w="5579" w:type="dxa"/>
            <w:tcBorders>
              <w:top w:val="nil"/>
            </w:tcBorders>
          </w:tcPr>
          <w:p w:rsidR="004769DC" w:rsidRPr="00DA5755" w:rsidRDefault="002116E7">
            <w:pPr>
              <w:pStyle w:val="TableParagraph"/>
              <w:spacing w:line="231" w:lineRule="exact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Психологія</w:t>
            </w:r>
            <w:r w:rsidRPr="00DA5755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</w:rPr>
              <w:t>сімейного</w:t>
            </w:r>
            <w:r w:rsidRPr="00DA5755">
              <w:rPr>
                <w:rFonts w:ascii="Times New Roman" w:hAnsi="Times New Roman" w:cs="Times New Roman"/>
                <w:color w:val="231F20"/>
                <w:spacing w:val="3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виховання</w:t>
            </w:r>
          </w:p>
        </w:tc>
      </w:tr>
      <w:tr w:rsidR="004769DC" w:rsidRPr="00DA5755">
        <w:trPr>
          <w:trHeight w:val="252"/>
        </w:trPr>
        <w:tc>
          <w:tcPr>
            <w:tcW w:w="647" w:type="dxa"/>
            <w:tcBorders>
              <w:bottom w:val="nil"/>
            </w:tcBorders>
          </w:tcPr>
          <w:p w:rsidR="004769DC" w:rsidRPr="00DA5755" w:rsidRDefault="004769DC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  <w:tcBorders>
              <w:bottom w:val="nil"/>
            </w:tcBorders>
          </w:tcPr>
          <w:p w:rsidR="004769DC" w:rsidRPr="00DA5755" w:rsidRDefault="002116E7">
            <w:pPr>
              <w:pStyle w:val="TableParagraph"/>
              <w:spacing w:before="16" w:line="216" w:lineRule="exact"/>
              <w:rPr>
                <w:rFonts w:ascii="Times New Roman" w:hAnsi="Times New Roman" w:cs="Times New Roman"/>
                <w:b/>
              </w:rPr>
            </w:pP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Змістовий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4"/>
              </w:rPr>
              <w:t xml:space="preserve"> 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модуль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4"/>
              </w:rPr>
              <w:t xml:space="preserve"> 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ІІ.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4"/>
              </w:rPr>
              <w:t xml:space="preserve"> 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Основи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4"/>
              </w:rPr>
              <w:t xml:space="preserve"> 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сімейного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4"/>
              </w:rPr>
              <w:t xml:space="preserve"> </w:t>
            </w:r>
            <w:r w:rsidRPr="00DA5755">
              <w:rPr>
                <w:rFonts w:ascii="Times New Roman" w:hAnsi="Times New Roman" w:cs="Times New Roman"/>
                <w:b/>
                <w:color w:val="231F20"/>
                <w:spacing w:val="-4"/>
              </w:rPr>
              <w:t>психологічного</w:t>
            </w:r>
          </w:p>
        </w:tc>
      </w:tr>
      <w:tr w:rsidR="004769DC" w:rsidRPr="00DA5755">
        <w:trPr>
          <w:trHeight w:val="242"/>
        </w:trPr>
        <w:tc>
          <w:tcPr>
            <w:tcW w:w="647" w:type="dxa"/>
            <w:tcBorders>
              <w:top w:val="nil"/>
              <w:bottom w:val="nil"/>
            </w:tcBorders>
          </w:tcPr>
          <w:p w:rsidR="004769DC" w:rsidRPr="00DA5755" w:rsidRDefault="004769DC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  <w:tcBorders>
              <w:top w:val="nil"/>
              <w:bottom w:val="nil"/>
            </w:tcBorders>
          </w:tcPr>
          <w:p w:rsidR="004769DC" w:rsidRPr="00DA5755" w:rsidRDefault="002116E7">
            <w:pPr>
              <w:pStyle w:val="TableParagraph"/>
              <w:spacing w:before="4"/>
              <w:rPr>
                <w:rFonts w:ascii="Times New Roman" w:hAnsi="Times New Roman" w:cs="Times New Roman"/>
                <w:b/>
              </w:rPr>
            </w:pPr>
            <w:r w:rsidRPr="00DA5755">
              <w:rPr>
                <w:rFonts w:ascii="Times New Roman" w:hAnsi="Times New Roman" w:cs="Times New Roman"/>
                <w:b/>
                <w:color w:val="231F20"/>
                <w:spacing w:val="-2"/>
              </w:rPr>
              <w:t>консультування</w:t>
            </w:r>
          </w:p>
        </w:tc>
      </w:tr>
      <w:tr w:rsidR="004769DC" w:rsidRPr="00DA5755">
        <w:trPr>
          <w:trHeight w:val="240"/>
        </w:trPr>
        <w:tc>
          <w:tcPr>
            <w:tcW w:w="647" w:type="dxa"/>
            <w:tcBorders>
              <w:top w:val="nil"/>
              <w:bottom w:val="nil"/>
            </w:tcBorders>
          </w:tcPr>
          <w:p w:rsidR="004769DC" w:rsidRPr="00DA5755" w:rsidRDefault="002116E7">
            <w:pPr>
              <w:pStyle w:val="TableParagraph"/>
              <w:ind w:left="270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w w:val="94"/>
              </w:rPr>
              <w:t>4</w:t>
            </w:r>
          </w:p>
        </w:tc>
        <w:tc>
          <w:tcPr>
            <w:tcW w:w="5579" w:type="dxa"/>
            <w:tcBorders>
              <w:top w:val="nil"/>
              <w:bottom w:val="nil"/>
            </w:tcBorders>
          </w:tcPr>
          <w:p w:rsidR="004769DC" w:rsidRPr="00DA5755" w:rsidRDefault="002116E7">
            <w:pPr>
              <w:pStyle w:val="TableParagraph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Діагностичний</w:t>
            </w:r>
            <w:r w:rsidRPr="00DA5755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інструментарій</w:t>
            </w:r>
            <w:r w:rsidRPr="00DA5755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сімейного</w:t>
            </w:r>
            <w:r w:rsidRPr="00DA5755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психолога</w:t>
            </w:r>
          </w:p>
        </w:tc>
      </w:tr>
      <w:tr w:rsidR="004769DC" w:rsidRPr="00DA5755">
        <w:trPr>
          <w:trHeight w:val="240"/>
        </w:trPr>
        <w:tc>
          <w:tcPr>
            <w:tcW w:w="647" w:type="dxa"/>
            <w:tcBorders>
              <w:top w:val="nil"/>
              <w:bottom w:val="nil"/>
            </w:tcBorders>
          </w:tcPr>
          <w:p w:rsidR="004769DC" w:rsidRPr="00DA5755" w:rsidRDefault="002116E7">
            <w:pPr>
              <w:pStyle w:val="TableParagraph"/>
              <w:ind w:left="270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w w:val="94"/>
              </w:rPr>
              <w:t>5</w:t>
            </w:r>
          </w:p>
        </w:tc>
        <w:tc>
          <w:tcPr>
            <w:tcW w:w="5579" w:type="dxa"/>
            <w:tcBorders>
              <w:top w:val="nil"/>
              <w:bottom w:val="nil"/>
            </w:tcBorders>
          </w:tcPr>
          <w:p w:rsidR="004769DC" w:rsidRPr="00DA5755" w:rsidRDefault="002116E7">
            <w:pPr>
              <w:pStyle w:val="TableParagraph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Психологічне</w:t>
            </w:r>
            <w:r w:rsidRPr="00DA5755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консультування,</w:t>
            </w:r>
            <w:r w:rsidRPr="00DA5755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психологічна</w:t>
            </w:r>
            <w:r w:rsidRPr="00DA5755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корекція</w:t>
            </w:r>
            <w:r w:rsidRPr="00DA5755">
              <w:rPr>
                <w:rFonts w:ascii="Times New Roman" w:hAnsi="Times New Roman" w:cs="Times New Roman"/>
                <w:color w:val="231F20"/>
                <w:spacing w:val="12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5"/>
              </w:rPr>
              <w:t>та</w:t>
            </w:r>
          </w:p>
        </w:tc>
      </w:tr>
      <w:tr w:rsidR="004769DC" w:rsidRPr="00DA5755">
        <w:trPr>
          <w:trHeight w:val="239"/>
        </w:trPr>
        <w:tc>
          <w:tcPr>
            <w:tcW w:w="647" w:type="dxa"/>
            <w:tcBorders>
              <w:top w:val="nil"/>
              <w:bottom w:val="nil"/>
            </w:tcBorders>
          </w:tcPr>
          <w:p w:rsidR="004769DC" w:rsidRPr="00DA5755" w:rsidRDefault="004769DC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  <w:tcBorders>
              <w:top w:val="nil"/>
              <w:bottom w:val="nil"/>
            </w:tcBorders>
          </w:tcPr>
          <w:p w:rsidR="004769DC" w:rsidRPr="00DA5755" w:rsidRDefault="002116E7">
            <w:pPr>
              <w:pStyle w:val="TableParagraph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психотерапія</w:t>
            </w:r>
            <w:r w:rsidRPr="00DA5755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сім’ї</w:t>
            </w:r>
          </w:p>
        </w:tc>
      </w:tr>
      <w:tr w:rsidR="004769DC" w:rsidRPr="00DA5755">
        <w:trPr>
          <w:trHeight w:val="243"/>
        </w:trPr>
        <w:tc>
          <w:tcPr>
            <w:tcW w:w="647" w:type="dxa"/>
            <w:tcBorders>
              <w:top w:val="nil"/>
            </w:tcBorders>
          </w:tcPr>
          <w:p w:rsidR="004769DC" w:rsidRPr="00DA5755" w:rsidRDefault="002116E7">
            <w:pPr>
              <w:pStyle w:val="TableParagraph"/>
              <w:spacing w:line="222" w:lineRule="exact"/>
              <w:ind w:left="270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w w:val="94"/>
              </w:rPr>
              <w:t>6</w:t>
            </w:r>
          </w:p>
        </w:tc>
        <w:tc>
          <w:tcPr>
            <w:tcW w:w="5579" w:type="dxa"/>
            <w:tcBorders>
              <w:top w:val="nil"/>
            </w:tcBorders>
          </w:tcPr>
          <w:p w:rsidR="004769DC" w:rsidRPr="00DA5755" w:rsidRDefault="002116E7">
            <w:pPr>
              <w:pStyle w:val="TableParagraph"/>
              <w:spacing w:line="222" w:lineRule="exact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Психологічна</w:t>
            </w:r>
            <w:r w:rsidRPr="00DA5755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</w:rPr>
              <w:t>корекція</w:t>
            </w:r>
            <w:r w:rsidRPr="00DA5755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</w:rPr>
              <w:t>та</w:t>
            </w:r>
            <w:r w:rsidRPr="00DA5755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</w:rPr>
              <w:t>психотерапія</w:t>
            </w:r>
            <w:r w:rsidRPr="00DA5755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сім’ї</w:t>
            </w:r>
          </w:p>
        </w:tc>
      </w:tr>
      <w:tr w:rsidR="004769DC" w:rsidRPr="00DA5755">
        <w:trPr>
          <w:trHeight w:val="340"/>
        </w:trPr>
        <w:tc>
          <w:tcPr>
            <w:tcW w:w="647" w:type="dxa"/>
          </w:tcPr>
          <w:p w:rsidR="004769DC" w:rsidRPr="00DA5755" w:rsidRDefault="004769DC">
            <w:pPr>
              <w:pStyle w:val="TableParagraph"/>
              <w:spacing w:before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579" w:type="dxa"/>
          </w:tcPr>
          <w:p w:rsidR="004769DC" w:rsidRPr="00DA5755" w:rsidRDefault="002116E7">
            <w:pPr>
              <w:pStyle w:val="TableParagraph"/>
              <w:spacing w:before="17" w:line="240" w:lineRule="auto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Разом</w:t>
            </w:r>
            <w:r w:rsidRPr="00DA5755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</w:rPr>
              <w:t>годин:</w:t>
            </w:r>
            <w:r w:rsidRPr="00DA5755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5"/>
              </w:rPr>
              <w:t>54</w:t>
            </w:r>
          </w:p>
        </w:tc>
      </w:tr>
    </w:tbl>
    <w:p w:rsidR="004769DC" w:rsidRPr="00DA5755" w:rsidRDefault="002116E7">
      <w:pPr>
        <w:spacing w:before="201"/>
        <w:ind w:left="1202" w:right="1483"/>
        <w:jc w:val="center"/>
        <w:rPr>
          <w:rFonts w:ascii="Times New Roman" w:hAnsi="Times New Roman" w:cs="Times New Roman"/>
          <w:b/>
          <w:i/>
        </w:rPr>
      </w:pPr>
      <w:r w:rsidRPr="00DA5755">
        <w:rPr>
          <w:rFonts w:ascii="Times New Roman" w:hAnsi="Times New Roman" w:cs="Times New Roman"/>
          <w:b/>
          <w:i/>
          <w:color w:val="231F20"/>
          <w:spacing w:val="-2"/>
          <w:w w:val="115"/>
        </w:rPr>
        <w:t>ЗМІСТ</w:t>
      </w:r>
    </w:p>
    <w:p w:rsidR="004769DC" w:rsidRPr="00DA5755" w:rsidRDefault="002116E7">
      <w:pPr>
        <w:pStyle w:val="2"/>
        <w:spacing w:before="5" w:line="244" w:lineRule="auto"/>
        <w:ind w:left="2085" w:right="2366" w:hanging="1"/>
        <w:jc w:val="center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w w:val="110"/>
          <w:sz w:val="22"/>
          <w:szCs w:val="22"/>
        </w:rPr>
        <w:t xml:space="preserve">дисципліни </w:t>
      </w:r>
      <w:r w:rsidRPr="00DA5755">
        <w:rPr>
          <w:rFonts w:ascii="Times New Roman" w:hAnsi="Times New Roman" w:cs="Times New Roman"/>
          <w:color w:val="231F20"/>
          <w:w w:val="110"/>
          <w:sz w:val="22"/>
          <w:szCs w:val="22"/>
        </w:rPr>
        <w:t>“ПСИХОЛОГІЯ</w:t>
      </w:r>
      <w:r w:rsidRPr="00DA5755">
        <w:rPr>
          <w:rFonts w:ascii="Times New Roman" w:hAnsi="Times New Roman" w:cs="Times New Roman"/>
          <w:color w:val="231F20"/>
          <w:spacing w:val="40"/>
          <w:w w:val="1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w w:val="110"/>
          <w:sz w:val="22"/>
          <w:szCs w:val="22"/>
        </w:rPr>
        <w:t>СІМ’Ї”</w:t>
      </w:r>
    </w:p>
    <w:p w:rsidR="004769DC" w:rsidRPr="00DA5755" w:rsidRDefault="004769DC">
      <w:pPr>
        <w:pStyle w:val="a3"/>
        <w:spacing w:before="6"/>
        <w:rPr>
          <w:rFonts w:ascii="Times New Roman" w:hAnsi="Times New Roman" w:cs="Times New Roman"/>
          <w:b/>
          <w:i/>
          <w:sz w:val="22"/>
          <w:szCs w:val="22"/>
        </w:rPr>
      </w:pPr>
    </w:p>
    <w:p w:rsidR="004769DC" w:rsidRPr="00DA5755" w:rsidRDefault="002116E7">
      <w:pPr>
        <w:ind w:left="426"/>
        <w:jc w:val="both"/>
        <w:rPr>
          <w:rFonts w:ascii="Times New Roman" w:hAnsi="Times New Roman" w:cs="Times New Roman"/>
          <w:b/>
        </w:rPr>
      </w:pPr>
      <w:r w:rsidRPr="00DA5755">
        <w:rPr>
          <w:rFonts w:ascii="Times New Roman" w:hAnsi="Times New Roman" w:cs="Times New Roman"/>
          <w:b/>
          <w:color w:val="202020"/>
          <w:spacing w:val="-2"/>
        </w:rPr>
        <w:t>Змістовий</w:t>
      </w:r>
      <w:r w:rsidRPr="00DA5755">
        <w:rPr>
          <w:rFonts w:ascii="Times New Roman" w:hAnsi="Times New Roman" w:cs="Times New Roman"/>
          <w:b/>
          <w:color w:val="202020"/>
          <w:spacing w:val="-10"/>
        </w:rPr>
        <w:t xml:space="preserve"> </w:t>
      </w:r>
      <w:r w:rsidR="00DA5755">
        <w:rPr>
          <w:rFonts w:ascii="Times New Roman" w:hAnsi="Times New Roman" w:cs="Times New Roman"/>
          <w:b/>
          <w:color w:val="202020"/>
          <w:spacing w:val="-10"/>
        </w:rPr>
        <w:t>кредит</w:t>
      </w:r>
      <w:r w:rsidRPr="00DA5755">
        <w:rPr>
          <w:rFonts w:ascii="Times New Roman" w:hAnsi="Times New Roman" w:cs="Times New Roman"/>
          <w:b/>
          <w:color w:val="202020"/>
          <w:spacing w:val="-9"/>
        </w:rPr>
        <w:t xml:space="preserve"> </w:t>
      </w:r>
      <w:r w:rsidRPr="00DA5755">
        <w:rPr>
          <w:rFonts w:ascii="Times New Roman" w:hAnsi="Times New Roman" w:cs="Times New Roman"/>
          <w:b/>
          <w:color w:val="202020"/>
          <w:spacing w:val="-2"/>
        </w:rPr>
        <w:t>І.</w:t>
      </w:r>
      <w:r w:rsidRPr="00DA5755">
        <w:rPr>
          <w:rFonts w:ascii="Times New Roman" w:hAnsi="Times New Roman" w:cs="Times New Roman"/>
          <w:b/>
          <w:color w:val="202020"/>
          <w:spacing w:val="36"/>
        </w:rPr>
        <w:t xml:space="preserve"> </w:t>
      </w:r>
      <w:r w:rsidRPr="00DA5755">
        <w:rPr>
          <w:rFonts w:ascii="Times New Roman" w:hAnsi="Times New Roman" w:cs="Times New Roman"/>
          <w:b/>
          <w:color w:val="202020"/>
          <w:spacing w:val="-2"/>
        </w:rPr>
        <w:t>Сімейні</w:t>
      </w:r>
      <w:r w:rsidRPr="00DA5755">
        <w:rPr>
          <w:rFonts w:ascii="Times New Roman" w:hAnsi="Times New Roman" w:cs="Times New Roman"/>
          <w:b/>
          <w:color w:val="202020"/>
          <w:spacing w:val="-9"/>
        </w:rPr>
        <w:t xml:space="preserve"> </w:t>
      </w:r>
      <w:r w:rsidRPr="00DA5755">
        <w:rPr>
          <w:rFonts w:ascii="Times New Roman" w:hAnsi="Times New Roman" w:cs="Times New Roman"/>
          <w:b/>
          <w:color w:val="202020"/>
          <w:spacing w:val="-2"/>
        </w:rPr>
        <w:t>стосунки</w:t>
      </w:r>
      <w:r w:rsidRPr="00DA5755">
        <w:rPr>
          <w:rFonts w:ascii="Times New Roman" w:hAnsi="Times New Roman" w:cs="Times New Roman"/>
          <w:b/>
          <w:color w:val="202020"/>
          <w:spacing w:val="-9"/>
        </w:rPr>
        <w:t xml:space="preserve"> </w:t>
      </w:r>
      <w:r w:rsidRPr="00DA5755">
        <w:rPr>
          <w:rFonts w:ascii="Times New Roman" w:hAnsi="Times New Roman" w:cs="Times New Roman"/>
          <w:b/>
          <w:color w:val="202020"/>
          <w:spacing w:val="-2"/>
        </w:rPr>
        <w:t>як</w:t>
      </w:r>
      <w:r w:rsidRPr="00DA5755">
        <w:rPr>
          <w:rFonts w:ascii="Times New Roman" w:hAnsi="Times New Roman" w:cs="Times New Roman"/>
          <w:b/>
          <w:color w:val="202020"/>
          <w:spacing w:val="-9"/>
        </w:rPr>
        <w:t xml:space="preserve"> </w:t>
      </w:r>
      <w:r w:rsidRPr="00DA5755">
        <w:rPr>
          <w:rFonts w:ascii="Times New Roman" w:hAnsi="Times New Roman" w:cs="Times New Roman"/>
          <w:b/>
          <w:color w:val="202020"/>
          <w:spacing w:val="-2"/>
        </w:rPr>
        <w:t>проблема</w:t>
      </w:r>
      <w:r w:rsidRPr="00DA5755">
        <w:rPr>
          <w:rFonts w:ascii="Times New Roman" w:hAnsi="Times New Roman" w:cs="Times New Roman"/>
          <w:b/>
          <w:color w:val="202020"/>
          <w:spacing w:val="-9"/>
        </w:rPr>
        <w:t xml:space="preserve"> </w:t>
      </w:r>
      <w:r w:rsidRPr="00DA5755">
        <w:rPr>
          <w:rFonts w:ascii="Times New Roman" w:hAnsi="Times New Roman" w:cs="Times New Roman"/>
          <w:b/>
          <w:color w:val="202020"/>
          <w:spacing w:val="-2"/>
        </w:rPr>
        <w:t>психології</w:t>
      </w:r>
    </w:p>
    <w:p w:rsidR="004769DC" w:rsidRPr="00DA5755" w:rsidRDefault="002116E7">
      <w:pPr>
        <w:pStyle w:val="2"/>
        <w:ind w:left="39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Тема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1.</w:t>
      </w:r>
      <w:r w:rsidRPr="00DA5755">
        <w:rPr>
          <w:rFonts w:ascii="Times New Roman" w:hAnsi="Times New Roman" w:cs="Times New Roman"/>
          <w:color w:val="231F20"/>
          <w:spacing w:val="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Психологія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як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розділ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психології</w:t>
      </w:r>
    </w:p>
    <w:p w:rsidR="004769DC" w:rsidRPr="00DA5755" w:rsidRDefault="002116E7">
      <w:pPr>
        <w:pStyle w:val="a3"/>
        <w:spacing w:before="62" w:line="244" w:lineRule="auto"/>
        <w:ind w:left="110" w:right="391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Зміст та завдання психології сім’ї. Розвиток науки про сім’ю. Ево- люція сімейно-шлюбних стосунків в історії розвитку суспільства. Шлюб та сім’я. Функції сім’ї. Типологія сімей. Етапи життєдіяльнос- ті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сім’ї.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Психологічне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здоров’я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сім’ї.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Основні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проблеми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сучасної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укра- їнської сім’ї. Сім’я як поле діяльності соціальних служб.</w:t>
      </w:r>
    </w:p>
    <w:p w:rsidR="004769DC" w:rsidRPr="00DA5755" w:rsidRDefault="002116E7">
      <w:pPr>
        <w:spacing w:before="5"/>
        <w:ind w:left="382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  <w:spacing w:val="-2"/>
        </w:rPr>
        <w:t>Література</w:t>
      </w:r>
      <w:r w:rsidRPr="00DA5755">
        <w:rPr>
          <w:rFonts w:ascii="Times New Roman" w:hAnsi="Times New Roman" w:cs="Times New Roman"/>
          <w:i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[2;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5;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27;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28;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5"/>
        </w:rPr>
        <w:t>30]</w:t>
      </w:r>
    </w:p>
    <w:p w:rsidR="004769DC" w:rsidRPr="00DA5755" w:rsidRDefault="002116E7">
      <w:pPr>
        <w:pStyle w:val="2"/>
        <w:spacing w:before="118"/>
        <w:ind w:left="39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Тема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2.</w:t>
      </w:r>
      <w:r w:rsidRPr="00DA5755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Психологія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подружніх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стосунків</w:t>
      </w:r>
    </w:p>
    <w:p w:rsidR="004769DC" w:rsidRPr="00DA5755" w:rsidRDefault="002116E7">
      <w:pPr>
        <w:pStyle w:val="a3"/>
        <w:spacing w:before="63" w:line="244" w:lineRule="auto"/>
        <w:ind w:left="110" w:right="391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Психологічні та соціальні відмінності чоловіків і жінок.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lastRenderedPageBreak/>
        <w:t>Статево- рольова соціалізація і підготовка до шлюбу. Кохання як психологіч- ний і соціальний феномен, його різновиди. Соціально-психологічна модель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сімейних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стосунків.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Компоненти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психологічної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готовності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до шлюбу.</w:t>
      </w:r>
      <w:r w:rsidRPr="00DA5755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Мотивація</w:t>
      </w:r>
      <w:r w:rsidRPr="00DA5755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шлюбу.</w:t>
      </w:r>
      <w:r w:rsidRPr="00DA5755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Формування</w:t>
      </w:r>
      <w:r w:rsidRPr="00DA5755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подружньої</w:t>
      </w:r>
      <w:r w:rsidRPr="00DA5755">
        <w:rPr>
          <w:rFonts w:ascii="Times New Roman" w:hAnsi="Times New Roman" w:cs="Times New Roman"/>
          <w:color w:val="231F20"/>
          <w:spacing w:val="1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пари.</w:t>
      </w:r>
      <w:r w:rsidRPr="00DA5755">
        <w:rPr>
          <w:rFonts w:ascii="Times New Roman" w:hAnsi="Times New Roman" w:cs="Times New Roman"/>
          <w:color w:val="231F20"/>
          <w:spacing w:val="1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Фактори</w:t>
      </w:r>
    </w:p>
    <w:p w:rsidR="004769DC" w:rsidRPr="00DA5755" w:rsidRDefault="002116E7">
      <w:pPr>
        <w:pStyle w:val="a3"/>
        <w:spacing w:before="77" w:line="244" w:lineRule="auto"/>
        <w:ind w:left="393" w:right="108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сімейного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благополуччя,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стадії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та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кризові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періоди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шлюбу.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Проблеми молодої сім’ї. Види подружньої адаптації. Класифікація подружніх ролей.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Генограма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сім’ї.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Сімейні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цінності,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традиції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та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правила.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Основні моделі спілкування в сім’ї. Задоволеність шлюбом і подружня суміс- ність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(психологічний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клімат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у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родині).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Психологія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сімейного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бюдже- ту. Подружні конфлікти. Проблема ревнивості та подружніх зрад. Насилля в сім’ї. Розлучення як соціально-психологічний феномен. Психологія неповної сім’ї. Психологічні проблеми повторних шлю-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бів.</w:t>
      </w:r>
    </w:p>
    <w:p w:rsidR="004769DC" w:rsidRPr="00DA5755" w:rsidRDefault="002116E7">
      <w:pPr>
        <w:spacing w:before="7"/>
        <w:ind w:left="3268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Література</w:t>
      </w:r>
      <w:r w:rsidRPr="00DA5755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[2;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4;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7–10;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18;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21;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22;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5"/>
        </w:rPr>
        <w:t>28]</w:t>
      </w:r>
    </w:p>
    <w:p w:rsidR="004769DC" w:rsidRPr="00DA5755" w:rsidRDefault="002116E7">
      <w:pPr>
        <w:pStyle w:val="2"/>
        <w:ind w:left="677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Тема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3.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Психологія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сімейного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виховання</w:t>
      </w:r>
    </w:p>
    <w:p w:rsidR="004769DC" w:rsidRPr="00DA5755" w:rsidRDefault="002116E7">
      <w:pPr>
        <w:pStyle w:val="a3"/>
        <w:spacing w:before="62" w:line="244" w:lineRule="auto"/>
        <w:ind w:left="393" w:right="10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Роль сім’ї у соціалізації особистості. Основні психолого-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педагогічні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моделі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батьківсько-дитячих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стосунків.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Ставлення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батьків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до дитини: визначення, типи, вплив на психічний розвиток. Сім’я і дитина: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вікова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динаміка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стосунків.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Прабатьки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(бабусі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та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дідусі)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сис- теми сімейних стосунків. Психологічні проблеми виховання сиблін-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гів (братів/сестер). Психологічні особливості материнського та бать-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ківського виховання. Сім’я, що має дитину з функціональними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обмеженнями.</w:t>
      </w:r>
    </w:p>
    <w:p w:rsidR="004769DC" w:rsidRPr="00DA5755" w:rsidRDefault="002116E7">
      <w:pPr>
        <w:spacing w:before="7"/>
        <w:ind w:left="3092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  <w:spacing w:val="-2"/>
        </w:rPr>
        <w:t>Література</w:t>
      </w:r>
      <w:r w:rsidRPr="00DA5755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[2;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10;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13;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14;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16;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18;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26;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5"/>
        </w:rPr>
        <w:t>28]</w:t>
      </w:r>
    </w:p>
    <w:p w:rsidR="004769DC" w:rsidRPr="00DA5755" w:rsidRDefault="002116E7">
      <w:pPr>
        <w:spacing w:before="119"/>
        <w:ind w:left="709"/>
        <w:rPr>
          <w:rFonts w:ascii="Times New Roman" w:hAnsi="Times New Roman" w:cs="Times New Roman"/>
          <w:b/>
        </w:rPr>
      </w:pPr>
      <w:r w:rsidRPr="00DA5755">
        <w:rPr>
          <w:rFonts w:ascii="Times New Roman" w:hAnsi="Times New Roman" w:cs="Times New Roman"/>
          <w:b/>
          <w:color w:val="202020"/>
          <w:spacing w:val="-4"/>
        </w:rPr>
        <w:t>Змістовий</w:t>
      </w:r>
      <w:r w:rsidRPr="00DA5755">
        <w:rPr>
          <w:rFonts w:ascii="Times New Roman" w:hAnsi="Times New Roman" w:cs="Times New Roman"/>
          <w:b/>
          <w:color w:val="202020"/>
          <w:spacing w:val="4"/>
        </w:rPr>
        <w:t xml:space="preserve"> </w:t>
      </w:r>
      <w:r w:rsidR="00DA5755">
        <w:rPr>
          <w:rFonts w:ascii="Times New Roman" w:hAnsi="Times New Roman" w:cs="Times New Roman"/>
          <w:b/>
          <w:color w:val="202020"/>
          <w:spacing w:val="4"/>
        </w:rPr>
        <w:t>кредит</w:t>
      </w:r>
      <w:r w:rsidRPr="00DA5755">
        <w:rPr>
          <w:rFonts w:ascii="Times New Roman" w:hAnsi="Times New Roman" w:cs="Times New Roman"/>
          <w:b/>
          <w:color w:val="202020"/>
          <w:spacing w:val="4"/>
        </w:rPr>
        <w:t xml:space="preserve"> </w:t>
      </w:r>
      <w:r w:rsidRPr="00DA5755">
        <w:rPr>
          <w:rFonts w:ascii="Times New Roman" w:hAnsi="Times New Roman" w:cs="Times New Roman"/>
          <w:b/>
          <w:color w:val="202020"/>
          <w:spacing w:val="-4"/>
        </w:rPr>
        <w:t>ІІ.</w:t>
      </w:r>
      <w:r w:rsidRPr="00DA5755">
        <w:rPr>
          <w:rFonts w:ascii="Times New Roman" w:hAnsi="Times New Roman" w:cs="Times New Roman"/>
          <w:b/>
          <w:color w:val="202020"/>
          <w:spacing w:val="2"/>
        </w:rPr>
        <w:t xml:space="preserve"> </w:t>
      </w:r>
      <w:r w:rsidRPr="00DA5755">
        <w:rPr>
          <w:rFonts w:ascii="Times New Roman" w:hAnsi="Times New Roman" w:cs="Times New Roman"/>
          <w:b/>
          <w:color w:val="202020"/>
          <w:spacing w:val="-4"/>
        </w:rPr>
        <w:t>Основи</w:t>
      </w:r>
      <w:r w:rsidRPr="00DA5755">
        <w:rPr>
          <w:rFonts w:ascii="Times New Roman" w:hAnsi="Times New Roman" w:cs="Times New Roman"/>
          <w:b/>
          <w:color w:val="202020"/>
          <w:spacing w:val="4"/>
        </w:rPr>
        <w:t xml:space="preserve"> </w:t>
      </w:r>
      <w:r w:rsidRPr="00DA5755">
        <w:rPr>
          <w:rFonts w:ascii="Times New Roman" w:hAnsi="Times New Roman" w:cs="Times New Roman"/>
          <w:b/>
          <w:color w:val="202020"/>
          <w:spacing w:val="-4"/>
        </w:rPr>
        <w:t>сімейного</w:t>
      </w:r>
      <w:r w:rsidRPr="00DA5755">
        <w:rPr>
          <w:rFonts w:ascii="Times New Roman" w:hAnsi="Times New Roman" w:cs="Times New Roman"/>
          <w:b/>
          <w:color w:val="202020"/>
          <w:spacing w:val="4"/>
        </w:rPr>
        <w:t xml:space="preserve"> </w:t>
      </w:r>
      <w:r w:rsidRPr="00DA5755">
        <w:rPr>
          <w:rFonts w:ascii="Times New Roman" w:hAnsi="Times New Roman" w:cs="Times New Roman"/>
          <w:b/>
          <w:color w:val="202020"/>
          <w:spacing w:val="-4"/>
        </w:rPr>
        <w:t>психологічного</w:t>
      </w:r>
    </w:p>
    <w:p w:rsidR="004769DC" w:rsidRPr="00DA5755" w:rsidRDefault="002116E7">
      <w:pPr>
        <w:spacing w:before="5"/>
        <w:ind w:left="2689"/>
        <w:rPr>
          <w:rFonts w:ascii="Times New Roman" w:hAnsi="Times New Roman" w:cs="Times New Roman"/>
          <w:b/>
        </w:rPr>
      </w:pPr>
      <w:r w:rsidRPr="00DA5755">
        <w:rPr>
          <w:rFonts w:ascii="Times New Roman" w:hAnsi="Times New Roman" w:cs="Times New Roman"/>
          <w:b/>
          <w:color w:val="202020"/>
          <w:spacing w:val="-2"/>
        </w:rPr>
        <w:t>консультування</w:t>
      </w:r>
    </w:p>
    <w:p w:rsidR="004769DC" w:rsidRPr="00DA5755" w:rsidRDefault="002116E7">
      <w:pPr>
        <w:pStyle w:val="2"/>
        <w:spacing w:line="244" w:lineRule="auto"/>
        <w:ind w:left="1414" w:right="2226" w:hanging="737"/>
        <w:jc w:val="left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Тема 4.</w:t>
      </w:r>
      <w:r w:rsidRPr="00DA5755">
        <w:rPr>
          <w:rFonts w:ascii="Times New Roman" w:hAnsi="Times New Roman" w:cs="Times New Roman"/>
          <w:color w:val="231F20"/>
          <w:spacing w:val="1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Діагностичний інструментарій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 сімейного психолога</w:t>
      </w:r>
    </w:p>
    <w:p w:rsidR="004769DC" w:rsidRPr="00DA5755" w:rsidRDefault="002116E7">
      <w:pPr>
        <w:pStyle w:val="a3"/>
        <w:spacing w:before="59" w:line="244" w:lineRule="auto"/>
        <w:ind w:left="393" w:right="10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Принципи сімейної психодіагностики. Визначення подружньої сумісності та рівня задоволеності шлюбом. Опитувальник “Підлітки про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батьків”.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Вимірювання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батьківських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установок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lastRenderedPageBreak/>
        <w:t>реакцій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за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мето- дикою “PARY”. Опитувальник Е. Ейдеміллера та В. Юстицького “Аналіз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сімейних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стосунків”.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Визначення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стилю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сімейного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виховання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за методикою Варги—Століна (опитувальник батьківського ставлен-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ня). Визначення психологічної атмосфери в родині, опитувальник “Діагностика міжособистісних стосунків” — тест Лірі у модифікації Л.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М.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Собчик,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метод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незакінчених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речень.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Проективна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методика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“Ма- люнок родини” та її модифікації.</w:t>
      </w:r>
    </w:p>
    <w:p w:rsidR="004769DC" w:rsidRPr="00DA5755" w:rsidRDefault="002116E7">
      <w:pPr>
        <w:spacing w:before="8"/>
        <w:ind w:left="3806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  <w:spacing w:val="-2"/>
        </w:rPr>
        <w:t>Література</w:t>
      </w:r>
      <w:r w:rsidRPr="00DA5755">
        <w:rPr>
          <w:rFonts w:ascii="Times New Roman" w:hAnsi="Times New Roman" w:cs="Times New Roman"/>
          <w:i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[2;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3;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17;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20;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24;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30]</w:t>
      </w:r>
    </w:p>
    <w:p w:rsidR="004769DC" w:rsidRDefault="004769DC">
      <w:pPr>
        <w:rPr>
          <w:rFonts w:ascii="Times New Roman" w:hAnsi="Times New Roman" w:cs="Times New Roman"/>
        </w:rPr>
      </w:pPr>
    </w:p>
    <w:p w:rsidR="004769DC" w:rsidRPr="00DA5755" w:rsidRDefault="002116E7">
      <w:pPr>
        <w:pStyle w:val="2"/>
        <w:spacing w:before="77"/>
        <w:ind w:left="1130" w:right="509" w:hanging="737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Тема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5.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Психологічне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консультування,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психологічна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корекція та психотерапія сім’ї</w:t>
      </w:r>
    </w:p>
    <w:p w:rsidR="004769DC" w:rsidRPr="00DA5755" w:rsidRDefault="002116E7">
      <w:pPr>
        <w:pStyle w:val="a3"/>
        <w:spacing w:before="59"/>
        <w:ind w:left="110" w:right="391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Принципи психологічного консультування сім’ї. Дошлюбне сі- мейне консультування. Консультування з приводу подружніх про- блем.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Консультування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при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сексуальних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проблемах.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Консультування одного з подружжя. Консультування сім’ї з приводу проблем у сто- сунках з дітьми. Психологічна допомога родинам, які виховують ди- тину з функціональними обмеженнями. Консультування у ситуації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розлучення.</w:t>
      </w:r>
    </w:p>
    <w:p w:rsidR="004769DC" w:rsidRPr="00DA5755" w:rsidRDefault="002116E7">
      <w:pPr>
        <w:pStyle w:val="a3"/>
        <w:spacing w:before="11"/>
        <w:ind w:left="1697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i/>
          <w:color w:val="231F20"/>
          <w:spacing w:val="-2"/>
          <w:sz w:val="22"/>
          <w:szCs w:val="22"/>
        </w:rPr>
        <w:t>Література</w:t>
      </w:r>
      <w:r w:rsidRPr="00DA5755">
        <w:rPr>
          <w:rFonts w:ascii="Times New Roman" w:hAnsi="Times New Roman" w:cs="Times New Roman"/>
          <w:i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[1;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6;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11;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12;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15;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18;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21;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22;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25;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27;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29;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>30]</w:t>
      </w:r>
    </w:p>
    <w:p w:rsidR="004769DC" w:rsidRPr="00DA5755" w:rsidRDefault="002116E7">
      <w:pPr>
        <w:pStyle w:val="2"/>
        <w:spacing w:before="115"/>
        <w:ind w:left="39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Тема 6.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Психологічна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корекція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та психотерапія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сім’ї</w:t>
      </w:r>
    </w:p>
    <w:p w:rsidR="004769DC" w:rsidRPr="00DA5755" w:rsidRDefault="002116E7">
      <w:pPr>
        <w:pStyle w:val="a3"/>
        <w:spacing w:before="58"/>
        <w:ind w:left="110" w:right="391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Напрямки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сімейної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психотерапії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(структурна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модель,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модель,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засно-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вана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на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теорії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систем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М.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Боуена,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комунікативна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модель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роботи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з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сім’єю,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стратегічна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психотерапія,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поведінкова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психотерапія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сім’ї,</w:t>
      </w:r>
      <w:r w:rsidRPr="00DA5755">
        <w:rPr>
          <w:rFonts w:ascii="Times New Roman" w:hAnsi="Times New Roman" w:cs="Times New Roman"/>
          <w:color w:val="231F20"/>
          <w:spacing w:val="-7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трансакційна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>модель сімейної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>психотерапії,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>психотерапевтична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>модель,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>що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>ґрунтуєть-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 ся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досвіді).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Стадії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та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техніки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сімейної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психотерапії.</w:t>
      </w:r>
    </w:p>
    <w:p w:rsidR="004769DC" w:rsidRPr="00DA5755" w:rsidRDefault="002116E7">
      <w:pPr>
        <w:spacing w:before="8"/>
        <w:ind w:left="3218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  <w:spacing w:val="-2"/>
        </w:rPr>
        <w:t>Література</w:t>
      </w:r>
      <w:r w:rsidRPr="00DA5755">
        <w:rPr>
          <w:rFonts w:ascii="Times New Roman" w:hAnsi="Times New Roman" w:cs="Times New Roman"/>
          <w:i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[1;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6;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22;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25;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27;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29;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5"/>
        </w:rPr>
        <w:t>30]</w:t>
      </w:r>
    </w:p>
    <w:p w:rsidR="004769DC" w:rsidRPr="00DA5755" w:rsidRDefault="004769DC">
      <w:pPr>
        <w:pStyle w:val="a3"/>
        <w:spacing w:before="5"/>
        <w:rPr>
          <w:rFonts w:ascii="Times New Roman" w:hAnsi="Times New Roman" w:cs="Times New Roman"/>
          <w:sz w:val="22"/>
          <w:szCs w:val="22"/>
        </w:rPr>
      </w:pPr>
    </w:p>
    <w:p w:rsidR="004769DC" w:rsidRPr="00DA5755" w:rsidRDefault="002116E7">
      <w:pPr>
        <w:pStyle w:val="1"/>
        <w:spacing w:before="0"/>
        <w:ind w:left="427" w:right="708"/>
        <w:rPr>
          <w:rFonts w:ascii="Times New Roman" w:hAnsi="Times New Roman" w:cs="Times New Roman"/>
          <w:sz w:val="22"/>
          <w:szCs w:val="22"/>
        </w:rPr>
      </w:pPr>
      <w:bookmarkStart w:id="1" w:name="_TOC_250003"/>
      <w:r w:rsidRPr="00DA5755">
        <w:rPr>
          <w:rFonts w:ascii="Times New Roman" w:hAnsi="Times New Roman" w:cs="Times New Roman"/>
          <w:color w:val="231F20"/>
          <w:w w:val="115"/>
          <w:sz w:val="22"/>
          <w:szCs w:val="22"/>
        </w:rPr>
        <w:t>ВКАЗІВКИ</w:t>
      </w:r>
      <w:r w:rsidRPr="00DA5755">
        <w:rPr>
          <w:rFonts w:ascii="Times New Roman" w:hAnsi="Times New Roman" w:cs="Times New Roman"/>
          <w:color w:val="231F20"/>
          <w:spacing w:val="31"/>
          <w:w w:val="11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w w:val="115"/>
          <w:sz w:val="22"/>
          <w:szCs w:val="22"/>
        </w:rPr>
        <w:t>ДО</w:t>
      </w:r>
      <w:r w:rsidRPr="00DA5755">
        <w:rPr>
          <w:rFonts w:ascii="Times New Roman" w:hAnsi="Times New Roman" w:cs="Times New Roman"/>
          <w:color w:val="231F20"/>
          <w:spacing w:val="31"/>
          <w:w w:val="11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w w:val="115"/>
          <w:sz w:val="22"/>
          <w:szCs w:val="22"/>
        </w:rPr>
        <w:t>ВИКОНАННЯ</w:t>
      </w:r>
      <w:r w:rsidRPr="00DA5755">
        <w:rPr>
          <w:rFonts w:ascii="Times New Roman" w:hAnsi="Times New Roman" w:cs="Times New Roman"/>
          <w:color w:val="231F20"/>
          <w:spacing w:val="32"/>
          <w:w w:val="11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w w:val="115"/>
          <w:sz w:val="22"/>
          <w:szCs w:val="22"/>
        </w:rPr>
        <w:t>КОНТРОЛЬНОЇ</w:t>
      </w:r>
      <w:r w:rsidRPr="00DA5755">
        <w:rPr>
          <w:rFonts w:ascii="Times New Roman" w:hAnsi="Times New Roman" w:cs="Times New Roman"/>
          <w:color w:val="231F20"/>
          <w:spacing w:val="31"/>
          <w:w w:val="115"/>
          <w:sz w:val="22"/>
          <w:szCs w:val="22"/>
        </w:rPr>
        <w:t xml:space="preserve"> </w:t>
      </w:r>
      <w:bookmarkEnd w:id="1"/>
      <w:r w:rsidRPr="00DA5755">
        <w:rPr>
          <w:rFonts w:ascii="Times New Roman" w:hAnsi="Times New Roman" w:cs="Times New Roman"/>
          <w:color w:val="231F20"/>
          <w:spacing w:val="-2"/>
          <w:w w:val="115"/>
          <w:sz w:val="22"/>
          <w:szCs w:val="22"/>
        </w:rPr>
        <w:t>РОБОТИ</w:t>
      </w:r>
    </w:p>
    <w:p w:rsidR="004769DC" w:rsidRPr="00DA5755" w:rsidRDefault="002116E7">
      <w:pPr>
        <w:pStyle w:val="a3"/>
        <w:spacing w:before="115"/>
        <w:ind w:left="110" w:right="391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Номер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варіанта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контрольної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роботи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студент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обирає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за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останньою цифрою номера своєї залікової книжки (див. таблицю).</w:t>
      </w:r>
    </w:p>
    <w:p w:rsidR="004769DC" w:rsidRPr="00DA5755" w:rsidRDefault="004769DC">
      <w:pPr>
        <w:pStyle w:val="a3"/>
        <w:spacing w:before="1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972"/>
      </w:tblGrid>
      <w:tr w:rsidR="004769DC" w:rsidRPr="00DA5755">
        <w:trPr>
          <w:trHeight w:val="419"/>
        </w:trPr>
        <w:tc>
          <w:tcPr>
            <w:tcW w:w="3255" w:type="dxa"/>
          </w:tcPr>
          <w:p w:rsidR="004769DC" w:rsidRPr="00DA5755" w:rsidRDefault="002116E7">
            <w:pPr>
              <w:pStyle w:val="TableParagraph"/>
              <w:spacing w:before="19" w:line="190" w:lineRule="atLeast"/>
              <w:ind w:left="660" w:right="152" w:firstLine="128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Остання цифра номера</w:t>
            </w:r>
            <w:r w:rsidRPr="00DA5755">
              <w:rPr>
                <w:rFonts w:ascii="Times New Roman" w:hAnsi="Times New Roman" w:cs="Times New Roman"/>
                <w:color w:val="231F20"/>
                <w:spacing w:val="40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залікової</w:t>
            </w:r>
            <w:r w:rsidRPr="00DA5755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книжки</w:t>
            </w:r>
            <w:r w:rsidRPr="00DA5755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студента</w:t>
            </w:r>
          </w:p>
        </w:tc>
        <w:tc>
          <w:tcPr>
            <w:tcW w:w="2972" w:type="dxa"/>
          </w:tcPr>
          <w:p w:rsidR="004769DC" w:rsidRPr="00DA5755" w:rsidRDefault="002116E7">
            <w:pPr>
              <w:pStyle w:val="TableParagraph"/>
              <w:spacing w:before="24" w:line="240" w:lineRule="auto"/>
              <w:ind w:left="167" w:right="158"/>
              <w:jc w:val="center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Номер</w:t>
            </w:r>
            <w:r w:rsidRPr="00DA5755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варіанта</w:t>
            </w:r>
            <w:r w:rsidRPr="00DA5755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контрольної</w:t>
            </w:r>
            <w:r w:rsidRPr="00DA5755">
              <w:rPr>
                <w:rFonts w:ascii="Times New Roman" w:hAnsi="Times New Roman" w:cs="Times New Roman"/>
                <w:color w:val="231F20"/>
                <w:spacing w:val="5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2"/>
              </w:rPr>
              <w:t>роботи</w:t>
            </w:r>
          </w:p>
        </w:tc>
      </w:tr>
      <w:tr w:rsidR="004769DC" w:rsidRPr="00DA5755">
        <w:trPr>
          <w:trHeight w:val="227"/>
        </w:trPr>
        <w:tc>
          <w:tcPr>
            <w:tcW w:w="3255" w:type="dxa"/>
          </w:tcPr>
          <w:p w:rsidR="004769DC" w:rsidRPr="00DA5755" w:rsidRDefault="002116E7">
            <w:pPr>
              <w:pStyle w:val="TableParagraph"/>
              <w:spacing w:before="24" w:line="184" w:lineRule="exact"/>
              <w:ind w:left="0" w:right="1493"/>
              <w:jc w:val="right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0;</w:t>
            </w:r>
            <w:r w:rsidRPr="00DA5755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10"/>
              </w:rPr>
              <w:t>1</w:t>
            </w:r>
          </w:p>
        </w:tc>
        <w:tc>
          <w:tcPr>
            <w:tcW w:w="2972" w:type="dxa"/>
          </w:tcPr>
          <w:p w:rsidR="004769DC" w:rsidRPr="00DA5755" w:rsidRDefault="002116E7">
            <w:pPr>
              <w:pStyle w:val="TableParagraph"/>
              <w:spacing w:before="24" w:line="18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w w:val="94"/>
              </w:rPr>
              <w:t>1</w:t>
            </w:r>
          </w:p>
        </w:tc>
      </w:tr>
      <w:tr w:rsidR="004769DC" w:rsidRPr="00DA5755">
        <w:trPr>
          <w:trHeight w:val="227"/>
        </w:trPr>
        <w:tc>
          <w:tcPr>
            <w:tcW w:w="3255" w:type="dxa"/>
          </w:tcPr>
          <w:p w:rsidR="004769DC" w:rsidRPr="00DA5755" w:rsidRDefault="002116E7">
            <w:pPr>
              <w:pStyle w:val="TableParagraph"/>
              <w:spacing w:before="24" w:line="184" w:lineRule="exact"/>
              <w:ind w:left="0" w:right="1493"/>
              <w:jc w:val="right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2;</w:t>
            </w:r>
            <w:r w:rsidRPr="00DA5755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10"/>
              </w:rPr>
              <w:t>3</w:t>
            </w:r>
          </w:p>
        </w:tc>
        <w:tc>
          <w:tcPr>
            <w:tcW w:w="2972" w:type="dxa"/>
          </w:tcPr>
          <w:p w:rsidR="004769DC" w:rsidRPr="00DA5755" w:rsidRDefault="002116E7">
            <w:pPr>
              <w:pStyle w:val="TableParagraph"/>
              <w:spacing w:before="24" w:line="18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w w:val="94"/>
              </w:rPr>
              <w:t>2</w:t>
            </w:r>
          </w:p>
        </w:tc>
      </w:tr>
      <w:tr w:rsidR="004769DC" w:rsidRPr="00DA5755">
        <w:trPr>
          <w:trHeight w:val="227"/>
        </w:trPr>
        <w:tc>
          <w:tcPr>
            <w:tcW w:w="3255" w:type="dxa"/>
          </w:tcPr>
          <w:p w:rsidR="004769DC" w:rsidRPr="00DA5755" w:rsidRDefault="002116E7">
            <w:pPr>
              <w:pStyle w:val="TableParagraph"/>
              <w:spacing w:before="24" w:line="184" w:lineRule="exact"/>
              <w:ind w:left="0" w:right="1493"/>
              <w:jc w:val="right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4;</w:t>
            </w:r>
            <w:r w:rsidRPr="00DA5755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10"/>
              </w:rPr>
              <w:t>5</w:t>
            </w:r>
          </w:p>
        </w:tc>
        <w:tc>
          <w:tcPr>
            <w:tcW w:w="2972" w:type="dxa"/>
          </w:tcPr>
          <w:p w:rsidR="004769DC" w:rsidRPr="00DA5755" w:rsidRDefault="002116E7">
            <w:pPr>
              <w:pStyle w:val="TableParagraph"/>
              <w:spacing w:before="24" w:line="18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w w:val="94"/>
              </w:rPr>
              <w:t>3</w:t>
            </w:r>
          </w:p>
        </w:tc>
      </w:tr>
      <w:tr w:rsidR="004769DC" w:rsidRPr="00DA5755">
        <w:trPr>
          <w:trHeight w:val="227"/>
        </w:trPr>
        <w:tc>
          <w:tcPr>
            <w:tcW w:w="3255" w:type="dxa"/>
          </w:tcPr>
          <w:p w:rsidR="004769DC" w:rsidRPr="00DA5755" w:rsidRDefault="002116E7">
            <w:pPr>
              <w:pStyle w:val="TableParagraph"/>
              <w:spacing w:before="24" w:line="184" w:lineRule="exact"/>
              <w:ind w:left="0" w:right="1493"/>
              <w:jc w:val="right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6;</w:t>
            </w:r>
            <w:r w:rsidRPr="00DA5755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10"/>
              </w:rPr>
              <w:t>7</w:t>
            </w:r>
          </w:p>
        </w:tc>
        <w:tc>
          <w:tcPr>
            <w:tcW w:w="2972" w:type="dxa"/>
          </w:tcPr>
          <w:p w:rsidR="004769DC" w:rsidRPr="00DA5755" w:rsidRDefault="002116E7">
            <w:pPr>
              <w:pStyle w:val="TableParagraph"/>
              <w:spacing w:before="24" w:line="18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w w:val="94"/>
              </w:rPr>
              <w:t>4</w:t>
            </w:r>
          </w:p>
        </w:tc>
      </w:tr>
      <w:tr w:rsidR="004769DC" w:rsidRPr="00DA5755">
        <w:trPr>
          <w:trHeight w:val="227"/>
        </w:trPr>
        <w:tc>
          <w:tcPr>
            <w:tcW w:w="3255" w:type="dxa"/>
          </w:tcPr>
          <w:p w:rsidR="004769DC" w:rsidRPr="00DA5755" w:rsidRDefault="002116E7">
            <w:pPr>
              <w:pStyle w:val="TableParagraph"/>
              <w:spacing w:before="24" w:line="184" w:lineRule="exact"/>
              <w:ind w:left="0" w:right="1493"/>
              <w:jc w:val="right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</w:rPr>
              <w:t>8;</w:t>
            </w:r>
            <w:r w:rsidRPr="00DA5755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DA5755">
              <w:rPr>
                <w:rFonts w:ascii="Times New Roman" w:hAnsi="Times New Roman" w:cs="Times New Roman"/>
                <w:color w:val="231F20"/>
                <w:spacing w:val="-10"/>
              </w:rPr>
              <w:t>9</w:t>
            </w:r>
          </w:p>
        </w:tc>
        <w:tc>
          <w:tcPr>
            <w:tcW w:w="2972" w:type="dxa"/>
          </w:tcPr>
          <w:p w:rsidR="004769DC" w:rsidRPr="00DA5755" w:rsidRDefault="002116E7">
            <w:pPr>
              <w:pStyle w:val="TableParagraph"/>
              <w:spacing w:before="24" w:line="184" w:lineRule="exact"/>
              <w:ind w:left="9"/>
              <w:jc w:val="center"/>
              <w:rPr>
                <w:rFonts w:ascii="Times New Roman" w:hAnsi="Times New Roman" w:cs="Times New Roman"/>
              </w:rPr>
            </w:pPr>
            <w:r w:rsidRPr="00DA5755">
              <w:rPr>
                <w:rFonts w:ascii="Times New Roman" w:hAnsi="Times New Roman" w:cs="Times New Roman"/>
                <w:color w:val="231F20"/>
                <w:w w:val="94"/>
              </w:rPr>
              <w:t>5</w:t>
            </w:r>
          </w:p>
        </w:tc>
      </w:tr>
    </w:tbl>
    <w:p w:rsidR="004769DC" w:rsidRPr="00DA5755" w:rsidRDefault="002116E7">
      <w:pPr>
        <w:pStyle w:val="1"/>
        <w:spacing w:before="196"/>
        <w:ind w:left="427" w:right="708"/>
        <w:rPr>
          <w:rFonts w:ascii="Times New Roman" w:hAnsi="Times New Roman" w:cs="Times New Roman"/>
          <w:sz w:val="22"/>
          <w:szCs w:val="22"/>
        </w:rPr>
      </w:pPr>
      <w:bookmarkStart w:id="2" w:name="_TOC_250002"/>
      <w:r w:rsidRPr="00DA5755">
        <w:rPr>
          <w:rFonts w:ascii="Times New Roman" w:hAnsi="Times New Roman" w:cs="Times New Roman"/>
          <w:color w:val="231F20"/>
          <w:w w:val="115"/>
          <w:sz w:val="22"/>
          <w:szCs w:val="22"/>
        </w:rPr>
        <w:t>ЗАВДАННЯ</w:t>
      </w:r>
      <w:r w:rsidRPr="00DA5755">
        <w:rPr>
          <w:rFonts w:ascii="Times New Roman" w:hAnsi="Times New Roman" w:cs="Times New Roman"/>
          <w:color w:val="231F20"/>
          <w:spacing w:val="36"/>
          <w:w w:val="11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w w:val="115"/>
          <w:sz w:val="22"/>
          <w:szCs w:val="22"/>
        </w:rPr>
        <w:t>ДО</w:t>
      </w:r>
      <w:r w:rsidRPr="00DA5755">
        <w:rPr>
          <w:rFonts w:ascii="Times New Roman" w:hAnsi="Times New Roman" w:cs="Times New Roman"/>
          <w:color w:val="231F20"/>
          <w:spacing w:val="37"/>
          <w:w w:val="11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w w:val="115"/>
          <w:sz w:val="22"/>
          <w:szCs w:val="22"/>
        </w:rPr>
        <w:t>КОНТРОЛЬНИХ</w:t>
      </w:r>
      <w:r w:rsidRPr="00DA5755">
        <w:rPr>
          <w:rFonts w:ascii="Times New Roman" w:hAnsi="Times New Roman" w:cs="Times New Roman"/>
          <w:color w:val="231F20"/>
          <w:spacing w:val="37"/>
          <w:w w:val="115"/>
          <w:sz w:val="22"/>
          <w:szCs w:val="22"/>
        </w:rPr>
        <w:t xml:space="preserve"> </w:t>
      </w:r>
      <w:bookmarkEnd w:id="2"/>
      <w:r w:rsidRPr="00DA5755">
        <w:rPr>
          <w:rFonts w:ascii="Times New Roman" w:hAnsi="Times New Roman" w:cs="Times New Roman"/>
          <w:color w:val="231F20"/>
          <w:spacing w:val="-2"/>
          <w:w w:val="115"/>
          <w:sz w:val="22"/>
          <w:szCs w:val="22"/>
        </w:rPr>
        <w:t>РОБІТ</w:t>
      </w:r>
    </w:p>
    <w:p w:rsidR="004769DC" w:rsidRPr="00DA5755" w:rsidRDefault="002116E7">
      <w:pPr>
        <w:pStyle w:val="2"/>
        <w:spacing w:before="115"/>
        <w:jc w:val="left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Варіант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>1</w:t>
      </w:r>
    </w:p>
    <w:p w:rsidR="004769DC" w:rsidRPr="00DA5755" w:rsidRDefault="002116E7">
      <w:pPr>
        <w:spacing w:before="58" w:line="244" w:lineRule="auto"/>
        <w:ind w:left="390" w:right="2226" w:firstLine="3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b/>
          <w:color w:val="231F20"/>
        </w:rPr>
        <w:t xml:space="preserve">Завдання 1. </w:t>
      </w:r>
      <w:r w:rsidRPr="00DA5755">
        <w:rPr>
          <w:rFonts w:ascii="Times New Roman" w:hAnsi="Times New Roman" w:cs="Times New Roman"/>
          <w:i/>
          <w:color w:val="231F20"/>
        </w:rPr>
        <w:t xml:space="preserve">Виберіть правильну відповідь. </w:t>
      </w:r>
      <w:r w:rsidRPr="00DA5755">
        <w:rPr>
          <w:rFonts w:ascii="Times New Roman" w:hAnsi="Times New Roman" w:cs="Times New Roman"/>
          <w:color w:val="231F20"/>
        </w:rPr>
        <w:t>Найпоширенішою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моделлю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сім’ї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Україні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є: а)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розгалужена;</w:t>
      </w:r>
    </w:p>
    <w:p w:rsidR="004769DC" w:rsidRPr="00DA5755" w:rsidRDefault="002116E7">
      <w:pPr>
        <w:pStyle w:val="a3"/>
        <w:spacing w:line="244" w:lineRule="auto"/>
        <w:ind w:left="390" w:right="5142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б)</w:t>
      </w:r>
      <w:r w:rsidRPr="00DA5755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неповна;</w:t>
      </w:r>
      <w:r w:rsidRPr="00DA5755">
        <w:rPr>
          <w:rFonts w:ascii="Times New Roman" w:hAnsi="Times New Roman" w:cs="Times New Roman"/>
          <w:color w:val="231F20"/>
          <w:spacing w:val="4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в)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нуклеарна;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г) інше.</w:t>
      </w:r>
    </w:p>
    <w:p w:rsidR="004769DC" w:rsidRPr="00DA5755" w:rsidRDefault="002116E7">
      <w:pPr>
        <w:spacing w:before="77"/>
        <w:ind w:left="677"/>
        <w:jc w:val="both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>2.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Розкрийте</w:t>
      </w:r>
      <w:r w:rsidRPr="00DA5755">
        <w:rPr>
          <w:rFonts w:ascii="Times New Roman" w:hAnsi="Times New Roman" w:cs="Times New Roman"/>
          <w:i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наступну</w:t>
      </w:r>
      <w:r w:rsidRPr="00DA5755">
        <w:rPr>
          <w:rFonts w:ascii="Times New Roman" w:hAnsi="Times New Roman" w:cs="Times New Roman"/>
          <w:i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проблему.</w:t>
      </w:r>
    </w:p>
    <w:p w:rsidR="004769DC" w:rsidRPr="00DA5755" w:rsidRDefault="002116E7">
      <w:pPr>
        <w:pStyle w:val="a3"/>
        <w:spacing w:before="1"/>
        <w:ind w:left="393" w:right="10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Особливості батьківсько-дитячих стосунків від найдавніших ча- сів до сьогодення.</w:t>
      </w:r>
    </w:p>
    <w:p w:rsidR="004769DC" w:rsidRPr="00DA5755" w:rsidRDefault="002116E7">
      <w:pPr>
        <w:spacing w:before="3"/>
        <w:ind w:left="677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b/>
          <w:color w:val="231F20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</w:rPr>
        <w:t>3.</w:t>
      </w:r>
      <w:r w:rsidRPr="00DA5755">
        <w:rPr>
          <w:rFonts w:ascii="Times New Roman" w:hAnsi="Times New Roman" w:cs="Times New Roman"/>
          <w:b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Опишіть</w:t>
      </w:r>
      <w:r w:rsidRPr="00DA5755">
        <w:rPr>
          <w:rFonts w:ascii="Times New Roman" w:hAnsi="Times New Roman" w:cs="Times New Roman"/>
          <w:i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фактори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умови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сімейного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благополуччя.</w:t>
      </w:r>
    </w:p>
    <w:p w:rsidR="004769DC" w:rsidRPr="00DA5755" w:rsidRDefault="002116E7">
      <w:pPr>
        <w:spacing w:before="2"/>
        <w:ind w:left="677"/>
        <w:jc w:val="both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>4.</w:t>
      </w:r>
      <w:r w:rsidRPr="00DA5755">
        <w:rPr>
          <w:rFonts w:ascii="Times New Roman" w:hAnsi="Times New Roman" w:cs="Times New Roman"/>
          <w:b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Психодіагностика</w:t>
      </w:r>
      <w:r w:rsidRPr="00DA5755">
        <w:rPr>
          <w:rFonts w:ascii="Times New Roman" w:hAnsi="Times New Roman" w:cs="Times New Roman"/>
          <w:i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сім’ї.</w:t>
      </w:r>
    </w:p>
    <w:p w:rsidR="004769DC" w:rsidRPr="00DA5755" w:rsidRDefault="002116E7">
      <w:pPr>
        <w:pStyle w:val="a3"/>
        <w:spacing w:before="1"/>
        <w:ind w:left="393" w:right="10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прикладі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однієї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визначте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тип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батьківського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ставлення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до дитини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за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методикою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Варги—Століна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(опитувальник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батьківського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ставлення).</w:t>
      </w:r>
    </w:p>
    <w:p w:rsidR="004769DC" w:rsidRPr="00DA5755" w:rsidRDefault="002116E7">
      <w:pPr>
        <w:spacing w:before="5"/>
        <w:ind w:left="677"/>
        <w:jc w:val="both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 xml:space="preserve">5.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Психологічна консультація.</w:t>
      </w:r>
    </w:p>
    <w:p w:rsidR="004769DC" w:rsidRPr="00DA5755" w:rsidRDefault="002116E7">
      <w:pPr>
        <w:pStyle w:val="a3"/>
        <w:spacing w:before="1"/>
        <w:ind w:left="393" w:right="10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До психолога звернулася Ольга Д. з наступною проблемою. Опи- шіть Ваші дії.</w:t>
      </w:r>
    </w:p>
    <w:p w:rsidR="004769DC" w:rsidRPr="00DA5755" w:rsidRDefault="002116E7">
      <w:pPr>
        <w:pStyle w:val="a3"/>
        <w:spacing w:before="3"/>
        <w:ind w:left="393" w:right="10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“У мене дуже ревнивий чоловік. Я, навіть коли йду до магазину, повинна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розповісти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йому,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де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була,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що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робила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скільки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часу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це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ви-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тратила.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Я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людина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весела,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комунікабельна,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люблю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жарти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і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розумію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їх,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а чоловік вважає, що я фліртую. Що мені робити?”</w:t>
      </w:r>
    </w:p>
    <w:p w:rsidR="004769DC" w:rsidRPr="00DA5755" w:rsidRDefault="002116E7">
      <w:pPr>
        <w:pStyle w:val="2"/>
        <w:spacing w:before="63"/>
        <w:ind w:left="620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Варіант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>2</w:t>
      </w:r>
    </w:p>
    <w:p w:rsidR="004769DC" w:rsidRPr="00DA5755" w:rsidRDefault="002116E7">
      <w:pPr>
        <w:spacing w:before="58"/>
        <w:ind w:left="677"/>
        <w:jc w:val="both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 xml:space="preserve">Завдання 1.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Виберіть правильну відповідь.</w:t>
      </w:r>
    </w:p>
    <w:p w:rsidR="004769DC" w:rsidRPr="00DA5755" w:rsidRDefault="002116E7">
      <w:pPr>
        <w:pStyle w:val="a3"/>
        <w:spacing w:before="2"/>
        <w:ind w:left="677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lastRenderedPageBreak/>
        <w:t>Вивчення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структури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можливе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через:</w:t>
      </w:r>
    </w:p>
    <w:p w:rsidR="004769DC" w:rsidRPr="00DA5755" w:rsidRDefault="002116E7">
      <w:pPr>
        <w:pStyle w:val="a3"/>
        <w:spacing w:before="2"/>
        <w:ind w:left="673" w:right="159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а)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виявлення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статусу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індивідів,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які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її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складають; б) аналіз міжособистісних стосунків в сім’ї;</w:t>
      </w:r>
    </w:p>
    <w:p w:rsidR="004769DC" w:rsidRPr="00DA5755" w:rsidRDefault="002116E7">
      <w:pPr>
        <w:pStyle w:val="a3"/>
        <w:spacing w:before="3"/>
        <w:ind w:left="67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в)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виявлення</w:t>
      </w:r>
      <w:r w:rsidRPr="00DA5755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кількісного</w:t>
      </w:r>
      <w:r w:rsidRPr="00DA5755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складу</w:t>
      </w:r>
      <w:r w:rsidRPr="00DA5755">
        <w:rPr>
          <w:rFonts w:ascii="Times New Roman" w:hAnsi="Times New Roman" w:cs="Times New Roman"/>
          <w:color w:val="231F20"/>
          <w:spacing w:val="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групи;</w:t>
      </w:r>
    </w:p>
    <w:p w:rsidR="004769DC" w:rsidRPr="00DA5755" w:rsidRDefault="002116E7">
      <w:pPr>
        <w:pStyle w:val="a3"/>
        <w:spacing w:before="1"/>
        <w:ind w:left="673" w:right="1959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г) виявлення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індивідуального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складу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групи;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д)</w:t>
      </w:r>
      <w:r w:rsidRPr="00DA5755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інше.</w:t>
      </w:r>
    </w:p>
    <w:p w:rsidR="004769DC" w:rsidRPr="00DA5755" w:rsidRDefault="002116E7">
      <w:pPr>
        <w:spacing w:before="3"/>
        <w:ind w:left="677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>2.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Розкрийте</w:t>
      </w:r>
      <w:r w:rsidRPr="00DA5755">
        <w:rPr>
          <w:rFonts w:ascii="Times New Roman" w:hAnsi="Times New Roman" w:cs="Times New Roman"/>
          <w:i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наступну</w:t>
      </w:r>
      <w:r w:rsidRPr="00DA5755">
        <w:rPr>
          <w:rFonts w:ascii="Times New Roman" w:hAnsi="Times New Roman" w:cs="Times New Roman"/>
          <w:i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проблему.</w:t>
      </w:r>
    </w:p>
    <w:p w:rsidR="004769DC" w:rsidRPr="00DA5755" w:rsidRDefault="002116E7">
      <w:pPr>
        <w:pStyle w:val="a3"/>
        <w:spacing w:before="2"/>
        <w:ind w:left="393" w:right="10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Вплив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самооцінки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та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рівня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домагань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образ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майбутнього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супут- ника життя.</w:t>
      </w:r>
    </w:p>
    <w:p w:rsidR="004769DC" w:rsidRPr="00DA5755" w:rsidRDefault="002116E7">
      <w:pPr>
        <w:spacing w:before="3"/>
        <w:ind w:left="393" w:right="108" w:firstLine="283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b/>
          <w:color w:val="231F20"/>
        </w:rPr>
        <w:t xml:space="preserve">Завдання 3. </w:t>
      </w:r>
      <w:r w:rsidRPr="00DA5755">
        <w:rPr>
          <w:rFonts w:ascii="Times New Roman" w:hAnsi="Times New Roman" w:cs="Times New Roman"/>
          <w:i/>
          <w:color w:val="231F20"/>
        </w:rPr>
        <w:t xml:space="preserve">Охарактеризуйте </w:t>
      </w:r>
      <w:r w:rsidRPr="00DA5755">
        <w:rPr>
          <w:rFonts w:ascii="Times New Roman" w:hAnsi="Times New Roman" w:cs="Times New Roman"/>
          <w:color w:val="231F20"/>
        </w:rPr>
        <w:t>батьківські стосунки в багатодіт- ній сім’ї і в сім’ї з єдиною дитиною.</w:t>
      </w:r>
    </w:p>
    <w:p w:rsidR="004769DC" w:rsidRPr="00DA5755" w:rsidRDefault="002116E7">
      <w:pPr>
        <w:spacing w:before="3"/>
        <w:ind w:left="677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>4.</w:t>
      </w:r>
      <w:r w:rsidRPr="00DA5755">
        <w:rPr>
          <w:rFonts w:ascii="Times New Roman" w:hAnsi="Times New Roman" w:cs="Times New Roman"/>
          <w:b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Психодіагностика</w:t>
      </w:r>
      <w:r w:rsidRPr="00DA5755">
        <w:rPr>
          <w:rFonts w:ascii="Times New Roman" w:hAnsi="Times New Roman" w:cs="Times New Roman"/>
          <w:i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сім’ї</w:t>
      </w:r>
      <w:r w:rsidRPr="00DA5755">
        <w:rPr>
          <w:rFonts w:ascii="Times New Roman" w:hAnsi="Times New Roman" w:cs="Times New Roman"/>
          <w:color w:val="231F20"/>
          <w:spacing w:val="-2"/>
        </w:rPr>
        <w:t>.</w:t>
      </w:r>
    </w:p>
    <w:p w:rsidR="004769DC" w:rsidRPr="00DA5755" w:rsidRDefault="002116E7">
      <w:pPr>
        <w:pStyle w:val="a3"/>
        <w:spacing w:before="1"/>
        <w:ind w:left="393" w:right="10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На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прикладі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однієї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визначте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тип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сімейного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виховання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за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опи- тувальником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Е.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Ейдеміллера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та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В.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Юстицького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“Аналіз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сімейних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сто-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сунків”.</w:t>
      </w:r>
    </w:p>
    <w:p w:rsidR="004769DC" w:rsidRPr="00DA5755" w:rsidRDefault="002116E7">
      <w:pPr>
        <w:spacing w:before="5"/>
        <w:ind w:left="677"/>
        <w:jc w:val="both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 xml:space="preserve">5.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Психологічна консультація.</w:t>
      </w:r>
    </w:p>
    <w:p w:rsidR="004769DC" w:rsidRPr="00DA5755" w:rsidRDefault="002116E7">
      <w:pPr>
        <w:pStyle w:val="a3"/>
        <w:spacing w:before="1"/>
        <w:ind w:left="677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До</w:t>
      </w:r>
      <w:r w:rsidRPr="00DA5755">
        <w:rPr>
          <w:rFonts w:ascii="Times New Roman" w:hAnsi="Times New Roman" w:cs="Times New Roman"/>
          <w:color w:val="231F20"/>
          <w:spacing w:val="5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психолога</w:t>
      </w:r>
      <w:r w:rsidRPr="00DA5755">
        <w:rPr>
          <w:rFonts w:ascii="Times New Roman" w:hAnsi="Times New Roman" w:cs="Times New Roman"/>
          <w:color w:val="231F20"/>
          <w:spacing w:val="5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звернулася</w:t>
      </w:r>
      <w:r w:rsidRPr="00DA5755">
        <w:rPr>
          <w:rFonts w:ascii="Times New Roman" w:hAnsi="Times New Roman" w:cs="Times New Roman"/>
          <w:color w:val="231F20"/>
          <w:spacing w:val="5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Наталія</w:t>
      </w:r>
      <w:r w:rsidRPr="00DA5755">
        <w:rPr>
          <w:rFonts w:ascii="Times New Roman" w:hAnsi="Times New Roman" w:cs="Times New Roman"/>
          <w:color w:val="231F20"/>
          <w:spacing w:val="5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Т.</w:t>
      </w:r>
      <w:r w:rsidRPr="00DA5755">
        <w:rPr>
          <w:rFonts w:ascii="Times New Roman" w:hAnsi="Times New Roman" w:cs="Times New Roman"/>
          <w:color w:val="231F20"/>
          <w:spacing w:val="5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</w:t>
      </w:r>
      <w:r w:rsidRPr="00DA5755">
        <w:rPr>
          <w:rFonts w:ascii="Times New Roman" w:hAnsi="Times New Roman" w:cs="Times New Roman"/>
          <w:color w:val="231F20"/>
          <w:spacing w:val="5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наступною</w:t>
      </w:r>
      <w:r w:rsidRPr="00DA5755">
        <w:rPr>
          <w:rFonts w:ascii="Times New Roman" w:hAnsi="Times New Roman" w:cs="Times New Roman"/>
          <w:color w:val="231F20"/>
          <w:spacing w:val="5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проблемою.</w:t>
      </w:r>
    </w:p>
    <w:p w:rsidR="004769DC" w:rsidRPr="00DA5755" w:rsidRDefault="002116E7">
      <w:pPr>
        <w:pStyle w:val="a3"/>
        <w:spacing w:before="2"/>
        <w:ind w:left="39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Опишіть</w:t>
      </w:r>
      <w:r w:rsidRPr="00DA5755">
        <w:rPr>
          <w:rFonts w:ascii="Times New Roman" w:hAnsi="Times New Roman" w:cs="Times New Roman"/>
          <w:color w:val="231F20"/>
          <w:spacing w:val="1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Ваші</w:t>
      </w:r>
      <w:r w:rsidRPr="00DA5755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дії.</w:t>
      </w:r>
    </w:p>
    <w:p w:rsidR="004769DC" w:rsidRPr="00DA5755" w:rsidRDefault="002116E7">
      <w:pPr>
        <w:pStyle w:val="a3"/>
        <w:spacing w:before="2"/>
        <w:ind w:left="393" w:right="10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“Ми з чоловіком розлучені, доньці — 17 років, вона проживає зі мною.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Останнім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часом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донька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стала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некерованою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—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нашої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думки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не дослухається, дорослі для неї не є авторитетами. З’явилися дивні друзі, вдома — щодня сварки. Як на неї вплинути?”</w:t>
      </w:r>
    </w:p>
    <w:p w:rsidR="004769DC" w:rsidRDefault="004769DC">
      <w:pPr>
        <w:jc w:val="both"/>
        <w:rPr>
          <w:rFonts w:ascii="Times New Roman" w:hAnsi="Times New Roman" w:cs="Times New Roman"/>
        </w:rPr>
      </w:pPr>
    </w:p>
    <w:p w:rsidR="004769DC" w:rsidRPr="00DA5755" w:rsidRDefault="002116E7">
      <w:pPr>
        <w:pStyle w:val="2"/>
        <w:spacing w:before="77"/>
        <w:jc w:val="left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Варіант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>3</w:t>
      </w:r>
    </w:p>
    <w:p w:rsidR="004769DC" w:rsidRPr="00DA5755" w:rsidRDefault="002116E7">
      <w:pPr>
        <w:spacing w:before="62"/>
        <w:ind w:left="393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 xml:space="preserve">Завдання 1.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Виберіть правильну відповідь.</w:t>
      </w:r>
    </w:p>
    <w:p w:rsidR="004769DC" w:rsidRPr="00DA5755" w:rsidRDefault="002116E7">
      <w:pPr>
        <w:pStyle w:val="a3"/>
        <w:spacing w:before="5"/>
        <w:ind w:left="39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Функціями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дошлюбного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періоду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>є:</w:t>
      </w:r>
    </w:p>
    <w:p w:rsidR="004769DC" w:rsidRPr="00DA5755" w:rsidRDefault="002116E7">
      <w:pPr>
        <w:pStyle w:val="a3"/>
        <w:spacing w:before="6" w:line="244" w:lineRule="auto"/>
        <w:ind w:left="390" w:right="1767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а)</w:t>
      </w:r>
      <w:r w:rsidRPr="00DA5755">
        <w:rPr>
          <w:rFonts w:ascii="Times New Roman" w:hAnsi="Times New Roman" w:cs="Times New Roman"/>
          <w:color w:val="231F20"/>
          <w:spacing w:val="-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накопичення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спільних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вражень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та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переживань;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б) знайомство один з одним;</w:t>
      </w:r>
    </w:p>
    <w:p w:rsidR="004769DC" w:rsidRPr="00DA5755" w:rsidRDefault="002116E7">
      <w:pPr>
        <w:pStyle w:val="a3"/>
        <w:spacing w:before="2" w:line="244" w:lineRule="auto"/>
        <w:ind w:left="390" w:right="159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в)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прогнозування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та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проектування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сімейного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життя;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г) інше.</w:t>
      </w:r>
    </w:p>
    <w:p w:rsidR="004769DC" w:rsidRPr="00DA5755" w:rsidRDefault="002116E7">
      <w:pPr>
        <w:spacing w:before="1"/>
        <w:ind w:left="393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>2.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Розкрийте</w:t>
      </w:r>
      <w:r w:rsidRPr="00DA5755">
        <w:rPr>
          <w:rFonts w:ascii="Times New Roman" w:hAnsi="Times New Roman" w:cs="Times New Roman"/>
          <w:i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наступну</w:t>
      </w:r>
      <w:r w:rsidRPr="00DA5755">
        <w:rPr>
          <w:rFonts w:ascii="Times New Roman" w:hAnsi="Times New Roman" w:cs="Times New Roman"/>
          <w:i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проблему.</w:t>
      </w:r>
    </w:p>
    <w:p w:rsidR="004769DC" w:rsidRPr="00DA5755" w:rsidRDefault="002116E7">
      <w:pPr>
        <w:pStyle w:val="a3"/>
        <w:spacing w:before="6"/>
        <w:ind w:left="39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Фактори і</w:t>
      </w:r>
      <w:r w:rsidRPr="00DA5755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умови сімейного</w:t>
      </w:r>
      <w:r w:rsidRPr="00DA5755">
        <w:rPr>
          <w:rFonts w:ascii="Times New Roman" w:hAnsi="Times New Roman" w:cs="Times New Roman"/>
          <w:color w:val="231F20"/>
          <w:spacing w:val="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благополуччя.</w:t>
      </w:r>
    </w:p>
    <w:p w:rsidR="004769DC" w:rsidRPr="00DA5755" w:rsidRDefault="002116E7">
      <w:pPr>
        <w:spacing w:before="5" w:line="244" w:lineRule="auto"/>
        <w:ind w:left="110" w:right="391" w:firstLine="283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b/>
          <w:color w:val="231F20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</w:rPr>
        <w:t>3.</w:t>
      </w:r>
      <w:r w:rsidRPr="00DA5755">
        <w:rPr>
          <w:rFonts w:ascii="Times New Roman" w:hAnsi="Times New Roman" w:cs="Times New Roman"/>
          <w:b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Охарактеризуйте</w:t>
      </w:r>
      <w:r w:rsidRPr="00DA5755">
        <w:rPr>
          <w:rFonts w:ascii="Times New Roman" w:hAnsi="Times New Roman" w:cs="Times New Roman"/>
          <w:i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основні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підходи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до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сімейного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 xml:space="preserve">кон- </w:t>
      </w:r>
      <w:r w:rsidRPr="00DA5755">
        <w:rPr>
          <w:rFonts w:ascii="Times New Roman" w:hAnsi="Times New Roman" w:cs="Times New Roman"/>
          <w:color w:val="231F20"/>
          <w:spacing w:val="-2"/>
        </w:rPr>
        <w:t>сультування.</w:t>
      </w:r>
    </w:p>
    <w:p w:rsidR="004769DC" w:rsidRPr="00DA5755" w:rsidRDefault="002116E7">
      <w:pPr>
        <w:spacing w:before="2"/>
        <w:ind w:left="393"/>
        <w:jc w:val="both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>4.</w:t>
      </w:r>
      <w:r w:rsidRPr="00DA5755">
        <w:rPr>
          <w:rFonts w:ascii="Times New Roman" w:hAnsi="Times New Roman" w:cs="Times New Roman"/>
          <w:b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Психодіагностика</w:t>
      </w:r>
      <w:r w:rsidRPr="00DA5755">
        <w:rPr>
          <w:rFonts w:ascii="Times New Roman" w:hAnsi="Times New Roman" w:cs="Times New Roman"/>
          <w:i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сім’ї.</w:t>
      </w:r>
    </w:p>
    <w:p w:rsidR="004769DC" w:rsidRPr="00DA5755" w:rsidRDefault="002116E7">
      <w:pPr>
        <w:pStyle w:val="a3"/>
        <w:spacing w:before="6" w:line="244" w:lineRule="auto"/>
        <w:ind w:left="110" w:right="392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lastRenderedPageBreak/>
        <w:t>На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прикладі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однієї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сім’ї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визначте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батьківські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установки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і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реакції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за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методикою “PARY”.</w:t>
      </w:r>
    </w:p>
    <w:p w:rsidR="004769DC" w:rsidRPr="00DA5755" w:rsidRDefault="002116E7">
      <w:pPr>
        <w:spacing w:before="1"/>
        <w:ind w:left="393"/>
        <w:jc w:val="both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 xml:space="preserve">5.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Психологічна консультація.</w:t>
      </w:r>
    </w:p>
    <w:p w:rsidR="004769DC" w:rsidRPr="00DA5755" w:rsidRDefault="002116E7">
      <w:pPr>
        <w:pStyle w:val="a3"/>
        <w:spacing w:before="6" w:line="244" w:lineRule="auto"/>
        <w:ind w:left="110" w:right="391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 xml:space="preserve">До психолога звернулася Ксенія С. з наступною проблемою. Опи- </w:t>
      </w:r>
      <w:r w:rsidRPr="00DA5755">
        <w:rPr>
          <w:rFonts w:ascii="Times New Roman" w:hAnsi="Times New Roman" w:cs="Times New Roman"/>
          <w:color w:val="231F20"/>
          <w:w w:val="105"/>
          <w:sz w:val="22"/>
          <w:szCs w:val="22"/>
        </w:rPr>
        <w:t>шіть Ваші дії.</w:t>
      </w:r>
    </w:p>
    <w:p w:rsidR="004769DC" w:rsidRPr="00DA5755" w:rsidRDefault="002116E7">
      <w:pPr>
        <w:pStyle w:val="a3"/>
        <w:spacing w:before="1" w:line="244" w:lineRule="auto"/>
        <w:ind w:left="110" w:right="391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“У нас двоє дітей: 4 і 1,5 року. Я зібралася виходити на роботу і зраділа, що нарешті скінчилися безсонні ночі і пусте сидіння вдома. Але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тут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чоловік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сказав,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що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хоче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третю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дитину,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до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того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ж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негайно,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щоб не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було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великої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різниці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у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віці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між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дітьми.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Я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паніці,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бо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не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можу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біль- ше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сидіти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вдома!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Я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втомилася!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Але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конфліктувати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чоловіком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бою- ся — він дуже владний, впертий та запальний. Що робити?”</w:t>
      </w:r>
    </w:p>
    <w:p w:rsidR="004769DC" w:rsidRPr="00DA5755" w:rsidRDefault="002116E7">
      <w:pPr>
        <w:pStyle w:val="2"/>
        <w:spacing w:before="62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Варіант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>4</w:t>
      </w:r>
    </w:p>
    <w:p w:rsidR="004769DC" w:rsidRPr="00DA5755" w:rsidRDefault="002116E7">
      <w:pPr>
        <w:spacing w:before="62"/>
        <w:ind w:left="393"/>
        <w:jc w:val="both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 xml:space="preserve">Завдання 1.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Виберіть правильну відповідь.</w:t>
      </w:r>
    </w:p>
    <w:p w:rsidR="004769DC" w:rsidRPr="00DA5755" w:rsidRDefault="002116E7">
      <w:pPr>
        <w:pStyle w:val="a3"/>
        <w:spacing w:before="6" w:line="244" w:lineRule="auto"/>
        <w:ind w:left="390" w:right="1767" w:firstLine="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У щасливих сім’ях подружжя найчастіше поєднує: а) взаємна любов до дітей;</w:t>
      </w:r>
    </w:p>
    <w:p w:rsidR="004769DC" w:rsidRPr="00DA5755" w:rsidRDefault="002116E7">
      <w:pPr>
        <w:pStyle w:val="a3"/>
        <w:spacing w:before="2" w:line="244" w:lineRule="auto"/>
        <w:ind w:left="390" w:right="283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б)</w:t>
      </w:r>
      <w:r w:rsidRPr="00DA5755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розуміння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того,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що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шлюб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є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святим; в)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дружба;</w:t>
      </w:r>
    </w:p>
    <w:p w:rsidR="004769DC" w:rsidRPr="00DA5755" w:rsidRDefault="002116E7">
      <w:pPr>
        <w:pStyle w:val="a3"/>
        <w:spacing w:before="1"/>
        <w:ind w:left="390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г)</w:t>
      </w:r>
      <w:r w:rsidRPr="00DA5755">
        <w:rPr>
          <w:rFonts w:ascii="Times New Roman" w:hAnsi="Times New Roman" w:cs="Times New Roman"/>
          <w:color w:val="231F20"/>
          <w:spacing w:val="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інше.</w:t>
      </w:r>
    </w:p>
    <w:p w:rsidR="004769DC" w:rsidRPr="00DA5755" w:rsidRDefault="002116E7">
      <w:pPr>
        <w:spacing w:before="6"/>
        <w:ind w:left="393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>2.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Розкрийте</w:t>
      </w:r>
      <w:r w:rsidRPr="00DA5755">
        <w:rPr>
          <w:rFonts w:ascii="Times New Roman" w:hAnsi="Times New Roman" w:cs="Times New Roman"/>
          <w:i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наступну</w:t>
      </w:r>
      <w:r w:rsidRPr="00DA5755">
        <w:rPr>
          <w:rFonts w:ascii="Times New Roman" w:hAnsi="Times New Roman" w:cs="Times New Roman"/>
          <w:i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проблему.</w:t>
      </w:r>
    </w:p>
    <w:p w:rsidR="004769DC" w:rsidRPr="00DA5755" w:rsidRDefault="002116E7">
      <w:pPr>
        <w:pStyle w:val="a3"/>
        <w:spacing w:before="5"/>
        <w:ind w:left="39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Зміна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структури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функцій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у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зв’язку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із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народженням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дитини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>.</w:t>
      </w:r>
    </w:p>
    <w:p w:rsidR="004769DC" w:rsidRPr="00DA5755" w:rsidRDefault="002116E7">
      <w:pPr>
        <w:spacing w:before="6" w:line="244" w:lineRule="auto"/>
        <w:ind w:left="110" w:right="196" w:firstLine="283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b/>
          <w:color w:val="231F20"/>
        </w:rPr>
        <w:t xml:space="preserve">Завдання 3. </w:t>
      </w:r>
      <w:r w:rsidRPr="00DA5755">
        <w:rPr>
          <w:rFonts w:ascii="Times New Roman" w:hAnsi="Times New Roman" w:cs="Times New Roman"/>
          <w:i/>
          <w:color w:val="231F20"/>
        </w:rPr>
        <w:t xml:space="preserve">Охарактеризуйте </w:t>
      </w:r>
      <w:r w:rsidRPr="00DA5755">
        <w:rPr>
          <w:rFonts w:ascii="Times New Roman" w:hAnsi="Times New Roman" w:cs="Times New Roman"/>
          <w:color w:val="231F20"/>
        </w:rPr>
        <w:t xml:space="preserve">мотиви розлучень чоловіків і жі- </w:t>
      </w:r>
      <w:r w:rsidRPr="00DA5755">
        <w:rPr>
          <w:rFonts w:ascii="Times New Roman" w:hAnsi="Times New Roman" w:cs="Times New Roman"/>
          <w:color w:val="231F20"/>
          <w:spacing w:val="-4"/>
        </w:rPr>
        <w:t>нок.</w:t>
      </w:r>
    </w:p>
    <w:p w:rsidR="004769DC" w:rsidRPr="00DA5755" w:rsidRDefault="002116E7">
      <w:pPr>
        <w:spacing w:before="2"/>
        <w:ind w:left="393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>4.</w:t>
      </w:r>
      <w:r w:rsidRPr="00DA5755">
        <w:rPr>
          <w:rFonts w:ascii="Times New Roman" w:hAnsi="Times New Roman" w:cs="Times New Roman"/>
          <w:b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Психодіагностика</w:t>
      </w:r>
      <w:r w:rsidRPr="00DA5755">
        <w:rPr>
          <w:rFonts w:ascii="Times New Roman" w:hAnsi="Times New Roman" w:cs="Times New Roman"/>
          <w:i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сім’ї.</w:t>
      </w:r>
    </w:p>
    <w:p w:rsidR="004769DC" w:rsidRPr="00DA5755" w:rsidRDefault="002116E7">
      <w:pPr>
        <w:pStyle w:val="a3"/>
        <w:spacing w:before="5" w:line="244" w:lineRule="auto"/>
        <w:ind w:left="110" w:firstLine="283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На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прикладі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однієї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сім’ї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визначте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особливості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батьківсько-дитячих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стосунків за методикою “Малюнок сім’ї”.</w:t>
      </w:r>
    </w:p>
    <w:p w:rsidR="004769DC" w:rsidRPr="00DA5755" w:rsidRDefault="002116E7">
      <w:pPr>
        <w:spacing w:before="77"/>
        <w:ind w:left="677"/>
        <w:jc w:val="both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 xml:space="preserve">5.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Психологічна консультація.</w:t>
      </w:r>
    </w:p>
    <w:p w:rsidR="004769DC" w:rsidRPr="00DA5755" w:rsidRDefault="002116E7">
      <w:pPr>
        <w:pStyle w:val="a3"/>
        <w:spacing w:before="5" w:line="244" w:lineRule="auto"/>
        <w:ind w:left="393" w:right="10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До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психолога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звернулася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Тамара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А.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наступною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проблемою.</w:t>
      </w:r>
      <w:r w:rsidRPr="00DA5755">
        <w:rPr>
          <w:rFonts w:ascii="Times New Roman" w:hAnsi="Times New Roman" w:cs="Times New Roman"/>
          <w:color w:val="231F20"/>
          <w:spacing w:val="-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Опи- шіть Ваші дії.</w:t>
      </w:r>
    </w:p>
    <w:p w:rsidR="004769DC" w:rsidRPr="00DA5755" w:rsidRDefault="002116E7">
      <w:pPr>
        <w:pStyle w:val="a3"/>
        <w:spacing w:before="2" w:line="244" w:lineRule="auto"/>
        <w:ind w:left="393" w:right="107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“Мені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15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років.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Я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веду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щоденник,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де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описую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свої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потаємні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думки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 переживання.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Мені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це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потрібно,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бо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я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не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вмію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стримувати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свої</w:t>
      </w:r>
      <w:r w:rsidRPr="00DA5755">
        <w:rPr>
          <w:rFonts w:ascii="Times New Roman" w:hAnsi="Times New Roman" w:cs="Times New Roman"/>
          <w:color w:val="231F20"/>
          <w:spacing w:val="-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емоції. Мама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знає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цю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мою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особливість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весь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час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полює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за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цим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щоденником. Я вже втомилася його переховувати”.</w:t>
      </w:r>
    </w:p>
    <w:p w:rsidR="004769DC" w:rsidRPr="00DA5755" w:rsidRDefault="002116E7">
      <w:pPr>
        <w:pStyle w:val="2"/>
        <w:spacing w:before="60"/>
        <w:ind w:left="620"/>
        <w:jc w:val="left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Варіант</w:t>
      </w:r>
      <w:r w:rsidRPr="00DA5755">
        <w:rPr>
          <w:rFonts w:ascii="Times New Roman" w:hAnsi="Times New Roman" w:cs="Times New Roman"/>
          <w:color w:val="231F20"/>
          <w:spacing w:val="-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>5</w:t>
      </w:r>
    </w:p>
    <w:p w:rsidR="004769DC" w:rsidRPr="00DA5755" w:rsidRDefault="002116E7">
      <w:pPr>
        <w:spacing w:before="62"/>
        <w:ind w:left="677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 xml:space="preserve">Завдання 1.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Виберіть правильну відповідь.</w:t>
      </w:r>
    </w:p>
    <w:p w:rsidR="004769DC" w:rsidRPr="00DA5755" w:rsidRDefault="002116E7">
      <w:pPr>
        <w:pStyle w:val="a3"/>
        <w:spacing w:before="6"/>
        <w:ind w:left="677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Основними</w:t>
      </w:r>
      <w:r w:rsidRPr="00DA5755">
        <w:rPr>
          <w:rFonts w:ascii="Times New Roman" w:hAnsi="Times New Roman" w:cs="Times New Roman"/>
          <w:color w:val="231F20"/>
          <w:spacing w:val="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підсистемами</w:t>
      </w:r>
      <w:r w:rsidRPr="00DA5755">
        <w:rPr>
          <w:rFonts w:ascii="Times New Roman" w:hAnsi="Times New Roman" w:cs="Times New Roman"/>
          <w:color w:val="231F20"/>
          <w:spacing w:val="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сім’ї</w:t>
      </w:r>
      <w:r w:rsidRPr="00DA5755">
        <w:rPr>
          <w:rFonts w:ascii="Times New Roman" w:hAnsi="Times New Roman" w:cs="Times New Roman"/>
          <w:color w:val="231F20"/>
          <w:spacing w:val="3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5"/>
          <w:sz w:val="22"/>
          <w:szCs w:val="22"/>
        </w:rPr>
        <w:t>є:</w:t>
      </w:r>
    </w:p>
    <w:p w:rsidR="004769DC" w:rsidRPr="00DA5755" w:rsidRDefault="002116E7">
      <w:pPr>
        <w:pStyle w:val="a3"/>
        <w:spacing w:before="5" w:line="244" w:lineRule="auto"/>
        <w:ind w:left="673" w:right="4861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lastRenderedPageBreak/>
        <w:t>а)</w:t>
      </w:r>
      <w:r w:rsidRPr="00DA5755">
        <w:rPr>
          <w:rFonts w:ascii="Times New Roman" w:hAnsi="Times New Roman" w:cs="Times New Roman"/>
          <w:color w:val="231F20"/>
          <w:spacing w:val="-10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прабатьки;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б)</w:t>
      </w:r>
      <w:r w:rsidRPr="00DA5755">
        <w:rPr>
          <w:rFonts w:ascii="Times New Roman" w:hAnsi="Times New Roman" w:cs="Times New Roman"/>
          <w:color w:val="231F20"/>
          <w:spacing w:val="-1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батьки;</w:t>
      </w:r>
    </w:p>
    <w:p w:rsidR="004769DC" w:rsidRPr="00DA5755" w:rsidRDefault="002116E7">
      <w:pPr>
        <w:pStyle w:val="a3"/>
        <w:spacing w:before="2" w:line="244" w:lineRule="auto"/>
        <w:ind w:left="673" w:right="4880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в)</w:t>
      </w:r>
      <w:r w:rsidRPr="00DA5755">
        <w:rPr>
          <w:rFonts w:ascii="Times New Roman" w:hAnsi="Times New Roman" w:cs="Times New Roman"/>
          <w:color w:val="231F20"/>
          <w:spacing w:val="-12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 xml:space="preserve">сиблінги;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г) інше.</w:t>
      </w:r>
    </w:p>
    <w:p w:rsidR="004769DC" w:rsidRPr="00DA5755" w:rsidRDefault="002116E7">
      <w:pPr>
        <w:spacing w:before="2"/>
        <w:ind w:left="677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>2.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Розкрийте</w:t>
      </w:r>
      <w:r w:rsidRPr="00DA5755">
        <w:rPr>
          <w:rFonts w:ascii="Times New Roman" w:hAnsi="Times New Roman" w:cs="Times New Roman"/>
          <w:i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наступну</w:t>
      </w:r>
      <w:r w:rsidRPr="00DA5755">
        <w:rPr>
          <w:rFonts w:ascii="Times New Roman" w:hAnsi="Times New Roman" w:cs="Times New Roman"/>
          <w:i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проблему.</w:t>
      </w:r>
    </w:p>
    <w:p w:rsidR="004769DC" w:rsidRPr="00DA5755" w:rsidRDefault="002116E7">
      <w:pPr>
        <w:pStyle w:val="a3"/>
        <w:spacing w:before="5"/>
        <w:ind w:left="677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Сучасне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батьківство: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стереотипи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нові</w:t>
      </w:r>
      <w:r w:rsidRPr="00DA5755">
        <w:rPr>
          <w:rFonts w:ascii="Times New Roman" w:hAnsi="Times New Roman" w:cs="Times New Roman"/>
          <w:color w:val="231F20"/>
          <w:spacing w:val="-11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тенденції.</w:t>
      </w:r>
    </w:p>
    <w:p w:rsidR="004769DC" w:rsidRPr="00DA5755" w:rsidRDefault="002116E7">
      <w:pPr>
        <w:spacing w:before="6" w:line="244" w:lineRule="auto"/>
        <w:ind w:left="393" w:right="108" w:firstLine="283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b/>
          <w:color w:val="231F20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</w:rPr>
        <w:t>3.</w:t>
      </w:r>
      <w:r w:rsidRPr="00DA5755">
        <w:rPr>
          <w:rFonts w:ascii="Times New Roman" w:hAnsi="Times New Roman" w:cs="Times New Roman"/>
          <w:b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Охарактеризуйте</w:t>
      </w:r>
      <w:r w:rsidRPr="00DA5755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особливості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подружніх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стосунків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 сім’ях, які виховують дитину з функціональними обмеженнями.</w:t>
      </w:r>
    </w:p>
    <w:p w:rsidR="004769DC" w:rsidRPr="00DA5755" w:rsidRDefault="002116E7">
      <w:pPr>
        <w:spacing w:before="1"/>
        <w:ind w:left="677"/>
        <w:jc w:val="both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>4.</w:t>
      </w:r>
      <w:r w:rsidRPr="00DA5755">
        <w:rPr>
          <w:rFonts w:ascii="Times New Roman" w:hAnsi="Times New Roman" w:cs="Times New Roman"/>
          <w:b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Психодіагностика</w:t>
      </w:r>
      <w:r w:rsidRPr="00DA5755">
        <w:rPr>
          <w:rFonts w:ascii="Times New Roman" w:hAnsi="Times New Roman" w:cs="Times New Roman"/>
          <w:i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сім’ї.</w:t>
      </w:r>
    </w:p>
    <w:p w:rsidR="004769DC" w:rsidRPr="00DA5755" w:rsidRDefault="002116E7">
      <w:pPr>
        <w:pStyle w:val="a3"/>
        <w:spacing w:before="6" w:line="244" w:lineRule="auto"/>
        <w:ind w:left="393" w:right="10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Підготуйте програму дослідження подружньої пари. За допомо- гою обраних методик проведіть діагностику подружжя.</w:t>
      </w:r>
    </w:p>
    <w:p w:rsidR="004769DC" w:rsidRPr="00DA5755" w:rsidRDefault="002116E7">
      <w:pPr>
        <w:spacing w:before="1"/>
        <w:ind w:left="677"/>
        <w:jc w:val="both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b/>
          <w:color w:val="231F20"/>
          <w:spacing w:val="-2"/>
        </w:rPr>
        <w:t>Завдання</w:t>
      </w:r>
      <w:r w:rsidRPr="00DA5755">
        <w:rPr>
          <w:rFonts w:ascii="Times New Roman" w:hAnsi="Times New Roman" w:cs="Times New Roman"/>
          <w:b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b/>
          <w:color w:val="231F20"/>
          <w:spacing w:val="-2"/>
        </w:rPr>
        <w:t xml:space="preserve">5.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Психологічна консультація.</w:t>
      </w:r>
    </w:p>
    <w:p w:rsidR="004769DC" w:rsidRPr="00DA5755" w:rsidRDefault="002116E7">
      <w:pPr>
        <w:pStyle w:val="a3"/>
        <w:spacing w:before="6"/>
        <w:ind w:left="677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До</w:t>
      </w:r>
      <w:r w:rsidRPr="00DA5755">
        <w:rPr>
          <w:rFonts w:ascii="Times New Roman" w:hAnsi="Times New Roman" w:cs="Times New Roman"/>
          <w:color w:val="231F20"/>
          <w:spacing w:val="6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психолога</w:t>
      </w:r>
      <w:r w:rsidRPr="00DA5755">
        <w:rPr>
          <w:rFonts w:ascii="Times New Roman" w:hAnsi="Times New Roman" w:cs="Times New Roman"/>
          <w:color w:val="231F20"/>
          <w:spacing w:val="6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звернулася</w:t>
      </w:r>
      <w:r w:rsidRPr="00DA5755">
        <w:rPr>
          <w:rFonts w:ascii="Times New Roman" w:hAnsi="Times New Roman" w:cs="Times New Roman"/>
          <w:color w:val="231F20"/>
          <w:spacing w:val="6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Оксана</w:t>
      </w:r>
      <w:r w:rsidRPr="00DA5755">
        <w:rPr>
          <w:rFonts w:ascii="Times New Roman" w:hAnsi="Times New Roman" w:cs="Times New Roman"/>
          <w:color w:val="231F20"/>
          <w:spacing w:val="66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П.</w:t>
      </w:r>
      <w:r w:rsidRPr="00DA5755">
        <w:rPr>
          <w:rFonts w:ascii="Times New Roman" w:hAnsi="Times New Roman" w:cs="Times New Roman"/>
          <w:color w:val="231F20"/>
          <w:spacing w:val="6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</w:t>
      </w:r>
      <w:r w:rsidRPr="00DA5755">
        <w:rPr>
          <w:rFonts w:ascii="Times New Roman" w:hAnsi="Times New Roman" w:cs="Times New Roman"/>
          <w:color w:val="231F20"/>
          <w:spacing w:val="6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наступною</w:t>
      </w:r>
      <w:r w:rsidRPr="00DA5755">
        <w:rPr>
          <w:rFonts w:ascii="Times New Roman" w:hAnsi="Times New Roman" w:cs="Times New Roman"/>
          <w:color w:val="231F20"/>
          <w:spacing w:val="6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sz w:val="22"/>
          <w:szCs w:val="22"/>
        </w:rPr>
        <w:t>проблемою.</w:t>
      </w:r>
    </w:p>
    <w:p w:rsidR="004769DC" w:rsidRPr="00DA5755" w:rsidRDefault="002116E7">
      <w:pPr>
        <w:pStyle w:val="a3"/>
        <w:spacing w:before="6"/>
        <w:ind w:left="39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Опишіть</w:t>
      </w:r>
      <w:r w:rsidRPr="00DA5755">
        <w:rPr>
          <w:rFonts w:ascii="Times New Roman" w:hAnsi="Times New Roman" w:cs="Times New Roman"/>
          <w:color w:val="231F20"/>
          <w:spacing w:val="1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Ваші</w:t>
      </w:r>
      <w:r w:rsidRPr="00DA5755">
        <w:rPr>
          <w:rFonts w:ascii="Times New Roman" w:hAnsi="Times New Roman" w:cs="Times New Roman"/>
          <w:color w:val="231F20"/>
          <w:spacing w:val="19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  <w:sz w:val="22"/>
          <w:szCs w:val="22"/>
        </w:rPr>
        <w:t>дії.</w:t>
      </w:r>
    </w:p>
    <w:p w:rsidR="004769DC" w:rsidRPr="00DA5755" w:rsidRDefault="002116E7">
      <w:pPr>
        <w:pStyle w:val="a3"/>
        <w:spacing w:before="5" w:line="244" w:lineRule="auto"/>
        <w:ind w:left="393" w:right="108" w:firstLine="283"/>
        <w:jc w:val="both"/>
        <w:rPr>
          <w:rFonts w:ascii="Times New Roman" w:hAnsi="Times New Roman" w:cs="Times New Roman"/>
          <w:sz w:val="22"/>
          <w:szCs w:val="22"/>
        </w:rPr>
      </w:pPr>
      <w:r w:rsidRPr="00DA5755">
        <w:rPr>
          <w:rFonts w:ascii="Times New Roman" w:hAnsi="Times New Roman" w:cs="Times New Roman"/>
          <w:color w:val="231F20"/>
          <w:sz w:val="22"/>
          <w:szCs w:val="22"/>
        </w:rPr>
        <w:t>“Наші стосунки з моїм теперішнім громадянським чоловіком по- чиналися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бурхливо.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Ми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разом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уже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3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роки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і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мені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здається,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що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він</w:t>
      </w:r>
      <w:r w:rsidRPr="00DA5755">
        <w:rPr>
          <w:rFonts w:ascii="Times New Roman" w:hAnsi="Times New Roman" w:cs="Times New Roman"/>
          <w:color w:val="231F20"/>
          <w:spacing w:val="-8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sz w:val="22"/>
          <w:szCs w:val="22"/>
        </w:rPr>
        <w:t>мене розлюбив. Проте коли я намагаюся говорити з ним на цю тему, він стає роздратованим. Що мені робити?”</w:t>
      </w:r>
    </w:p>
    <w:p w:rsidR="004769DC" w:rsidRPr="00DA5755" w:rsidRDefault="004769DC">
      <w:pPr>
        <w:spacing w:line="244" w:lineRule="auto"/>
        <w:jc w:val="both"/>
        <w:rPr>
          <w:rFonts w:ascii="Times New Roman" w:hAnsi="Times New Roman" w:cs="Times New Roman"/>
        </w:rPr>
        <w:sectPr w:rsidR="004769DC" w:rsidRPr="00DA5755">
          <w:footerReference w:type="even" r:id="rId7"/>
          <w:footerReference w:type="default" r:id="rId8"/>
          <w:pgSz w:w="8230" w:h="11340"/>
          <w:pgMar w:top="720" w:right="740" w:bottom="940" w:left="740" w:header="0" w:footer="743" w:gutter="0"/>
          <w:cols w:space="720"/>
        </w:sectPr>
      </w:pPr>
    </w:p>
    <w:p w:rsidR="004769DC" w:rsidRPr="00DA5755" w:rsidRDefault="002116E7">
      <w:pPr>
        <w:pStyle w:val="1"/>
        <w:ind w:left="1440" w:right="0"/>
        <w:jc w:val="left"/>
        <w:rPr>
          <w:rFonts w:ascii="Times New Roman" w:hAnsi="Times New Roman" w:cs="Times New Roman"/>
          <w:sz w:val="22"/>
          <w:szCs w:val="22"/>
        </w:rPr>
      </w:pPr>
      <w:bookmarkStart w:id="3" w:name="_TOC_250001"/>
      <w:r w:rsidRPr="00DA5755">
        <w:rPr>
          <w:rFonts w:ascii="Times New Roman" w:hAnsi="Times New Roman" w:cs="Times New Roman"/>
          <w:color w:val="231F20"/>
          <w:w w:val="115"/>
          <w:sz w:val="22"/>
          <w:szCs w:val="22"/>
        </w:rPr>
        <w:lastRenderedPageBreak/>
        <w:t>ПИТАННЯ</w:t>
      </w:r>
      <w:r w:rsidRPr="00DA5755">
        <w:rPr>
          <w:rFonts w:ascii="Times New Roman" w:hAnsi="Times New Roman" w:cs="Times New Roman"/>
          <w:color w:val="231F20"/>
          <w:spacing w:val="28"/>
          <w:w w:val="115"/>
          <w:sz w:val="22"/>
          <w:szCs w:val="22"/>
        </w:rPr>
        <w:t xml:space="preserve"> </w:t>
      </w:r>
      <w:r w:rsidRPr="00DA5755">
        <w:rPr>
          <w:rFonts w:ascii="Times New Roman" w:hAnsi="Times New Roman" w:cs="Times New Roman"/>
          <w:color w:val="231F20"/>
          <w:w w:val="115"/>
          <w:sz w:val="22"/>
          <w:szCs w:val="22"/>
        </w:rPr>
        <w:t>ДЛЯ</w:t>
      </w:r>
      <w:r w:rsidRPr="00DA5755">
        <w:rPr>
          <w:rFonts w:ascii="Times New Roman" w:hAnsi="Times New Roman" w:cs="Times New Roman"/>
          <w:color w:val="231F20"/>
          <w:spacing w:val="29"/>
          <w:w w:val="115"/>
          <w:sz w:val="22"/>
          <w:szCs w:val="22"/>
        </w:rPr>
        <w:t xml:space="preserve"> </w:t>
      </w:r>
      <w:bookmarkEnd w:id="3"/>
      <w:r w:rsidRPr="00DA5755">
        <w:rPr>
          <w:rFonts w:ascii="Times New Roman" w:hAnsi="Times New Roman" w:cs="Times New Roman"/>
          <w:color w:val="231F20"/>
          <w:spacing w:val="-2"/>
          <w:w w:val="115"/>
          <w:sz w:val="22"/>
          <w:szCs w:val="22"/>
        </w:rPr>
        <w:t>САМОКОНТРОЛЮ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8"/>
        </w:tabs>
        <w:spacing w:before="119"/>
        <w:ind w:left="448" w:hanging="229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Зміст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та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завдання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психології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8"/>
        </w:tabs>
        <w:spacing w:before="5"/>
        <w:ind w:left="448" w:hanging="229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Розвиток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науки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про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сім’ю.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8"/>
          <w:tab w:val="left" w:pos="450"/>
        </w:tabs>
        <w:spacing w:line="244" w:lineRule="auto"/>
        <w:ind w:right="391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Еволюція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сімейно-шлюбних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стосунків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історії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розвитку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 xml:space="preserve">суспіль- </w:t>
      </w:r>
      <w:r w:rsidRPr="00DA5755">
        <w:rPr>
          <w:rFonts w:ascii="Times New Roman" w:hAnsi="Times New Roman" w:cs="Times New Roman"/>
          <w:color w:val="231F20"/>
          <w:spacing w:val="-2"/>
        </w:rPr>
        <w:t>ства.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8"/>
          <w:tab w:val="left" w:pos="450"/>
        </w:tabs>
        <w:spacing w:before="1" w:line="244" w:lineRule="auto"/>
        <w:ind w:right="391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Особливості батьківсько-дитячих стосунків від найдавніших ча- сів до сьогодення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8"/>
        </w:tabs>
        <w:spacing w:before="2"/>
        <w:ind w:left="448" w:hanging="229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Шлюб</w:t>
      </w:r>
      <w:r w:rsidRPr="00DA575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та</w:t>
      </w:r>
      <w:r w:rsidRPr="00DA575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сім’я.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8"/>
        </w:tabs>
        <w:ind w:left="448" w:hanging="229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w w:val="105"/>
        </w:rPr>
        <w:t>Функції</w:t>
      </w:r>
      <w:r w:rsidRPr="00DA5755">
        <w:rPr>
          <w:rFonts w:ascii="Times New Roman" w:hAnsi="Times New Roman" w:cs="Times New Roman"/>
          <w:color w:val="231F20"/>
          <w:spacing w:val="6"/>
          <w:w w:val="10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  <w:w w:val="105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8"/>
        </w:tabs>
        <w:spacing w:before="5"/>
        <w:ind w:left="448" w:hanging="229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Типологія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сімей.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8"/>
        </w:tabs>
        <w:ind w:left="448" w:hanging="229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Етапи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життєдіяльності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8"/>
        </w:tabs>
        <w:spacing w:before="5"/>
        <w:ind w:left="448" w:hanging="229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Психологічне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здоров’я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Основні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 xml:space="preserve">проблеми сучасної української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Сім’я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як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об’єкт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соціальних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служб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для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молоді.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Соціально-психологічні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відмінності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чоловіків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та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жінок.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Особливості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дошлюбних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уявлень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молоді.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Статеворольова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соціалізація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і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підготовка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до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шлюбу.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Проблеми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статевого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виховання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дітей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та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підлітків.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 xml:space="preserve">Основні психологічні критерії </w:t>
      </w:r>
      <w:r w:rsidRPr="00DA5755">
        <w:rPr>
          <w:rFonts w:ascii="Times New Roman" w:hAnsi="Times New Roman" w:cs="Times New Roman"/>
          <w:color w:val="231F20"/>
          <w:spacing w:val="-2"/>
        </w:rPr>
        <w:t>кохання.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 xml:space="preserve">Різновиди </w:t>
      </w:r>
      <w:r w:rsidRPr="00DA5755">
        <w:rPr>
          <w:rFonts w:ascii="Times New Roman" w:hAnsi="Times New Roman" w:cs="Times New Roman"/>
          <w:color w:val="231F20"/>
          <w:spacing w:val="-2"/>
        </w:rPr>
        <w:t>кохання.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Соціально-психологічна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модель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сімейних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стосунків.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Компоненти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психологічної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готовності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до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шлюбу.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Мотивація</w:t>
      </w:r>
      <w:r w:rsidRPr="00DA575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шлюбу.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Формування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подружньої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пари.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50"/>
        </w:tabs>
        <w:spacing w:line="244" w:lineRule="auto"/>
        <w:ind w:right="391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Вплив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самооцінки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та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рівня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домагань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на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образ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майбутнього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супут- </w:t>
      </w:r>
      <w:r w:rsidRPr="00DA5755">
        <w:rPr>
          <w:rFonts w:ascii="Times New Roman" w:hAnsi="Times New Roman" w:cs="Times New Roman"/>
          <w:color w:val="231F20"/>
        </w:rPr>
        <w:t>ника життя.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2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Теорії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вибору шлюбного партнера.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Психогігієна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інтимних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стосунків.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Психологія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 xml:space="preserve">сексуальності. Психосексуальні дисгармонії у </w:t>
      </w:r>
      <w:r w:rsidRPr="00DA5755">
        <w:rPr>
          <w:rFonts w:ascii="Times New Roman" w:hAnsi="Times New Roman" w:cs="Times New Roman"/>
          <w:color w:val="231F20"/>
          <w:spacing w:val="-2"/>
        </w:rPr>
        <w:t>шлюбі.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Репродуктивні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установки</w:t>
      </w:r>
      <w:r w:rsidRPr="00DA575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</w:t>
      </w:r>
      <w:r w:rsidRPr="00DA575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сімейні</w:t>
      </w:r>
      <w:r w:rsidRPr="00DA575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стосунки.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50"/>
        </w:tabs>
        <w:spacing w:line="244" w:lineRule="auto"/>
        <w:ind w:right="391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Фактори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сімейного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благополуччя,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стадії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та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кризові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періоди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="00DA5755">
        <w:rPr>
          <w:rFonts w:ascii="Times New Roman" w:hAnsi="Times New Roman" w:cs="Times New Roman"/>
          <w:color w:val="231F20"/>
        </w:rPr>
        <w:t>шлю</w:t>
      </w:r>
      <w:r w:rsidRPr="00DA5755">
        <w:rPr>
          <w:rFonts w:ascii="Times New Roman" w:hAnsi="Times New Roman" w:cs="Times New Roman"/>
          <w:color w:val="231F20"/>
          <w:spacing w:val="-4"/>
        </w:rPr>
        <w:t>бу.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1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Проблеми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молодої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Види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подружньої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адаптації.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Класифікація</w:t>
      </w:r>
      <w:r w:rsidRPr="00DA5755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подружніх</w:t>
      </w:r>
      <w:r w:rsidRPr="00DA5755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ролей.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6"/>
        </w:rPr>
        <w:t>Генограма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Сімейні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цінності,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традиції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та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правила.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Основні моделі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спілкування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3"/>
        </w:tabs>
        <w:spacing w:before="77" w:line="244" w:lineRule="auto"/>
        <w:ind w:left="733" w:right="108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Задоволеність</w:t>
      </w:r>
      <w:r w:rsidRPr="00DA5755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шлюбом</w:t>
      </w:r>
      <w:r w:rsidRPr="00DA5755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</w:t>
      </w:r>
      <w:r w:rsidRPr="00DA5755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подружня</w:t>
      </w:r>
      <w:r w:rsidRPr="00DA5755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сумісність</w:t>
      </w:r>
      <w:r w:rsidRPr="00DA5755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(соціально-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lastRenderedPageBreak/>
        <w:t>психологічний клімат у родині).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1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Психологія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сімейного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бюджету.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Формування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материнської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позиції</w:t>
      </w:r>
      <w:r w:rsidRPr="00DA575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період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вагітності.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5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Зміна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структури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функцій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сім’ї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зв’язку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із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народженням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дитини.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3"/>
        </w:tabs>
        <w:spacing w:line="244" w:lineRule="auto"/>
        <w:ind w:left="733" w:right="108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Відмінності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материнського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та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батьківського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ставлення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до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 xml:space="preserve">дити- </w:t>
      </w:r>
      <w:r w:rsidRPr="00DA5755">
        <w:rPr>
          <w:rFonts w:ascii="Times New Roman" w:hAnsi="Times New Roman" w:cs="Times New Roman"/>
          <w:color w:val="231F20"/>
          <w:spacing w:val="-4"/>
        </w:rPr>
        <w:t>ни.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2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Батьківські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стосунки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в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багатодітній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5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 xml:space="preserve">Особливості стосунків у сім’ї з єдиною </w:t>
      </w:r>
      <w:r w:rsidRPr="00DA5755">
        <w:rPr>
          <w:rFonts w:ascii="Times New Roman" w:hAnsi="Times New Roman" w:cs="Times New Roman"/>
          <w:color w:val="231F20"/>
          <w:spacing w:val="-2"/>
        </w:rPr>
        <w:t>дитиною.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3"/>
        </w:tabs>
        <w:spacing w:line="244" w:lineRule="auto"/>
        <w:ind w:left="733" w:right="109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Особливості подружніх стосунків у сім’ях, які виховують дитину з функціональними обмеженнями.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1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Сучасне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батьківство: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стереотипи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нові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тенденції.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Сімейні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конфлікти: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види,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джерела,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наслідки.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5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Типологія</w:t>
      </w:r>
      <w:r w:rsidRPr="00DA575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проблемних</w:t>
      </w:r>
      <w:r w:rsidRPr="00DA575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сімей.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Психологія</w:t>
      </w:r>
      <w:r w:rsidRPr="00DA5755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прийомних</w:t>
      </w:r>
      <w:r w:rsidRPr="00DA575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батьків.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5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Психологія</w:t>
      </w:r>
      <w:r w:rsidRPr="00DA575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мачухи</w:t>
      </w:r>
      <w:r w:rsidRPr="00DA575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</w:t>
      </w:r>
      <w:r w:rsidRPr="00DA5755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вітчима.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Поняття</w:t>
      </w:r>
      <w:r w:rsidRPr="00DA575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усвідомленого</w:t>
      </w:r>
      <w:r w:rsidRPr="00DA575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батьківства.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5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Проблеми</w:t>
      </w:r>
      <w:r w:rsidRPr="00DA575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сімейного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спілкування.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Подружні</w:t>
      </w:r>
      <w:r w:rsidRPr="00DA5755">
        <w:rPr>
          <w:rFonts w:ascii="Times New Roman" w:hAnsi="Times New Roman" w:cs="Times New Roman"/>
          <w:color w:val="231F20"/>
          <w:spacing w:val="1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конфлікти.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Проблема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ревнивості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та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подружніх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зрад.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5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Насилля</w:t>
      </w:r>
      <w:r w:rsidRPr="00DA5755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</w:t>
      </w:r>
      <w:r w:rsidRPr="00DA5755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Причини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мотиви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позашлюбних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стосунків.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5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Розлучення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як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соціально-психологічний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феномен.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Мотиви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розлучень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чоловіків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жінок.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5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Психологія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неповної</w:t>
      </w:r>
      <w:r w:rsidRPr="00DA575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Психологічні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проблеми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повторних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шлюбів.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5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Роль</w:t>
      </w:r>
      <w:r w:rsidRPr="00DA575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сім’ї</w:t>
      </w:r>
      <w:r w:rsidRPr="00DA575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</w:t>
      </w:r>
      <w:r w:rsidRPr="00DA575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соціалізації</w:t>
      </w:r>
      <w:r w:rsidRPr="00DA5755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особистості.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3"/>
        </w:tabs>
        <w:spacing w:line="244" w:lineRule="auto"/>
        <w:ind w:left="733" w:right="108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Основні</w:t>
      </w:r>
      <w:r w:rsidRPr="00DA575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психолого-педагогічні</w:t>
      </w:r>
      <w:r w:rsidRPr="00DA575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моделі</w:t>
      </w:r>
      <w:r w:rsidRPr="00DA575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батьківсько-дитячих</w:t>
      </w:r>
      <w:r w:rsidRPr="00DA5755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 xml:space="preserve">сто- </w:t>
      </w:r>
      <w:r w:rsidRPr="00DA5755">
        <w:rPr>
          <w:rFonts w:ascii="Times New Roman" w:hAnsi="Times New Roman" w:cs="Times New Roman"/>
          <w:color w:val="231F20"/>
          <w:spacing w:val="-2"/>
        </w:rPr>
        <w:t>сунків.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3"/>
        </w:tabs>
        <w:spacing w:before="1" w:line="244" w:lineRule="auto"/>
        <w:ind w:left="733" w:right="108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Ставлення</w:t>
      </w:r>
      <w:r w:rsidRPr="00DA575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батьків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до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дитини: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визначення,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типи,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вплив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на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психіч- ний розвиток.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2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Сім’я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дитина: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вікова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динаміка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стосунків.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Прабатьки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(бабусі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та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дідусі)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системі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сімейних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стосунків.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5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Психологічні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проблеми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виховання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сиблінгів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(братів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/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сестер).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3"/>
        </w:tabs>
        <w:spacing w:line="244" w:lineRule="auto"/>
        <w:ind w:left="733" w:right="108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Психологічні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особливості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материнського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та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батьківського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 xml:space="preserve">вихо- </w:t>
      </w:r>
      <w:r w:rsidRPr="00DA5755">
        <w:rPr>
          <w:rFonts w:ascii="Times New Roman" w:hAnsi="Times New Roman" w:cs="Times New Roman"/>
          <w:color w:val="231F20"/>
          <w:spacing w:val="-2"/>
        </w:rPr>
        <w:t>вання.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spacing w:before="1"/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Сім’я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дитини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з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функціональними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обмеженнями.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732"/>
        </w:tabs>
        <w:ind w:left="732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Принципи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сімейної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психодіагностики.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50"/>
        </w:tabs>
        <w:spacing w:before="77" w:line="244" w:lineRule="auto"/>
        <w:ind w:right="391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 xml:space="preserve">Визначення подружньої сумісності та рівня задоволеності </w:t>
      </w:r>
      <w:r w:rsidRPr="00DA5755">
        <w:rPr>
          <w:rFonts w:ascii="Times New Roman" w:hAnsi="Times New Roman" w:cs="Times New Roman"/>
          <w:color w:val="231F20"/>
        </w:rPr>
        <w:lastRenderedPageBreak/>
        <w:t xml:space="preserve">шлю- </w:t>
      </w:r>
      <w:r w:rsidRPr="00DA5755">
        <w:rPr>
          <w:rFonts w:ascii="Times New Roman" w:hAnsi="Times New Roman" w:cs="Times New Roman"/>
          <w:color w:val="231F20"/>
          <w:spacing w:val="-4"/>
        </w:rPr>
        <w:t>бом.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1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Опитувальник</w:t>
      </w:r>
      <w:r w:rsidRPr="00DA5755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“Підлітки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про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батьків”.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50"/>
        </w:tabs>
        <w:spacing w:line="244" w:lineRule="auto"/>
        <w:ind w:right="392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Вимірювання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батьківських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установок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і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реакцій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за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 xml:space="preserve">методикою </w:t>
      </w:r>
      <w:r w:rsidRPr="00DA5755">
        <w:rPr>
          <w:rFonts w:ascii="Times New Roman" w:hAnsi="Times New Roman" w:cs="Times New Roman"/>
          <w:color w:val="231F20"/>
          <w:spacing w:val="-2"/>
        </w:rPr>
        <w:t>“PARY”.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50"/>
        </w:tabs>
        <w:spacing w:before="2" w:line="244" w:lineRule="auto"/>
        <w:ind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Опитувальник Е. Ейдеміллера та В. Юстицького “Аналіз сімей- них стосунків”.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50"/>
        </w:tabs>
        <w:spacing w:before="1" w:line="244" w:lineRule="auto"/>
        <w:ind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Визначення стилю сімейного виховання за методикою Варги— Століна (опитувальник батьківського ставлення).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50"/>
        </w:tabs>
        <w:spacing w:before="2" w:line="244" w:lineRule="auto"/>
        <w:ind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Визначення психологічної атмосфери в родині (опитувальник інтерперсонального діагнозу, опитувальник “Діагностика між- особистісних стосунків” — тест Лірі у модифікації Л. М. Собчик, метод незакінчених речень).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3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Проективна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методика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“Малюнок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родини”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та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її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модифікації.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Принципи</w:t>
      </w:r>
      <w:r w:rsidRPr="00DA575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психологічного</w:t>
      </w:r>
      <w:r w:rsidRPr="00DA575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консультування</w:t>
      </w:r>
      <w:r w:rsidRPr="00DA575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 xml:space="preserve">Основні підходи до сімейного </w:t>
      </w:r>
      <w:r w:rsidRPr="00DA5755">
        <w:rPr>
          <w:rFonts w:ascii="Times New Roman" w:hAnsi="Times New Roman" w:cs="Times New Roman"/>
          <w:color w:val="231F20"/>
          <w:spacing w:val="-2"/>
        </w:rPr>
        <w:t>консультування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Дошлюбне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сімейне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консультування.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Консультування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з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приводу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подружніх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проблем.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Консультування</w:t>
      </w:r>
      <w:r w:rsidRPr="00DA575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при</w:t>
      </w:r>
      <w:r w:rsidRPr="00DA575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сексуальних</w:t>
      </w:r>
      <w:r w:rsidRPr="00DA5755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проблемах.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Консультування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одного</w:t>
      </w:r>
      <w:r w:rsidRPr="00DA575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з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подружжя.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Консультування</w:t>
      </w:r>
      <w:r w:rsidRPr="00DA575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сім’ї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з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приводу</w:t>
      </w:r>
      <w:r w:rsidRPr="00DA575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проблем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стосунках</w:t>
      </w:r>
      <w:r w:rsidRPr="00DA575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з</w:t>
      </w:r>
      <w:r w:rsidRPr="00DA575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дітьми.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50"/>
        </w:tabs>
        <w:spacing w:before="5" w:line="244" w:lineRule="auto"/>
        <w:ind w:right="391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Психологічна</w:t>
      </w:r>
      <w:r w:rsidRPr="00DA5755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допомога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родинам,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які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виховують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дитину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з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функці- ональними обмеженнями.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2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Консультування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ситуації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розлучення.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Напрямки</w:t>
      </w:r>
      <w:r w:rsidRPr="00DA575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сімейної</w:t>
      </w:r>
      <w:r w:rsidRPr="00DA5755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психотерапії.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Структурна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модель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сімейної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психотерапії.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50"/>
        </w:tabs>
        <w:spacing w:line="244" w:lineRule="auto"/>
        <w:ind w:right="391" w:hanging="336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Модель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сімейної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психотерапії,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заснована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на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теорії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систем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М.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 xml:space="preserve">Боу- </w:t>
      </w:r>
      <w:r w:rsidRPr="00DA5755">
        <w:rPr>
          <w:rFonts w:ascii="Times New Roman" w:hAnsi="Times New Roman" w:cs="Times New Roman"/>
          <w:color w:val="231F20"/>
          <w:spacing w:val="-4"/>
        </w:rPr>
        <w:t>ена.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1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Комунікативна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модель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роботи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з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сім’єю.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Стратегічна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сімейна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психотерапія.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Поведінкова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психотерапія</w:t>
      </w:r>
      <w:r w:rsidRPr="00DA5755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сім’ї.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Трансакційна</w:t>
      </w:r>
      <w:r w:rsidRPr="00DA5755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модель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сімейної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психотерапії.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  <w:spacing w:val="-2"/>
        </w:rPr>
        <w:t>Психотерапевтична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модель,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що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ґрунтується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на</w:t>
      </w:r>
      <w:r w:rsidRPr="00DA5755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досвіді.</w:t>
      </w:r>
    </w:p>
    <w:p w:rsidR="004769DC" w:rsidRPr="00DA5755" w:rsidRDefault="002116E7">
      <w:pPr>
        <w:pStyle w:val="a4"/>
        <w:numPr>
          <w:ilvl w:val="0"/>
          <w:numId w:val="1"/>
        </w:numPr>
        <w:tabs>
          <w:tab w:val="left" w:pos="449"/>
        </w:tabs>
        <w:spacing w:before="5"/>
        <w:ind w:left="449" w:hanging="335"/>
        <w:jc w:val="left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color w:val="231F20"/>
        </w:rPr>
        <w:t>Стадії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та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техніки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сімейної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психотерапії.</w:t>
      </w:r>
    </w:p>
    <w:p w:rsidR="004769DC" w:rsidRDefault="004769DC">
      <w:pPr>
        <w:rPr>
          <w:rFonts w:ascii="Times New Roman" w:hAnsi="Times New Roman" w:cs="Times New Roman"/>
        </w:rPr>
      </w:pPr>
    </w:p>
    <w:p w:rsidR="004769DC" w:rsidRPr="00DA5755" w:rsidRDefault="002116E7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4" w:name="_TOC_250000"/>
      <w:r w:rsidRPr="00DA5755">
        <w:rPr>
          <w:rFonts w:ascii="Times New Roman" w:hAnsi="Times New Roman" w:cs="Times New Roman"/>
          <w:color w:val="231F20"/>
          <w:w w:val="115"/>
          <w:sz w:val="22"/>
          <w:szCs w:val="22"/>
        </w:rPr>
        <w:t>СПИСОК</w:t>
      </w:r>
      <w:r w:rsidRPr="00DA5755">
        <w:rPr>
          <w:rFonts w:ascii="Times New Roman" w:hAnsi="Times New Roman" w:cs="Times New Roman"/>
          <w:color w:val="231F20"/>
          <w:spacing w:val="63"/>
          <w:w w:val="115"/>
          <w:sz w:val="22"/>
          <w:szCs w:val="22"/>
        </w:rPr>
        <w:t xml:space="preserve"> </w:t>
      </w:r>
      <w:bookmarkEnd w:id="4"/>
      <w:r w:rsidRPr="00DA5755">
        <w:rPr>
          <w:rFonts w:ascii="Times New Roman" w:hAnsi="Times New Roman" w:cs="Times New Roman"/>
          <w:color w:val="231F20"/>
          <w:spacing w:val="-2"/>
          <w:w w:val="115"/>
          <w:sz w:val="22"/>
          <w:szCs w:val="22"/>
        </w:rPr>
        <w:t>ЛІТЕРАТУРИ</w:t>
      </w:r>
    </w:p>
    <w:p w:rsidR="004769DC" w:rsidRPr="00DA5755" w:rsidRDefault="002116E7">
      <w:pPr>
        <w:spacing w:before="119"/>
        <w:ind w:left="1766" w:right="1483"/>
        <w:jc w:val="center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i/>
          <w:color w:val="231F20"/>
          <w:spacing w:val="-2"/>
        </w:rPr>
        <w:t>Основна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spacing w:before="62" w:line="244" w:lineRule="auto"/>
        <w:ind w:right="108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Алешина Ю. </w:t>
      </w:r>
      <w:r w:rsidRPr="00DA5755">
        <w:rPr>
          <w:rFonts w:ascii="Times New Roman" w:hAnsi="Times New Roman" w:cs="Times New Roman"/>
          <w:color w:val="231F20"/>
        </w:rPr>
        <w:t>Индивидуальное и семейное психологическое кон- сультирование. — М.: Класс, 2004. — 98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spacing w:before="1" w:line="244" w:lineRule="auto"/>
        <w:ind w:right="108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Андреева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Т.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В.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Семейная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психология: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Учеб.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пособие.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—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СПб.: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lastRenderedPageBreak/>
        <w:t>Речь, 2004. — 244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spacing w:before="2" w:line="244" w:lineRule="auto"/>
        <w:ind w:right="108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Архиреева</w:t>
      </w:r>
      <w:r w:rsidRPr="00DA5755">
        <w:rPr>
          <w:rFonts w:ascii="Times New Roman" w:hAnsi="Times New Roman" w:cs="Times New Roman"/>
          <w:i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Т.</w:t>
      </w:r>
      <w:r w:rsidRPr="00DA5755">
        <w:rPr>
          <w:rFonts w:ascii="Times New Roman" w:hAnsi="Times New Roman" w:cs="Times New Roman"/>
          <w:i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В.</w:t>
      </w:r>
      <w:r w:rsidRPr="00DA5755">
        <w:rPr>
          <w:rFonts w:ascii="Times New Roman" w:hAnsi="Times New Roman" w:cs="Times New Roman"/>
          <w:i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Методика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измерения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родительских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установок и реакций // Вопр. психологии. — 2002. — № 5. — С. 144–153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spacing w:before="2" w:line="244" w:lineRule="auto"/>
        <w:ind w:right="108" w:hanging="219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  <w:spacing w:val="-8"/>
        </w:rPr>
        <w:t>Говорун</w:t>
      </w:r>
      <w:r w:rsidRPr="00DA5755">
        <w:rPr>
          <w:rFonts w:ascii="Times New Roman" w:hAnsi="Times New Roman" w:cs="Times New Roman"/>
          <w:i/>
          <w:color w:val="231F2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8"/>
        </w:rPr>
        <w:t>Т.,</w:t>
      </w:r>
      <w:r w:rsidRPr="00DA5755">
        <w:rPr>
          <w:rFonts w:ascii="Times New Roman" w:hAnsi="Times New Roman" w:cs="Times New Roman"/>
          <w:i/>
          <w:color w:val="231F2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8"/>
        </w:rPr>
        <w:t>Кікінеджі</w:t>
      </w:r>
      <w:r w:rsidRPr="00DA5755">
        <w:rPr>
          <w:rFonts w:ascii="Times New Roman" w:hAnsi="Times New Roman" w:cs="Times New Roman"/>
          <w:i/>
          <w:color w:val="231F2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8"/>
        </w:rPr>
        <w:t>О.</w:t>
      </w:r>
      <w:r w:rsidRPr="00DA5755">
        <w:rPr>
          <w:rFonts w:ascii="Times New Roman" w:hAnsi="Times New Roman" w:cs="Times New Roman"/>
          <w:i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8"/>
        </w:rPr>
        <w:t>Стать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8"/>
        </w:rPr>
        <w:t>та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8"/>
        </w:rPr>
        <w:t>сексуальність: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8"/>
        </w:rPr>
        <w:t>психологічний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8"/>
        </w:rPr>
        <w:t>ракурс: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Навч.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посіб.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—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Тернопіль: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Навч.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книга.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—</w:t>
      </w:r>
      <w:r w:rsidRPr="00DA5755">
        <w:rPr>
          <w:rFonts w:ascii="Times New Roman" w:hAnsi="Times New Roman" w:cs="Times New Roman"/>
          <w:color w:val="231F20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Богдан,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1999.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—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384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4"/>
        </w:rPr>
        <w:t>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spacing w:before="2" w:line="244" w:lineRule="auto"/>
        <w:ind w:right="108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Демина</w:t>
      </w:r>
      <w:r w:rsidRPr="00DA5755">
        <w:rPr>
          <w:rFonts w:ascii="Times New Roman" w:hAnsi="Times New Roman" w:cs="Times New Roman"/>
          <w:i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Л.</w:t>
      </w:r>
      <w:r w:rsidRPr="00DA5755">
        <w:rPr>
          <w:rFonts w:ascii="Times New Roman" w:hAnsi="Times New Roman" w:cs="Times New Roman"/>
          <w:i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Д.,</w:t>
      </w:r>
      <w:r w:rsidRPr="00DA5755">
        <w:rPr>
          <w:rFonts w:ascii="Times New Roman" w:hAnsi="Times New Roman" w:cs="Times New Roman"/>
          <w:i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Ральникова</w:t>
      </w:r>
      <w:r w:rsidRPr="00DA5755">
        <w:rPr>
          <w:rFonts w:ascii="Times New Roman" w:hAnsi="Times New Roman" w:cs="Times New Roman"/>
          <w:i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И.</w:t>
      </w:r>
      <w:r w:rsidRPr="00DA5755">
        <w:rPr>
          <w:rFonts w:ascii="Times New Roman" w:hAnsi="Times New Roman" w:cs="Times New Roman"/>
          <w:i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А.</w:t>
      </w:r>
      <w:r w:rsidRPr="00DA5755">
        <w:rPr>
          <w:rFonts w:ascii="Times New Roman" w:hAnsi="Times New Roman" w:cs="Times New Roman"/>
          <w:i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Психологическое</w:t>
      </w:r>
      <w:r w:rsidRPr="00DA5755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здоровье</w:t>
      </w:r>
      <w:r w:rsidRPr="00DA5755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и защитные механизмы личности: Учеб. пособие. — М.: Изд-во Алтайского государственного университета. — 123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spacing w:before="2" w:line="244" w:lineRule="auto"/>
        <w:ind w:right="108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Елизаров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А.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Н.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Основы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индивидуального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и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семейного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 xml:space="preserve">психологи- </w:t>
      </w:r>
      <w:r w:rsidRPr="00DA5755">
        <w:rPr>
          <w:rFonts w:ascii="Times New Roman" w:hAnsi="Times New Roman" w:cs="Times New Roman"/>
          <w:color w:val="231F20"/>
          <w:spacing w:val="-2"/>
        </w:rPr>
        <w:t>ческого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консультирования: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Учеб.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пособие.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—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М.: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“Ось-89”,</w:t>
      </w:r>
      <w:r w:rsidRPr="00DA575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2003.</w:t>
      </w:r>
      <w:r w:rsidRPr="00DA575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— </w:t>
      </w:r>
      <w:r w:rsidRPr="00DA5755">
        <w:rPr>
          <w:rFonts w:ascii="Times New Roman" w:hAnsi="Times New Roman" w:cs="Times New Roman"/>
          <w:color w:val="231F20"/>
        </w:rPr>
        <w:t>336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spacing w:before="3" w:line="244" w:lineRule="auto"/>
        <w:ind w:right="108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Еникеева Д. Д. </w:t>
      </w:r>
      <w:r w:rsidRPr="00DA5755">
        <w:rPr>
          <w:rFonts w:ascii="Times New Roman" w:hAnsi="Times New Roman" w:cs="Times New Roman"/>
          <w:color w:val="231F20"/>
        </w:rPr>
        <w:t>Сексуальная жизнь женщины. — М.: АСТ-ПРЕСС, 1998. — 720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1"/>
          <w:tab w:val="left" w:pos="733"/>
        </w:tabs>
        <w:spacing w:before="1" w:line="244" w:lineRule="auto"/>
        <w:ind w:right="108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Еникеева Д. Д. </w:t>
      </w:r>
      <w:r w:rsidRPr="00DA5755">
        <w:rPr>
          <w:rFonts w:ascii="Times New Roman" w:hAnsi="Times New Roman" w:cs="Times New Roman"/>
          <w:color w:val="231F20"/>
        </w:rPr>
        <w:t>Сексуальная жизнь мужчины. — М.: АСТ-ПРЕСС, 1998. — 720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2"/>
        </w:tabs>
        <w:spacing w:before="2"/>
        <w:ind w:left="732" w:hanging="229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Искрин В. И. </w:t>
      </w:r>
      <w:r w:rsidRPr="00DA5755">
        <w:rPr>
          <w:rFonts w:ascii="Times New Roman" w:hAnsi="Times New Roman" w:cs="Times New Roman"/>
          <w:color w:val="231F20"/>
        </w:rPr>
        <w:t>Диалектика полов. — СПб.,</w:t>
      </w:r>
      <w:r w:rsidRPr="00DA575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 xml:space="preserve">2001. — 207 </w:t>
      </w:r>
      <w:r w:rsidRPr="00DA5755">
        <w:rPr>
          <w:rFonts w:ascii="Times New Roman" w:hAnsi="Times New Roman" w:cs="Times New Roman"/>
          <w:color w:val="231F20"/>
          <w:spacing w:val="-5"/>
        </w:rPr>
        <w:t>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3"/>
        </w:tabs>
        <w:spacing w:before="5" w:line="244" w:lineRule="auto"/>
        <w:ind w:right="108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Келли</w:t>
      </w:r>
      <w:r w:rsidRPr="00DA5755">
        <w:rPr>
          <w:rFonts w:ascii="Times New Roman" w:hAnsi="Times New Roman" w:cs="Times New Roman"/>
          <w:i/>
          <w:color w:val="231F20"/>
          <w:spacing w:val="-1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Г.</w:t>
      </w:r>
      <w:r w:rsidRPr="00DA5755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Основы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современной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сексологии.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—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СПб.: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Питер,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2000.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— 896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3"/>
        </w:tabs>
        <w:spacing w:before="2" w:line="244" w:lineRule="auto"/>
        <w:ind w:right="108" w:hanging="330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  <w:spacing w:val="-2"/>
        </w:rPr>
        <w:t>Кемплер</w:t>
      </w:r>
      <w:r w:rsidRPr="00DA5755">
        <w:rPr>
          <w:rFonts w:ascii="Times New Roman" w:hAnsi="Times New Roman" w:cs="Times New Roman"/>
          <w:i/>
          <w:color w:val="231F20"/>
          <w:spacing w:val="-1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  <w:spacing w:val="-2"/>
        </w:rPr>
        <w:t>У.</w:t>
      </w:r>
      <w:r w:rsidRPr="00DA5755">
        <w:rPr>
          <w:rFonts w:ascii="Times New Roman" w:hAnsi="Times New Roman" w:cs="Times New Roman"/>
          <w:i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Основы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семейной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гештальттерапии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/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Пер.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с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англ.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>И.</w:t>
      </w:r>
      <w:r w:rsidRPr="00DA5755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DA5755">
        <w:rPr>
          <w:rFonts w:ascii="Times New Roman" w:hAnsi="Times New Roman" w:cs="Times New Roman"/>
          <w:color w:val="231F20"/>
          <w:spacing w:val="-2"/>
        </w:rPr>
        <w:t xml:space="preserve">Ни- </w:t>
      </w:r>
      <w:r w:rsidRPr="00DA5755">
        <w:rPr>
          <w:rFonts w:ascii="Times New Roman" w:hAnsi="Times New Roman" w:cs="Times New Roman"/>
          <w:color w:val="231F20"/>
        </w:rPr>
        <w:t>кофоровой. — СПб.: “Изд-во Пирожкова”, 2001. — 224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3"/>
        </w:tabs>
        <w:spacing w:before="2" w:line="244" w:lineRule="auto"/>
        <w:ind w:right="108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Кочюнас</w:t>
      </w:r>
      <w:r w:rsidRPr="00DA5755">
        <w:rPr>
          <w:rFonts w:ascii="Times New Roman" w:hAnsi="Times New Roman" w:cs="Times New Roman"/>
          <w:i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Р.</w:t>
      </w:r>
      <w:r w:rsidRPr="00DA5755">
        <w:rPr>
          <w:rFonts w:ascii="Times New Roman" w:hAnsi="Times New Roman" w:cs="Times New Roman"/>
          <w:i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Основы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психологического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консультирования.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— М.: Академ. проект, 1999. — 240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3"/>
        </w:tabs>
        <w:spacing w:before="1" w:line="244" w:lineRule="auto"/>
        <w:ind w:right="108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Крайг Г., Бокум Д. </w:t>
      </w:r>
      <w:r w:rsidRPr="00DA5755">
        <w:rPr>
          <w:rFonts w:ascii="Times New Roman" w:hAnsi="Times New Roman" w:cs="Times New Roman"/>
          <w:color w:val="231F20"/>
        </w:rPr>
        <w:t>Психология развития. — СПб.: Питер, 2008. — 992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3"/>
        </w:tabs>
        <w:spacing w:before="2" w:line="244" w:lineRule="auto"/>
        <w:ind w:right="108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Ле Шан. </w:t>
      </w:r>
      <w:r w:rsidRPr="00DA5755">
        <w:rPr>
          <w:rFonts w:ascii="Times New Roman" w:hAnsi="Times New Roman" w:cs="Times New Roman"/>
          <w:color w:val="231F20"/>
        </w:rPr>
        <w:t>Когда ваш ребенок сводит вас с ума. — М.: Прайм- Еврознак, 2005. — 55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3"/>
        </w:tabs>
        <w:spacing w:before="2" w:line="244" w:lineRule="auto"/>
        <w:ind w:right="108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Немов Р. С. </w:t>
      </w:r>
      <w:r w:rsidRPr="00DA5755">
        <w:rPr>
          <w:rFonts w:ascii="Times New Roman" w:hAnsi="Times New Roman" w:cs="Times New Roman"/>
          <w:color w:val="231F20"/>
        </w:rPr>
        <w:t>Основы психологического консультирования: Учеб. для студ. педагог. вузов. — М.: Гуманит. изд. центр ВЛАДОС, 1999. — 394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733"/>
        </w:tabs>
        <w:spacing w:before="2" w:line="244" w:lineRule="auto"/>
        <w:ind w:right="108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Осорина М. В. </w:t>
      </w:r>
      <w:r w:rsidRPr="00DA5755">
        <w:rPr>
          <w:rFonts w:ascii="Times New Roman" w:hAnsi="Times New Roman" w:cs="Times New Roman"/>
          <w:color w:val="231F20"/>
        </w:rPr>
        <w:t>Секретный мир детей в пространстве мира взрослых. — СПб.: Питер, 2000. — 288 с.</w:t>
      </w:r>
    </w:p>
    <w:p w:rsidR="004769DC" w:rsidRDefault="004769DC">
      <w:pPr>
        <w:spacing w:line="244" w:lineRule="auto"/>
        <w:jc w:val="both"/>
        <w:rPr>
          <w:rFonts w:ascii="Times New Roman" w:hAnsi="Times New Roman" w:cs="Times New Roman"/>
        </w:rPr>
      </w:pPr>
    </w:p>
    <w:p w:rsidR="004769DC" w:rsidRPr="00DA5755" w:rsidRDefault="002116E7">
      <w:pPr>
        <w:spacing w:before="77"/>
        <w:ind w:left="1249" w:right="1483"/>
        <w:jc w:val="center"/>
        <w:rPr>
          <w:rFonts w:ascii="Times New Roman" w:hAnsi="Times New Roman" w:cs="Times New Roman"/>
          <w:i/>
        </w:rPr>
      </w:pPr>
      <w:r w:rsidRPr="00DA5755">
        <w:rPr>
          <w:rFonts w:ascii="Times New Roman" w:hAnsi="Times New Roman" w:cs="Times New Roman"/>
          <w:i/>
          <w:color w:val="231F20"/>
          <w:spacing w:val="-2"/>
        </w:rPr>
        <w:t>Додаткова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62" w:line="244" w:lineRule="auto"/>
        <w:ind w:left="450" w:right="392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Психологические </w:t>
      </w:r>
      <w:r w:rsidRPr="00DA5755">
        <w:rPr>
          <w:rFonts w:ascii="Times New Roman" w:hAnsi="Times New Roman" w:cs="Times New Roman"/>
          <w:color w:val="231F20"/>
        </w:rPr>
        <w:t>тесты / Сост. С. Касьянов. — М.: Изд-во Эксмо, 2006. — 608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2" w:line="244" w:lineRule="auto"/>
        <w:ind w:left="450"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Психология</w:t>
      </w:r>
      <w:r w:rsidRPr="00DA5755">
        <w:rPr>
          <w:rFonts w:ascii="Times New Roman" w:hAnsi="Times New Roman" w:cs="Times New Roman"/>
          <w:i/>
          <w:color w:val="231F20"/>
          <w:spacing w:val="-12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семейных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отношений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основами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семейного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lastRenderedPageBreak/>
        <w:t>консуль- тирования / Под ред. Е. Г. Силяева. — М.: Издат. центр “Акаде- мия”, 2002. — 312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2" w:line="244" w:lineRule="auto"/>
        <w:ind w:left="450"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Пэпп</w:t>
      </w:r>
      <w:r w:rsidRPr="00DA5755">
        <w:rPr>
          <w:rFonts w:ascii="Times New Roman" w:hAnsi="Times New Roman" w:cs="Times New Roman"/>
          <w:i/>
          <w:color w:val="231F20"/>
          <w:spacing w:val="34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П.</w:t>
      </w:r>
      <w:r w:rsidRPr="00DA5755">
        <w:rPr>
          <w:rFonts w:ascii="Times New Roman" w:hAnsi="Times New Roman" w:cs="Times New Roman"/>
          <w:i/>
          <w:color w:val="231F20"/>
          <w:spacing w:val="3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Семейная</w:t>
      </w:r>
      <w:r w:rsidRPr="00DA5755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психотерапия</w:t>
      </w:r>
      <w:r w:rsidRPr="00DA5755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и</w:t>
      </w:r>
      <w:r w:rsidRPr="00DA5755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ее</w:t>
      </w:r>
      <w:r w:rsidRPr="00DA5755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парадоксы</w:t>
      </w:r>
      <w:r w:rsidRPr="00DA5755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/</w:t>
      </w:r>
      <w:r w:rsidRPr="00DA5755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Пер.</w:t>
      </w:r>
      <w:r w:rsidRPr="00DA5755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</w:t>
      </w:r>
      <w:r w:rsidRPr="00DA5755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англ. В. П. Чурсина. — М.: Независимая фирма “Класс”, 1998. — 288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2" w:line="244" w:lineRule="auto"/>
        <w:ind w:left="450"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Рогов Е.</w:t>
      </w:r>
      <w:r w:rsidRPr="00DA5755">
        <w:rPr>
          <w:rFonts w:ascii="Times New Roman" w:hAnsi="Times New Roman" w:cs="Times New Roman"/>
          <w:i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 xml:space="preserve">И. </w:t>
      </w:r>
      <w:r w:rsidRPr="00DA5755">
        <w:rPr>
          <w:rFonts w:ascii="Times New Roman" w:hAnsi="Times New Roman" w:cs="Times New Roman"/>
          <w:color w:val="231F20"/>
        </w:rPr>
        <w:t>Настольная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книга практического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психолога: Учеб.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по- собие: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2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кн.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—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М.: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Гуманит.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изд.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центр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ВЛАДОС,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1999.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—</w:t>
      </w:r>
      <w:r w:rsidRPr="00DA5755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Кн. 2:</w:t>
      </w:r>
      <w:r w:rsidRPr="00DA5755">
        <w:rPr>
          <w:rFonts w:ascii="Times New Roman" w:hAnsi="Times New Roman" w:cs="Times New Roman"/>
          <w:color w:val="231F20"/>
          <w:spacing w:val="7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Работа</w:t>
      </w:r>
      <w:r w:rsidRPr="00DA5755">
        <w:rPr>
          <w:rFonts w:ascii="Times New Roman" w:hAnsi="Times New Roman" w:cs="Times New Roman"/>
          <w:color w:val="231F20"/>
          <w:spacing w:val="7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психолога</w:t>
      </w:r>
      <w:r w:rsidRPr="00DA5755">
        <w:rPr>
          <w:rFonts w:ascii="Times New Roman" w:hAnsi="Times New Roman" w:cs="Times New Roman"/>
          <w:color w:val="231F20"/>
          <w:spacing w:val="7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со</w:t>
      </w:r>
      <w:r w:rsidRPr="00DA5755">
        <w:rPr>
          <w:rFonts w:ascii="Times New Roman" w:hAnsi="Times New Roman" w:cs="Times New Roman"/>
          <w:color w:val="231F20"/>
          <w:spacing w:val="7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взрослыми.</w:t>
      </w:r>
      <w:r w:rsidRPr="00DA5755">
        <w:rPr>
          <w:rFonts w:ascii="Times New Roman" w:hAnsi="Times New Roman" w:cs="Times New Roman"/>
          <w:color w:val="231F20"/>
          <w:spacing w:val="7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Коррекционные</w:t>
      </w:r>
      <w:r w:rsidRPr="00DA5755">
        <w:rPr>
          <w:rFonts w:ascii="Times New Roman" w:hAnsi="Times New Roman" w:cs="Times New Roman"/>
          <w:color w:val="231F20"/>
          <w:spacing w:val="7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приемы и упражнения. — 480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3" w:line="244" w:lineRule="auto"/>
        <w:ind w:left="450" w:right="392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Сатир В. </w:t>
      </w:r>
      <w:r w:rsidRPr="00DA5755">
        <w:rPr>
          <w:rFonts w:ascii="Times New Roman" w:hAnsi="Times New Roman" w:cs="Times New Roman"/>
          <w:color w:val="231F20"/>
        </w:rPr>
        <w:t>Вы и ваша семья: Руководство по личностному росту: Пер. с англ. — М.: Апрель-Пресс, 2000. — 320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2" w:line="244" w:lineRule="auto"/>
        <w:ind w:left="450"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Сатир В. </w:t>
      </w:r>
      <w:r w:rsidRPr="00DA5755">
        <w:rPr>
          <w:rFonts w:ascii="Times New Roman" w:hAnsi="Times New Roman" w:cs="Times New Roman"/>
          <w:color w:val="231F20"/>
        </w:rPr>
        <w:t>Как строить себя и свою семью: Пер. с англ.: Улучшен. изд. — М.: Педагогика-Пресс, 1992. — 192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1" w:line="244" w:lineRule="auto"/>
        <w:ind w:left="450"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Семейная </w:t>
      </w:r>
      <w:r w:rsidRPr="00DA5755">
        <w:rPr>
          <w:rFonts w:ascii="Times New Roman" w:hAnsi="Times New Roman" w:cs="Times New Roman"/>
          <w:color w:val="231F20"/>
        </w:rPr>
        <w:t>терапия. Концепции и методы / Пер. с англ. О. Очкур,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А. Шишко. — М.: Изд-во Эксмо, 2004. — 960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2" w:line="244" w:lineRule="auto"/>
        <w:ind w:left="450"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Собчик Л. </w:t>
      </w:r>
      <w:r w:rsidRPr="00DA5755">
        <w:rPr>
          <w:rFonts w:ascii="Times New Roman" w:hAnsi="Times New Roman" w:cs="Times New Roman"/>
          <w:color w:val="231F20"/>
        </w:rPr>
        <w:t>Психология индивидуальности. Теория и практика психодиагностики. — СПб.: Речь, 2005. — 624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2" w:line="244" w:lineRule="auto"/>
        <w:ind w:left="450" w:right="392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Уорден</w:t>
      </w:r>
      <w:r w:rsidRPr="00DA5755">
        <w:rPr>
          <w:rFonts w:ascii="Times New Roman" w:hAnsi="Times New Roman" w:cs="Times New Roman"/>
          <w:i/>
          <w:color w:val="231F20"/>
          <w:spacing w:val="-12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М.</w:t>
      </w:r>
      <w:r w:rsidRPr="00DA5755">
        <w:rPr>
          <w:rFonts w:ascii="Times New Roman" w:hAnsi="Times New Roman" w:cs="Times New Roman"/>
          <w:i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Основы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семейной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психотерапии.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—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4-е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международное изд.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—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СПб.: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ПРАЙМ-ЕВРОЗНАК,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2005.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—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256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1" w:line="244" w:lineRule="auto"/>
        <w:ind w:left="450"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Филиппова</w:t>
      </w:r>
      <w:r w:rsidRPr="00DA5755">
        <w:rPr>
          <w:rFonts w:ascii="Times New Roman" w:hAnsi="Times New Roman" w:cs="Times New Roman"/>
          <w:i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Г.</w:t>
      </w:r>
      <w:r w:rsidRPr="00DA5755">
        <w:rPr>
          <w:rFonts w:ascii="Times New Roman" w:hAnsi="Times New Roman" w:cs="Times New Roman"/>
          <w:i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i/>
          <w:color w:val="231F20"/>
        </w:rPr>
        <w:t>Г.</w:t>
      </w:r>
      <w:r w:rsidRPr="00DA5755">
        <w:rPr>
          <w:rFonts w:ascii="Times New Roman" w:hAnsi="Times New Roman" w:cs="Times New Roman"/>
          <w:i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Психология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материнства: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Учеб.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пособие.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—</w:t>
      </w:r>
      <w:r w:rsidRPr="00DA5755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М.: Изд-во Института психотерапии, 2002. — 240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2" w:line="244" w:lineRule="auto"/>
        <w:ind w:left="450"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Хеллингер Б. </w:t>
      </w:r>
      <w:r w:rsidRPr="00DA5755">
        <w:rPr>
          <w:rFonts w:ascii="Times New Roman" w:hAnsi="Times New Roman" w:cs="Times New Roman"/>
          <w:color w:val="231F20"/>
        </w:rPr>
        <w:t>Порядки любви. Разрешение семейно-системных конфликтов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и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противоречий.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—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М.: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Изд-во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Института</w:t>
      </w:r>
      <w:r w:rsidRPr="00DA5755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психотера- пии, 2003. — 400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3" w:line="244" w:lineRule="auto"/>
        <w:ind w:left="450"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Шнейдер Л. Б. </w:t>
      </w:r>
      <w:r w:rsidRPr="00DA5755">
        <w:rPr>
          <w:rFonts w:ascii="Times New Roman" w:hAnsi="Times New Roman" w:cs="Times New Roman"/>
          <w:color w:val="231F20"/>
        </w:rPr>
        <w:t>Семейная психология: Учеб. пособие для вузов. — 2-е изд. — М.: Академ. проект; Екатеринбург: Деловая книга, 2006. — 768 с.</w:t>
      </w:r>
    </w:p>
    <w:p w:rsidR="004769DC" w:rsidRPr="00DA5755" w:rsidRDefault="002116E7">
      <w:pPr>
        <w:pStyle w:val="a4"/>
        <w:numPr>
          <w:ilvl w:val="1"/>
          <w:numId w:val="1"/>
        </w:numPr>
        <w:tabs>
          <w:tab w:val="left" w:pos="450"/>
        </w:tabs>
        <w:spacing w:before="2" w:line="244" w:lineRule="auto"/>
        <w:ind w:left="450" w:right="391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>Эволюция</w:t>
      </w:r>
      <w:r w:rsidRPr="00DA5755">
        <w:rPr>
          <w:rFonts w:ascii="Times New Roman" w:hAnsi="Times New Roman" w:cs="Times New Roman"/>
          <w:i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психотерапии: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Том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1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“Семейный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портрет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в</w:t>
      </w:r>
      <w:r w:rsidRPr="00DA5755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DA5755">
        <w:rPr>
          <w:rFonts w:ascii="Times New Roman" w:hAnsi="Times New Roman" w:cs="Times New Roman"/>
          <w:color w:val="231F20"/>
        </w:rPr>
        <w:t>интерьере: семейная терапия” / Пер. с англ. Т. К. Кругловой. — М.: Незави- симая фирма “Класс”, 1998. — 304 с.</w:t>
      </w:r>
    </w:p>
    <w:p w:rsidR="004769DC" w:rsidRPr="00DA5755" w:rsidRDefault="002116E7" w:rsidP="00637D94">
      <w:pPr>
        <w:pStyle w:val="a4"/>
        <w:numPr>
          <w:ilvl w:val="1"/>
          <w:numId w:val="1"/>
        </w:numPr>
        <w:tabs>
          <w:tab w:val="left" w:pos="450"/>
        </w:tabs>
        <w:spacing w:before="61" w:line="309" w:lineRule="auto"/>
        <w:ind w:left="450" w:right="1073" w:hanging="336"/>
        <w:jc w:val="both"/>
        <w:rPr>
          <w:rFonts w:ascii="Times New Roman" w:hAnsi="Times New Roman" w:cs="Times New Roman"/>
        </w:rPr>
      </w:pPr>
      <w:r w:rsidRPr="00DA5755">
        <w:rPr>
          <w:rFonts w:ascii="Times New Roman" w:hAnsi="Times New Roman" w:cs="Times New Roman"/>
          <w:i/>
          <w:color w:val="231F20"/>
        </w:rPr>
        <w:t xml:space="preserve">Эйдемиллер Э. Г. Юстицкис В. </w:t>
      </w:r>
      <w:r w:rsidRPr="00DA5755">
        <w:rPr>
          <w:rFonts w:ascii="Times New Roman" w:hAnsi="Times New Roman" w:cs="Times New Roman"/>
          <w:color w:val="231F20"/>
        </w:rPr>
        <w:t>Психология и психотерапия се- мь</w:t>
      </w:r>
      <w:r w:rsidR="00C13C0E" w:rsidRPr="00DA5755">
        <w:rPr>
          <w:rFonts w:ascii="Times New Roman" w:hAnsi="Times New Roman" w:cs="Times New Roman"/>
          <w:color w:val="231F20"/>
        </w:rPr>
        <w:t>и. — СПб.: Питер, 2007. — 656 с</w:t>
      </w:r>
      <w:r w:rsidR="00DA5755" w:rsidRPr="00DA5755">
        <w:rPr>
          <w:rFonts w:ascii="Times New Roman" w:hAnsi="Times New Roman" w:cs="Times New Roman"/>
          <w:color w:val="231F20"/>
        </w:rPr>
        <w:t>.</w:t>
      </w:r>
    </w:p>
    <w:sectPr w:rsidR="004769DC" w:rsidRPr="00DA5755">
      <w:footerReference w:type="default" r:id="rId9"/>
      <w:pgSz w:w="8230" w:h="11340"/>
      <w:pgMar w:top="720" w:right="7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3F" w:rsidRDefault="00D3713F">
      <w:r>
        <w:separator/>
      </w:r>
    </w:p>
  </w:endnote>
  <w:endnote w:type="continuationSeparator" w:id="0">
    <w:p w:rsidR="00D3713F" w:rsidRDefault="00D3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DC" w:rsidRDefault="002116E7">
    <w:pPr>
      <w:pStyle w:val="a3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501900</wp:posOffset>
              </wp:positionH>
              <wp:positionV relativeFrom="page">
                <wp:posOffset>6618775</wp:posOffset>
              </wp:positionV>
              <wp:extent cx="222885" cy="17399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69DC" w:rsidRDefault="002116E7">
                          <w:pPr>
                            <w:pStyle w:val="a3"/>
                            <w:spacing w:before="19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3D267C">
                            <w:rPr>
                              <w:noProof/>
                              <w:color w:val="231F20"/>
                              <w:spacing w:val="-5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9.5pt;margin-top:521.15pt;width:17.55pt;height:13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" filled="f" stroked="f">
              <v:path arrowok="t"/>
              <v:textbox inset="0,0,0,0">
                <w:txbxContent>
                  <w:p w:rsidR="004769DC" w:rsidRDefault="002116E7">
                    <w:pPr>
                      <w:pStyle w:val="a3"/>
                      <w:spacing w:before="19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3D267C">
                      <w:rPr>
                        <w:noProof/>
                        <w:color w:val="231F20"/>
                        <w:spacing w:val="-5"/>
                      </w:rPr>
                      <w:t>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DC" w:rsidRDefault="002116E7">
    <w:pPr>
      <w:pStyle w:val="a3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4508299</wp:posOffset>
              </wp:positionH>
              <wp:positionV relativeFrom="page">
                <wp:posOffset>6588295</wp:posOffset>
              </wp:positionV>
              <wp:extent cx="222885" cy="1739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69DC" w:rsidRDefault="002116E7">
                          <w:pPr>
                            <w:pStyle w:val="a3"/>
                            <w:spacing w:before="19"/>
                            <w:ind w:left="6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 w:rsidR="003D267C">
                            <w:rPr>
                              <w:noProof/>
                              <w:color w:val="231F20"/>
                              <w:spacing w:val="-5"/>
                            </w:rPr>
                            <w:t>3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55pt;margin-top:518.75pt;width:17.55pt;height:13.7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" filled="f" stroked="f">
              <v:path arrowok="t"/>
              <v:textbox inset="0,0,0,0">
                <w:txbxContent>
                  <w:p w:rsidR="004769DC" w:rsidRDefault="002116E7">
                    <w:pPr>
                      <w:pStyle w:val="a3"/>
                      <w:spacing w:before="19"/>
                      <w:ind w:left="60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 w:rsidR="003D267C">
                      <w:rPr>
                        <w:noProof/>
                        <w:color w:val="231F20"/>
                        <w:spacing w:val="-5"/>
                      </w:rPr>
                      <w:t>3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9DC" w:rsidRDefault="004769D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3F" w:rsidRDefault="00D3713F">
      <w:r>
        <w:separator/>
      </w:r>
    </w:p>
  </w:footnote>
  <w:footnote w:type="continuationSeparator" w:id="0">
    <w:p w:rsidR="00D3713F" w:rsidRDefault="00D3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325F"/>
    <w:multiLevelType w:val="hybridMultilevel"/>
    <w:tmpl w:val="3D68463E"/>
    <w:lvl w:ilvl="0" w:tplc="13A4FE88">
      <w:start w:val="1"/>
      <w:numFmt w:val="decimal"/>
      <w:lvlText w:val="%1."/>
      <w:lvlJc w:val="left"/>
      <w:pPr>
        <w:ind w:left="450" w:hanging="231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uk-UA" w:eastAsia="en-US" w:bidi="ar-SA"/>
      </w:rPr>
    </w:lvl>
    <w:lvl w:ilvl="1" w:tplc="4E5471C0">
      <w:start w:val="1"/>
      <w:numFmt w:val="decimal"/>
      <w:lvlText w:val="%2."/>
      <w:lvlJc w:val="left"/>
      <w:pPr>
        <w:ind w:left="733" w:hanging="231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uk-UA" w:eastAsia="en-US" w:bidi="ar-SA"/>
      </w:rPr>
    </w:lvl>
    <w:lvl w:ilvl="2" w:tplc="4AD2B874">
      <w:numFmt w:val="bullet"/>
      <w:lvlText w:val="•"/>
      <w:lvlJc w:val="left"/>
      <w:pPr>
        <w:ind w:left="1406" w:hanging="231"/>
      </w:pPr>
      <w:rPr>
        <w:rFonts w:hint="default"/>
        <w:lang w:val="uk-UA" w:eastAsia="en-US" w:bidi="ar-SA"/>
      </w:rPr>
    </w:lvl>
    <w:lvl w:ilvl="3" w:tplc="BF6AFC50">
      <w:numFmt w:val="bullet"/>
      <w:lvlText w:val="•"/>
      <w:lvlJc w:val="left"/>
      <w:pPr>
        <w:ind w:left="2073" w:hanging="231"/>
      </w:pPr>
      <w:rPr>
        <w:rFonts w:hint="default"/>
        <w:lang w:val="uk-UA" w:eastAsia="en-US" w:bidi="ar-SA"/>
      </w:rPr>
    </w:lvl>
    <w:lvl w:ilvl="4" w:tplc="4D8C6C2A">
      <w:numFmt w:val="bullet"/>
      <w:lvlText w:val="•"/>
      <w:lvlJc w:val="left"/>
      <w:pPr>
        <w:ind w:left="2740" w:hanging="231"/>
      </w:pPr>
      <w:rPr>
        <w:rFonts w:hint="default"/>
        <w:lang w:val="uk-UA" w:eastAsia="en-US" w:bidi="ar-SA"/>
      </w:rPr>
    </w:lvl>
    <w:lvl w:ilvl="5" w:tplc="08E23BD8">
      <w:numFmt w:val="bullet"/>
      <w:lvlText w:val="•"/>
      <w:lvlJc w:val="left"/>
      <w:pPr>
        <w:ind w:left="3406" w:hanging="231"/>
      </w:pPr>
      <w:rPr>
        <w:rFonts w:hint="default"/>
        <w:lang w:val="uk-UA" w:eastAsia="en-US" w:bidi="ar-SA"/>
      </w:rPr>
    </w:lvl>
    <w:lvl w:ilvl="6" w:tplc="325411B6">
      <w:numFmt w:val="bullet"/>
      <w:lvlText w:val="•"/>
      <w:lvlJc w:val="left"/>
      <w:pPr>
        <w:ind w:left="4073" w:hanging="231"/>
      </w:pPr>
      <w:rPr>
        <w:rFonts w:hint="default"/>
        <w:lang w:val="uk-UA" w:eastAsia="en-US" w:bidi="ar-SA"/>
      </w:rPr>
    </w:lvl>
    <w:lvl w:ilvl="7" w:tplc="BFF46AEC">
      <w:numFmt w:val="bullet"/>
      <w:lvlText w:val="•"/>
      <w:lvlJc w:val="left"/>
      <w:pPr>
        <w:ind w:left="4740" w:hanging="231"/>
      </w:pPr>
      <w:rPr>
        <w:rFonts w:hint="default"/>
        <w:lang w:val="uk-UA" w:eastAsia="en-US" w:bidi="ar-SA"/>
      </w:rPr>
    </w:lvl>
    <w:lvl w:ilvl="8" w:tplc="45CC16F8">
      <w:numFmt w:val="bullet"/>
      <w:lvlText w:val="•"/>
      <w:lvlJc w:val="left"/>
      <w:pPr>
        <w:ind w:left="5407" w:hanging="23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69DC"/>
    <w:rsid w:val="002116E7"/>
    <w:rsid w:val="003D267C"/>
    <w:rsid w:val="004769DC"/>
    <w:rsid w:val="0081205D"/>
    <w:rsid w:val="00C07E8A"/>
    <w:rsid w:val="00C13C0E"/>
    <w:rsid w:val="00D3713F"/>
    <w:rsid w:val="00D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9957"/>
  <w15:docId w15:val="{31A88CB0-2241-4088-BD33-BAC029E7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spacing w:before="77"/>
      <w:ind w:left="1766" w:right="1483"/>
      <w:jc w:val="center"/>
      <w:outlineLvl w:val="0"/>
    </w:pPr>
    <w:rPr>
      <w:b/>
      <w:bCs/>
      <w:i/>
      <w:iCs/>
      <w:sz w:val="20"/>
      <w:szCs w:val="20"/>
    </w:rPr>
  </w:style>
  <w:style w:type="paragraph" w:styleId="2">
    <w:name w:val="heading 2"/>
    <w:basedOn w:val="a"/>
    <w:uiPriority w:val="1"/>
    <w:qFormat/>
    <w:pPr>
      <w:spacing w:before="119"/>
      <w:ind w:left="337"/>
      <w:jc w:val="both"/>
      <w:outlineLvl w:val="1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2"/>
      <w:ind w:left="393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6"/>
      <w:ind w:left="449" w:hanging="335"/>
    </w:pPr>
  </w:style>
  <w:style w:type="paragraph" w:customStyle="1" w:styleId="TableParagraph">
    <w:name w:val="Table Paragraph"/>
    <w:basedOn w:val="a"/>
    <w:uiPriority w:val="1"/>
    <w:qFormat/>
    <w:pPr>
      <w:spacing w:before="2" w:line="21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2024-11-18T10:15:00Z</dcterms:created>
  <dcterms:modified xsi:type="dcterms:W3CDTF">2024-11-18T22:21:00Z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2011-05-25T00:00:00Z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9.0</vt:lpwstr>
  </property>
</Properties>
</file>