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D3" w:rsidRDefault="004859D3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E729C" w:rsidRPr="002C5FDC" w:rsidRDefault="007D44F1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B3138"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відбулося «показове» </w:t>
      </w:r>
      <w:r>
        <w:rPr>
          <w:rFonts w:ascii="Times New Roman" w:hAnsi="Times New Roman" w:cs="Times New Roman"/>
          <w:sz w:val="28"/>
          <w:szCs w:val="28"/>
          <w:lang w:val="uk-UA"/>
        </w:rPr>
        <w:t>лекційне</w:t>
      </w:r>
      <w:r w:rsidR="00DB3138"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дисципліни «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Філософія науково-дослідної діяльності</w:t>
      </w:r>
      <w:r w:rsidR="00DB3138" w:rsidRPr="002C5F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6862"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Філософія освіти</w:t>
      </w:r>
      <w:r w:rsidR="00A86862" w:rsidRPr="002C5F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26C8" w:rsidRPr="002C5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(викладач – проф</w:t>
      </w:r>
      <w:r w:rsidR="0086321C" w:rsidRPr="002C5FD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Л.) для аспірантів 1 року навч</w:t>
      </w:r>
      <w:r w:rsidR="0037563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7D44F1" w:rsidRDefault="007D44F1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проведена з елементами діалогу, </w:t>
      </w:r>
      <w:r w:rsidR="0037563F">
        <w:rPr>
          <w:rFonts w:ascii="Times New Roman" w:hAnsi="Times New Roman" w:cs="Times New Roman"/>
          <w:sz w:val="28"/>
          <w:szCs w:val="28"/>
          <w:lang w:val="uk-UA"/>
        </w:rPr>
        <w:t xml:space="preserve">з помітними перевагами сократівського методу,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підвищило пізнавальну активність слухачів. </w:t>
      </w:r>
      <w:r w:rsidR="0037563F">
        <w:rPr>
          <w:rFonts w:ascii="Times New Roman" w:hAnsi="Times New Roman" w:cs="Times New Roman"/>
          <w:sz w:val="28"/>
          <w:szCs w:val="28"/>
          <w:lang w:val="uk-UA"/>
        </w:rPr>
        <w:t xml:space="preserve">Значний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інтерес викликали питання сутності й цінностей освіти, </w:t>
      </w:r>
      <w:r w:rsidR="0037563F">
        <w:rPr>
          <w:rFonts w:ascii="Times New Roman" w:hAnsi="Times New Roman" w:cs="Times New Roman"/>
          <w:sz w:val="28"/>
          <w:szCs w:val="28"/>
          <w:lang w:val="uk-UA"/>
        </w:rPr>
        <w:t xml:space="preserve">єдності змістового й формального аспектів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взаємодії освіти і науки, специфіки шкільного навчання та наукового пізнання, </w:t>
      </w:r>
      <w:r w:rsidR="0037563F">
        <w:rPr>
          <w:rFonts w:ascii="Times New Roman" w:hAnsi="Times New Roman" w:cs="Times New Roman"/>
          <w:sz w:val="28"/>
          <w:szCs w:val="28"/>
          <w:lang w:val="uk-UA"/>
        </w:rPr>
        <w:t xml:space="preserve">роботи вчителя ЗЗСО і викладача ЗВО, особливо у контексті відповідних професійних стандартів.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563F" w:rsidRDefault="0037563F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аргументації використовувалися основні нормативно-правові документи, </w:t>
      </w:r>
      <w:r w:rsidR="00C303DF">
        <w:rPr>
          <w:rFonts w:ascii="Times New Roman" w:hAnsi="Times New Roman" w:cs="Times New Roman"/>
          <w:sz w:val="28"/>
          <w:szCs w:val="28"/>
          <w:lang w:val="uk-UA"/>
        </w:rPr>
        <w:t xml:space="preserve">висвітлювалися ідеї вітчизняних учених стосовно </w:t>
      </w:r>
      <w:r w:rsidR="008375DF">
        <w:rPr>
          <w:rFonts w:ascii="Times New Roman" w:hAnsi="Times New Roman" w:cs="Times New Roman"/>
          <w:sz w:val="28"/>
          <w:szCs w:val="28"/>
          <w:lang w:val="uk-UA"/>
        </w:rPr>
        <w:t xml:space="preserve">філософії </w:t>
      </w:r>
      <w:r w:rsidR="00C303DF">
        <w:rPr>
          <w:rFonts w:ascii="Times New Roman" w:hAnsi="Times New Roman" w:cs="Times New Roman"/>
          <w:sz w:val="28"/>
          <w:szCs w:val="28"/>
          <w:lang w:val="uk-UA"/>
        </w:rPr>
        <w:t xml:space="preserve">людиноцентризму в освіті (В. Кремень), філософії педагогічної дії та «вільного навчання» (І. </w:t>
      </w:r>
      <w:proofErr w:type="spellStart"/>
      <w:r w:rsidR="00C303DF">
        <w:rPr>
          <w:rFonts w:ascii="Times New Roman" w:hAnsi="Times New Roman" w:cs="Times New Roman"/>
          <w:sz w:val="28"/>
          <w:szCs w:val="28"/>
          <w:lang w:val="uk-UA"/>
        </w:rPr>
        <w:t>Зязюн</w:t>
      </w:r>
      <w:proofErr w:type="spellEnd"/>
      <w:r w:rsidR="00C303DF">
        <w:rPr>
          <w:rFonts w:ascii="Times New Roman" w:hAnsi="Times New Roman" w:cs="Times New Roman"/>
          <w:sz w:val="28"/>
          <w:szCs w:val="28"/>
          <w:lang w:val="uk-UA"/>
        </w:rPr>
        <w:t>), становлення національної школи (О. Сухомлинська) та ін.</w:t>
      </w:r>
    </w:p>
    <w:p w:rsidR="00C303DF" w:rsidRDefault="00C303DF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проведено на високому науковому і методичному рівні, з урахуванням специфіки навчально-наукової роботи аспірантів.</w:t>
      </w:r>
    </w:p>
    <w:p w:rsidR="00C303DF" w:rsidRDefault="00C303DF" w:rsidP="002C5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E4D" w:rsidRDefault="00E95E4D">
      <w:pPr>
        <w:rPr>
          <w:lang w:val="uk-UA"/>
        </w:rPr>
      </w:pPr>
    </w:p>
    <w:p w:rsidR="00E95E4D" w:rsidRPr="003274D3" w:rsidRDefault="00E95E4D">
      <w:pPr>
        <w:rPr>
          <w:lang w:val="uk-UA"/>
        </w:rPr>
      </w:pPr>
    </w:p>
    <w:p w:rsidR="001C7D58" w:rsidRDefault="001C7D58">
      <w:pPr>
        <w:rPr>
          <w:lang w:val="uk-UA"/>
        </w:rPr>
      </w:pPr>
    </w:p>
    <w:p w:rsidR="001C7D58" w:rsidRDefault="001C7D58">
      <w:pPr>
        <w:rPr>
          <w:lang w:val="uk-UA"/>
        </w:rPr>
      </w:pPr>
    </w:p>
    <w:p w:rsidR="007E415C" w:rsidRDefault="007E415C">
      <w:pPr>
        <w:rPr>
          <w:lang w:val="uk-UA"/>
        </w:rPr>
      </w:pPr>
    </w:p>
    <w:p w:rsidR="004049E5" w:rsidRDefault="004049E5">
      <w:pPr>
        <w:rPr>
          <w:lang w:val="uk-UA"/>
        </w:rPr>
      </w:pPr>
    </w:p>
    <w:p w:rsidR="006E2565" w:rsidRDefault="006E2565">
      <w:pPr>
        <w:rPr>
          <w:lang w:val="uk-UA"/>
        </w:rPr>
      </w:pPr>
    </w:p>
    <w:p w:rsidR="003B33F4" w:rsidRDefault="003B33F4">
      <w:pPr>
        <w:rPr>
          <w:lang w:val="uk-UA"/>
        </w:rPr>
      </w:pPr>
    </w:p>
    <w:p w:rsidR="001F03F3" w:rsidRDefault="001F03F3">
      <w:pPr>
        <w:rPr>
          <w:lang w:val="uk-UA"/>
        </w:rPr>
      </w:pPr>
    </w:p>
    <w:p w:rsidR="00005915" w:rsidRDefault="00005915">
      <w:pPr>
        <w:rPr>
          <w:lang w:val="uk-UA"/>
        </w:rPr>
      </w:pPr>
    </w:p>
    <w:p w:rsidR="006346E8" w:rsidRDefault="006346E8">
      <w:pPr>
        <w:rPr>
          <w:lang w:val="uk-UA"/>
        </w:rPr>
      </w:pPr>
    </w:p>
    <w:p w:rsidR="007444C3" w:rsidRDefault="007444C3">
      <w:pPr>
        <w:rPr>
          <w:lang w:val="uk-UA"/>
        </w:rPr>
      </w:pPr>
    </w:p>
    <w:p w:rsidR="008F4A9C" w:rsidRDefault="008F4A9C">
      <w:pPr>
        <w:rPr>
          <w:lang w:val="uk-UA"/>
        </w:rPr>
      </w:pPr>
    </w:p>
    <w:p w:rsidR="007818C4" w:rsidRDefault="007818C4">
      <w:pPr>
        <w:rPr>
          <w:lang w:val="uk-UA"/>
        </w:rPr>
      </w:pPr>
    </w:p>
    <w:p w:rsidR="007818C4" w:rsidRDefault="007818C4">
      <w:pPr>
        <w:rPr>
          <w:lang w:val="uk-UA"/>
        </w:rPr>
      </w:pPr>
    </w:p>
    <w:p w:rsidR="00D07BD9" w:rsidRPr="00C31371" w:rsidRDefault="00D07BD9">
      <w:pPr>
        <w:rPr>
          <w:lang w:val="uk-UA"/>
        </w:rPr>
      </w:pPr>
    </w:p>
    <w:sectPr w:rsidR="00D07BD9" w:rsidRPr="00C3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71"/>
    <w:rsid w:val="00005915"/>
    <w:rsid w:val="001C7D58"/>
    <w:rsid w:val="001F03F3"/>
    <w:rsid w:val="00284965"/>
    <w:rsid w:val="002C5FDC"/>
    <w:rsid w:val="003274D3"/>
    <w:rsid w:val="0037563F"/>
    <w:rsid w:val="003B33F4"/>
    <w:rsid w:val="004049E5"/>
    <w:rsid w:val="004859D3"/>
    <w:rsid w:val="0054748E"/>
    <w:rsid w:val="005B6BDE"/>
    <w:rsid w:val="006346E8"/>
    <w:rsid w:val="006E2565"/>
    <w:rsid w:val="007444C3"/>
    <w:rsid w:val="007818C4"/>
    <w:rsid w:val="007D44F1"/>
    <w:rsid w:val="007E415C"/>
    <w:rsid w:val="008375DF"/>
    <w:rsid w:val="0086321C"/>
    <w:rsid w:val="008F4A9C"/>
    <w:rsid w:val="00914FC6"/>
    <w:rsid w:val="00A226C8"/>
    <w:rsid w:val="00A86862"/>
    <w:rsid w:val="00BE729C"/>
    <w:rsid w:val="00C303DF"/>
    <w:rsid w:val="00C31371"/>
    <w:rsid w:val="00D07BD9"/>
    <w:rsid w:val="00DB3138"/>
    <w:rsid w:val="00E21D18"/>
    <w:rsid w:val="00E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1B50-1E56-4DBF-AD2A-E98EDB8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2024-11-21T19:15:00Z</dcterms:created>
  <dcterms:modified xsi:type="dcterms:W3CDTF">2024-11-21T19:15:00Z</dcterms:modified>
</cp:coreProperties>
</file>