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E8" w:rsidRPr="00F861EC" w:rsidRDefault="004212E8" w:rsidP="004212E8">
      <w:pPr>
        <w:jc w:val="center"/>
        <w:rPr>
          <w:sz w:val="16"/>
          <w:szCs w:val="16"/>
          <w:lang w:val="uk-UA"/>
        </w:rPr>
      </w:pPr>
      <w:r>
        <w:rPr>
          <w:b/>
          <w:szCs w:val="28"/>
        </w:rPr>
        <w:t>МІНІСТЕРСТВО ОСВІТИ І НАУКИ УКРАЇНИ</w:t>
      </w:r>
    </w:p>
    <w:p w:rsidR="004212E8" w:rsidRDefault="004212E8" w:rsidP="004212E8">
      <w:pPr>
        <w:jc w:val="center"/>
      </w:pPr>
      <w:r>
        <w:rPr>
          <w:b/>
          <w:szCs w:val="28"/>
        </w:rPr>
        <w:t>МИКОЛАЇВСЬКИЙ НАЦІОНАЛЬНИЙ УНІВЕРСИТЕТ</w:t>
      </w:r>
    </w:p>
    <w:p w:rsidR="004212E8" w:rsidRDefault="004212E8" w:rsidP="004212E8">
      <w:pPr>
        <w:jc w:val="center"/>
      </w:pPr>
      <w:r>
        <w:rPr>
          <w:b/>
          <w:szCs w:val="28"/>
        </w:rPr>
        <w:t>ІМЕНІ В. О. СУХОМЛИНСЬКОГО</w:t>
      </w:r>
    </w:p>
    <w:p w:rsidR="004212E8" w:rsidRPr="00E11215" w:rsidRDefault="004212E8" w:rsidP="004212E8">
      <w:pPr>
        <w:jc w:val="center"/>
        <w:rPr>
          <w:lang w:val="uk-UA"/>
        </w:rPr>
      </w:pPr>
      <w:r>
        <w:rPr>
          <w:szCs w:val="28"/>
        </w:rPr>
        <w:t xml:space="preserve">Факультет </w:t>
      </w:r>
      <w:r w:rsidR="00803D18">
        <w:rPr>
          <w:szCs w:val="28"/>
          <w:lang w:val="uk-UA"/>
        </w:rPr>
        <w:t>педагогічний</w:t>
      </w:r>
      <w:bookmarkStart w:id="0" w:name="_GoBack"/>
      <w:bookmarkEnd w:id="0"/>
    </w:p>
    <w:p w:rsidR="004212E8" w:rsidRPr="002F4A1B" w:rsidRDefault="004212E8" w:rsidP="004212E8">
      <w:pPr>
        <w:jc w:val="center"/>
        <w:rPr>
          <w:lang w:val="uk-UA"/>
        </w:rPr>
      </w:pPr>
      <w:r w:rsidRPr="002F4A1B">
        <w:rPr>
          <w:szCs w:val="28"/>
          <w:lang w:val="uk-UA"/>
        </w:rPr>
        <w:t>Кафедра педагогіки та психології</w:t>
      </w:r>
    </w:p>
    <w:p w:rsidR="004212E8" w:rsidRPr="002F4A1B" w:rsidRDefault="004212E8" w:rsidP="004212E8">
      <w:pPr>
        <w:spacing w:after="200"/>
        <w:rPr>
          <w:lang w:val="uk-UA"/>
        </w:rPr>
      </w:pPr>
      <w:r>
        <w:t> </w:t>
      </w:r>
    </w:p>
    <w:p w:rsidR="004212E8" w:rsidRPr="002F4A1B" w:rsidRDefault="004212E8" w:rsidP="004212E8">
      <w:pPr>
        <w:spacing w:after="200"/>
        <w:rPr>
          <w:lang w:val="uk-UA"/>
        </w:rPr>
      </w:pPr>
      <w:r>
        <w:t> </w:t>
      </w:r>
    </w:p>
    <w:p w:rsidR="004212E8" w:rsidRPr="002F4A1B" w:rsidRDefault="004212E8" w:rsidP="004212E8">
      <w:pPr>
        <w:spacing w:after="200"/>
        <w:rPr>
          <w:lang w:val="uk-UA"/>
        </w:rPr>
      </w:pPr>
      <w:r>
        <w:t> </w:t>
      </w:r>
    </w:p>
    <w:p w:rsidR="004212E8" w:rsidRPr="002F4A1B" w:rsidRDefault="004212E8" w:rsidP="004212E8">
      <w:pPr>
        <w:spacing w:line="360" w:lineRule="auto"/>
        <w:ind w:left="4820"/>
        <w:rPr>
          <w:lang w:val="uk-UA"/>
        </w:rPr>
      </w:pPr>
      <w:r w:rsidRPr="002F4A1B">
        <w:rPr>
          <w:b/>
          <w:szCs w:val="28"/>
          <w:lang w:val="uk-UA"/>
        </w:rPr>
        <w:t>ЗАТВЕРДЖУЮ</w:t>
      </w:r>
    </w:p>
    <w:p w:rsidR="004212E8" w:rsidRPr="002F4A1B" w:rsidRDefault="004212E8" w:rsidP="004212E8">
      <w:pPr>
        <w:spacing w:line="360" w:lineRule="auto"/>
        <w:ind w:left="4820"/>
        <w:rPr>
          <w:lang w:val="uk-UA"/>
        </w:rPr>
      </w:pPr>
      <w:r w:rsidRPr="002F4A1B">
        <w:rPr>
          <w:szCs w:val="28"/>
          <w:lang w:val="uk-UA"/>
        </w:rPr>
        <w:t>Проректор із науково-педагогічної роботи</w:t>
      </w:r>
      <w:r>
        <w:rPr>
          <w:szCs w:val="28"/>
        </w:rPr>
        <w:t> </w:t>
      </w:r>
      <w:r w:rsidRPr="002F4A1B">
        <w:rPr>
          <w:szCs w:val="28"/>
          <w:lang w:val="uk-UA"/>
        </w:rPr>
        <w:t xml:space="preserve">__________ </w:t>
      </w:r>
      <w:proofErr w:type="spellStart"/>
      <w:r w:rsidRPr="002F4A1B">
        <w:rPr>
          <w:szCs w:val="28"/>
          <w:lang w:val="uk-UA"/>
        </w:rPr>
        <w:t>Н.В.Михальченко</w:t>
      </w:r>
      <w:proofErr w:type="spellEnd"/>
      <w:r>
        <w:rPr>
          <w:szCs w:val="28"/>
        </w:rPr>
        <w:t> </w:t>
      </w:r>
    </w:p>
    <w:p w:rsidR="004212E8" w:rsidRDefault="004212E8" w:rsidP="004212E8">
      <w:pPr>
        <w:spacing w:line="360" w:lineRule="auto"/>
        <w:ind w:left="4820"/>
      </w:pPr>
      <w:r>
        <w:rPr>
          <w:szCs w:val="28"/>
        </w:rPr>
        <w:t>«</w:t>
      </w:r>
      <w:r>
        <w:rPr>
          <w:szCs w:val="28"/>
          <w:lang w:val="uk-UA"/>
        </w:rPr>
        <w:t>28</w:t>
      </w:r>
      <w:r>
        <w:rPr>
          <w:szCs w:val="28"/>
        </w:rPr>
        <w:t xml:space="preserve">» </w:t>
      </w:r>
      <w:proofErr w:type="spellStart"/>
      <w:proofErr w:type="gramStart"/>
      <w:r>
        <w:rPr>
          <w:szCs w:val="28"/>
        </w:rPr>
        <w:t>серпня</w:t>
      </w:r>
      <w:proofErr w:type="spellEnd"/>
      <w:r>
        <w:rPr>
          <w:szCs w:val="28"/>
        </w:rPr>
        <w:t>  202</w:t>
      </w:r>
      <w:r>
        <w:rPr>
          <w:szCs w:val="28"/>
          <w:lang w:val="uk-UA"/>
        </w:rPr>
        <w:t>4</w:t>
      </w:r>
      <w:proofErr w:type="gramEnd"/>
      <w:r>
        <w:rPr>
          <w:szCs w:val="28"/>
        </w:rPr>
        <w:t>  р.</w:t>
      </w:r>
    </w:p>
    <w:p w:rsidR="004212E8" w:rsidRPr="00F861EC" w:rsidRDefault="004212E8" w:rsidP="004212E8">
      <w:pPr>
        <w:keepNext/>
        <w:keepLines/>
        <w:shd w:val="clear" w:color="auto" w:fill="FFFFFF"/>
        <w:spacing w:before="200" w:after="200" w:line="360" w:lineRule="auto"/>
        <w:jc w:val="center"/>
        <w:rPr>
          <w:lang w:val="uk-UA"/>
        </w:rPr>
      </w:pPr>
      <w:r>
        <w:t> </w:t>
      </w:r>
    </w:p>
    <w:p w:rsidR="004212E8" w:rsidRPr="00F861EC" w:rsidRDefault="004212E8" w:rsidP="004212E8">
      <w:pPr>
        <w:spacing w:line="360" w:lineRule="auto"/>
        <w:jc w:val="center"/>
        <w:rPr>
          <w:b/>
          <w:lang w:val="uk-UA"/>
        </w:rPr>
      </w:pPr>
      <w:r w:rsidRPr="00F861EC">
        <w:rPr>
          <w:b/>
          <w:lang w:val="uk-UA"/>
        </w:rPr>
        <w:t xml:space="preserve">РОБОЧА ПРОГРАМА НАВЧАЛЬНОЇ ДИСЦИПЛІНИ </w:t>
      </w:r>
    </w:p>
    <w:p w:rsidR="004212E8" w:rsidRDefault="004212E8" w:rsidP="004212E8">
      <w:pPr>
        <w:spacing w:line="360" w:lineRule="auto"/>
        <w:jc w:val="center"/>
        <w:rPr>
          <w:b/>
          <w:smallCaps/>
          <w:lang w:val="uk-UA"/>
        </w:rPr>
      </w:pPr>
      <w:r>
        <w:rPr>
          <w:b/>
          <w:smallCaps/>
          <w:lang w:val="uk-UA"/>
        </w:rPr>
        <w:t>ПРАКТИКУМ ІЗ ЗАГАЛЬНОЇ ПСИХОЛОГІЇ</w:t>
      </w:r>
    </w:p>
    <w:p w:rsidR="004212E8" w:rsidRDefault="004212E8" w:rsidP="004212E8">
      <w:pPr>
        <w:jc w:val="center"/>
      </w:pPr>
      <w:r>
        <w:t> </w:t>
      </w:r>
    </w:p>
    <w:p w:rsidR="004212E8" w:rsidRDefault="004212E8" w:rsidP="004212E8">
      <w:pPr>
        <w:spacing w:line="360" w:lineRule="auto"/>
        <w:jc w:val="center"/>
      </w:pPr>
      <w:proofErr w:type="spellStart"/>
      <w:r>
        <w:rPr>
          <w:szCs w:val="28"/>
        </w:rPr>
        <w:t>Ступінь</w:t>
      </w:r>
      <w:proofErr w:type="spellEnd"/>
      <w:r>
        <w:rPr>
          <w:szCs w:val="28"/>
        </w:rPr>
        <w:t xml:space="preserve"> бакалавра</w:t>
      </w:r>
    </w:p>
    <w:p w:rsidR="004212E8" w:rsidRDefault="004212E8" w:rsidP="004212E8">
      <w:pPr>
        <w:spacing w:line="360" w:lineRule="auto"/>
        <w:jc w:val="center"/>
      </w:pPr>
      <w:proofErr w:type="spellStart"/>
      <w:r>
        <w:rPr>
          <w:szCs w:val="28"/>
        </w:rPr>
        <w:t>Рівень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вищої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освіти</w:t>
      </w:r>
      <w:proofErr w:type="spellEnd"/>
      <w:r>
        <w:rPr>
          <w:szCs w:val="28"/>
        </w:rPr>
        <w:t xml:space="preserve"> – перший (</w:t>
      </w:r>
      <w:proofErr w:type="spellStart"/>
      <w:r>
        <w:rPr>
          <w:szCs w:val="28"/>
        </w:rPr>
        <w:t>освітньо-професійний</w:t>
      </w:r>
      <w:proofErr w:type="spellEnd"/>
      <w:r>
        <w:rPr>
          <w:szCs w:val="28"/>
        </w:rPr>
        <w:t>)</w:t>
      </w:r>
    </w:p>
    <w:p w:rsidR="004212E8" w:rsidRDefault="004212E8" w:rsidP="004212E8">
      <w:pPr>
        <w:spacing w:line="360" w:lineRule="auto"/>
        <w:jc w:val="center"/>
      </w:pPr>
      <w:proofErr w:type="spellStart"/>
      <w:r>
        <w:rPr>
          <w:szCs w:val="28"/>
        </w:rPr>
        <w:t>Галузь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знань</w:t>
      </w:r>
      <w:proofErr w:type="spellEnd"/>
      <w:r>
        <w:rPr>
          <w:szCs w:val="28"/>
        </w:rPr>
        <w:t xml:space="preserve">: 05 </w:t>
      </w:r>
      <w:proofErr w:type="spellStart"/>
      <w:r>
        <w:rPr>
          <w:szCs w:val="28"/>
        </w:rPr>
        <w:t>Соціальні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поведінкові</w:t>
      </w:r>
      <w:proofErr w:type="spellEnd"/>
      <w:r>
        <w:rPr>
          <w:szCs w:val="28"/>
        </w:rPr>
        <w:t xml:space="preserve"> науки</w:t>
      </w:r>
    </w:p>
    <w:p w:rsidR="004212E8" w:rsidRDefault="004212E8" w:rsidP="004212E8">
      <w:pPr>
        <w:spacing w:line="360" w:lineRule="auto"/>
        <w:jc w:val="center"/>
      </w:pPr>
      <w:bookmarkStart w:id="1" w:name="_gjdgxs"/>
      <w:bookmarkEnd w:id="1"/>
      <w:proofErr w:type="spellStart"/>
      <w:r>
        <w:rPr>
          <w:szCs w:val="28"/>
        </w:rPr>
        <w:t>спеціальність</w:t>
      </w:r>
      <w:proofErr w:type="spellEnd"/>
      <w:r>
        <w:rPr>
          <w:szCs w:val="28"/>
        </w:rPr>
        <w:t xml:space="preserve">: 053 </w:t>
      </w:r>
      <w:proofErr w:type="spellStart"/>
      <w:r>
        <w:rPr>
          <w:szCs w:val="28"/>
        </w:rPr>
        <w:t>Психологія</w:t>
      </w:r>
      <w:proofErr w:type="spellEnd"/>
    </w:p>
    <w:p w:rsidR="004212E8" w:rsidRDefault="004212E8" w:rsidP="004212E8">
      <w:pPr>
        <w:spacing w:line="360" w:lineRule="auto"/>
        <w:jc w:val="center"/>
      </w:pPr>
      <w:proofErr w:type="spellStart"/>
      <w:r>
        <w:rPr>
          <w:szCs w:val="28"/>
        </w:rPr>
        <w:t>освітньо-професійна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програма</w:t>
      </w:r>
      <w:proofErr w:type="spellEnd"/>
      <w:r>
        <w:rPr>
          <w:szCs w:val="28"/>
        </w:rPr>
        <w:t xml:space="preserve">:  </w:t>
      </w:r>
      <w:proofErr w:type="spellStart"/>
      <w:r>
        <w:rPr>
          <w:szCs w:val="28"/>
        </w:rPr>
        <w:t>Психологія</w:t>
      </w:r>
      <w:proofErr w:type="spellEnd"/>
      <w:proofErr w:type="gramEnd"/>
    </w:p>
    <w:p w:rsidR="004212E8" w:rsidRDefault="004212E8" w:rsidP="004212E8">
      <w:pPr>
        <w:spacing w:line="360" w:lineRule="auto"/>
      </w:pPr>
      <w:r>
        <w:t> </w:t>
      </w:r>
    </w:p>
    <w:p w:rsidR="004212E8" w:rsidRDefault="004212E8" w:rsidP="004212E8">
      <w:pPr>
        <w:spacing w:line="360" w:lineRule="auto"/>
      </w:pPr>
      <w:r>
        <w:t> </w:t>
      </w:r>
    </w:p>
    <w:p w:rsidR="004212E8" w:rsidRDefault="004212E8" w:rsidP="004212E8">
      <w:pPr>
        <w:tabs>
          <w:tab w:val="left" w:pos="3646"/>
          <w:tab w:val="left" w:pos="8295"/>
        </w:tabs>
        <w:spacing w:after="200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4212E8" w:rsidRDefault="004212E8" w:rsidP="004212E8">
      <w:pPr>
        <w:spacing w:after="200"/>
      </w:pPr>
      <w:r>
        <w:t> </w:t>
      </w:r>
    </w:p>
    <w:p w:rsidR="004212E8" w:rsidRDefault="004212E8" w:rsidP="004212E8">
      <w:pPr>
        <w:spacing w:after="200"/>
      </w:pPr>
      <w:r>
        <w:t> </w:t>
      </w:r>
    </w:p>
    <w:p w:rsidR="004212E8" w:rsidRDefault="004212E8" w:rsidP="004212E8">
      <w:pPr>
        <w:spacing w:after="200"/>
      </w:pPr>
      <w:r>
        <w:t> </w:t>
      </w:r>
    </w:p>
    <w:p w:rsidR="004212E8" w:rsidRDefault="004212E8" w:rsidP="004212E8">
      <w:pPr>
        <w:spacing w:after="200"/>
      </w:pPr>
    </w:p>
    <w:p w:rsidR="004212E8" w:rsidRDefault="004212E8" w:rsidP="004212E8">
      <w:pPr>
        <w:spacing w:after="200" w:line="360" w:lineRule="auto"/>
        <w:jc w:val="center"/>
      </w:pPr>
      <w:r>
        <w:rPr>
          <w:szCs w:val="28"/>
        </w:rPr>
        <w:t>202</w:t>
      </w:r>
      <w:r>
        <w:rPr>
          <w:szCs w:val="28"/>
          <w:lang w:val="uk-UA"/>
        </w:rPr>
        <w:t>4</w:t>
      </w:r>
      <w:r>
        <w:rPr>
          <w:szCs w:val="28"/>
        </w:rPr>
        <w:t xml:space="preserve"> – 202</w:t>
      </w:r>
      <w:r>
        <w:rPr>
          <w:szCs w:val="28"/>
          <w:lang w:val="uk-UA"/>
        </w:rPr>
        <w:t>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навчальний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рік</w:t>
      </w:r>
      <w:proofErr w:type="spellEnd"/>
    </w:p>
    <w:p w:rsidR="004212E8" w:rsidRPr="00E20E13" w:rsidRDefault="004212E8" w:rsidP="004212E8">
      <w:pPr>
        <w:spacing w:after="200"/>
      </w:pPr>
    </w:p>
    <w:p w:rsidR="004212E8" w:rsidRDefault="004212E8" w:rsidP="004212E8">
      <w:pPr>
        <w:spacing w:line="360" w:lineRule="auto"/>
        <w:ind w:left="-426"/>
        <w:jc w:val="both"/>
        <w:rPr>
          <w:szCs w:val="28"/>
        </w:rPr>
      </w:pPr>
      <w:r>
        <w:rPr>
          <w:szCs w:val="28"/>
        </w:rPr>
        <w:t xml:space="preserve">РОЗРОБНИК ПРОГРАМИ: </w:t>
      </w:r>
      <w:r>
        <w:rPr>
          <w:szCs w:val="28"/>
          <w:lang w:val="uk-UA"/>
        </w:rPr>
        <w:t>викладач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кафедри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педагогіки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психології</w:t>
      </w:r>
      <w:proofErr w:type="spellEnd"/>
      <w:r>
        <w:rPr>
          <w:szCs w:val="28"/>
        </w:rPr>
        <w:t xml:space="preserve"> </w:t>
      </w:r>
    </w:p>
    <w:p w:rsidR="004212E8" w:rsidRPr="00F861EC" w:rsidRDefault="004212E8" w:rsidP="004212E8">
      <w:pPr>
        <w:spacing w:line="360" w:lineRule="auto"/>
        <w:ind w:left="-426"/>
        <w:jc w:val="both"/>
        <w:rPr>
          <w:lang w:val="uk-UA"/>
        </w:rPr>
      </w:pPr>
      <w:r>
        <w:rPr>
          <w:szCs w:val="28"/>
          <w:lang w:val="uk-UA"/>
        </w:rPr>
        <w:t>____________Старченко А.В.</w:t>
      </w:r>
    </w:p>
    <w:p w:rsidR="004212E8" w:rsidRDefault="004212E8" w:rsidP="004212E8">
      <w:pPr>
        <w:spacing w:line="360" w:lineRule="auto"/>
        <w:ind w:left="-426"/>
        <w:jc w:val="both"/>
      </w:pPr>
      <w:r>
        <w:t> </w:t>
      </w:r>
    </w:p>
    <w:p w:rsidR="004212E8" w:rsidRDefault="004212E8" w:rsidP="004212E8">
      <w:pPr>
        <w:ind w:left="-426"/>
        <w:jc w:val="both"/>
      </w:pPr>
      <w:proofErr w:type="spellStart"/>
      <w:r>
        <w:rPr>
          <w:szCs w:val="28"/>
        </w:rPr>
        <w:t>Програму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схвалено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засіданні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кафедри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педагогіки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психології</w:t>
      </w:r>
      <w:proofErr w:type="spellEnd"/>
    </w:p>
    <w:p w:rsidR="004212E8" w:rsidRPr="00F861EC" w:rsidRDefault="004212E8" w:rsidP="004212E8">
      <w:pPr>
        <w:ind w:left="-426"/>
        <w:rPr>
          <w:lang w:val="uk-UA"/>
        </w:rPr>
      </w:pPr>
      <w:r>
        <w:rPr>
          <w:szCs w:val="28"/>
        </w:rPr>
        <w:t>Протокол</w:t>
      </w:r>
      <w:r>
        <w:rPr>
          <w:szCs w:val="28"/>
          <w:lang w:val="uk-UA"/>
        </w:rPr>
        <w:t xml:space="preserve"> № </w:t>
      </w:r>
      <w:proofErr w:type="gramStart"/>
      <w:r>
        <w:rPr>
          <w:szCs w:val="28"/>
          <w:lang w:val="uk-UA"/>
        </w:rPr>
        <w:t>9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від</w:t>
      </w:r>
      <w:proofErr w:type="spellEnd"/>
      <w:proofErr w:type="gramEnd"/>
      <w:r>
        <w:rPr>
          <w:szCs w:val="28"/>
        </w:rPr>
        <w:t>  «</w:t>
      </w:r>
      <w:r>
        <w:rPr>
          <w:szCs w:val="28"/>
          <w:lang w:val="uk-UA"/>
        </w:rPr>
        <w:t>26</w:t>
      </w:r>
      <w:r>
        <w:rPr>
          <w:szCs w:val="28"/>
        </w:rPr>
        <w:t xml:space="preserve">» </w:t>
      </w:r>
      <w:proofErr w:type="spellStart"/>
      <w:r>
        <w:rPr>
          <w:szCs w:val="28"/>
        </w:rPr>
        <w:t>серпня</w:t>
      </w:r>
      <w:proofErr w:type="spellEnd"/>
      <w:r>
        <w:rPr>
          <w:szCs w:val="28"/>
        </w:rPr>
        <w:t xml:space="preserve"> 202</w:t>
      </w:r>
      <w:r>
        <w:rPr>
          <w:szCs w:val="28"/>
          <w:lang w:val="uk-UA"/>
        </w:rPr>
        <w:t>4</w:t>
      </w:r>
      <w:r>
        <w:rPr>
          <w:szCs w:val="28"/>
        </w:rPr>
        <w:t xml:space="preserve">  року </w:t>
      </w:r>
    </w:p>
    <w:p w:rsidR="004212E8" w:rsidRDefault="004212E8" w:rsidP="004212E8">
      <w:pPr>
        <w:ind w:left="-426"/>
      </w:pPr>
      <w:r>
        <w:t> </w:t>
      </w:r>
    </w:p>
    <w:p w:rsidR="004212E8" w:rsidRPr="002F4A1B" w:rsidRDefault="004212E8" w:rsidP="004212E8">
      <w:pPr>
        <w:ind w:left="-426"/>
        <w:rPr>
          <w:lang w:val="uk-UA"/>
        </w:rPr>
      </w:pPr>
      <w:proofErr w:type="spellStart"/>
      <w:r>
        <w:rPr>
          <w:szCs w:val="28"/>
        </w:rPr>
        <w:t>В.</w:t>
      </w:r>
      <w:proofErr w:type="gramStart"/>
      <w:r>
        <w:rPr>
          <w:szCs w:val="28"/>
        </w:rPr>
        <w:t>о.завідувача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кафедри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педагогіки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психології</w:t>
      </w:r>
      <w:proofErr w:type="spellEnd"/>
      <w:r>
        <w:rPr>
          <w:szCs w:val="28"/>
        </w:rPr>
        <w:t xml:space="preserve"> _</w:t>
      </w:r>
      <w:r>
        <w:rPr>
          <w:szCs w:val="28"/>
          <w:lang w:val="uk-UA"/>
        </w:rPr>
        <w:t>_________</w:t>
      </w:r>
    </w:p>
    <w:p w:rsidR="004212E8" w:rsidRDefault="004212E8" w:rsidP="004212E8">
      <w:pPr>
        <w:ind w:left="-426"/>
        <w:jc w:val="both"/>
      </w:pPr>
      <w:r>
        <w:t> </w:t>
      </w:r>
    </w:p>
    <w:p w:rsidR="004212E8" w:rsidRDefault="004212E8" w:rsidP="004212E8">
      <w:pPr>
        <w:spacing w:after="200"/>
        <w:ind w:left="-426"/>
      </w:pPr>
      <w:r>
        <w:t> </w:t>
      </w:r>
    </w:p>
    <w:p w:rsidR="004212E8" w:rsidRDefault="004212E8" w:rsidP="004212E8"/>
    <w:p w:rsidR="004212E8" w:rsidRDefault="004212E8" w:rsidP="004212E8"/>
    <w:p w:rsidR="004212E8" w:rsidRDefault="004212E8" w:rsidP="004212E8"/>
    <w:p w:rsidR="004212E8" w:rsidRDefault="004212E8" w:rsidP="004212E8"/>
    <w:p w:rsidR="004212E8" w:rsidRDefault="004212E8" w:rsidP="004212E8"/>
    <w:p w:rsidR="004212E8" w:rsidRDefault="004212E8" w:rsidP="004212E8"/>
    <w:p w:rsidR="004212E8" w:rsidRDefault="004212E8" w:rsidP="004212E8"/>
    <w:p w:rsidR="004212E8" w:rsidRDefault="004212E8" w:rsidP="004212E8"/>
    <w:p w:rsidR="004212E8" w:rsidRDefault="004212E8" w:rsidP="004212E8"/>
    <w:p w:rsidR="004212E8" w:rsidRDefault="004212E8" w:rsidP="004212E8"/>
    <w:p w:rsidR="004212E8" w:rsidRDefault="004212E8" w:rsidP="004212E8"/>
    <w:p w:rsidR="004212E8" w:rsidRDefault="004212E8" w:rsidP="004212E8"/>
    <w:p w:rsidR="004212E8" w:rsidRDefault="004212E8" w:rsidP="004212E8"/>
    <w:p w:rsidR="004212E8" w:rsidRDefault="004212E8" w:rsidP="004212E8"/>
    <w:p w:rsidR="002B4312" w:rsidRPr="004212E8" w:rsidRDefault="002B4312" w:rsidP="00F861EC">
      <w:pPr>
        <w:ind w:left="6720"/>
        <w:rPr>
          <w:szCs w:val="28"/>
        </w:rPr>
      </w:pPr>
    </w:p>
    <w:p w:rsidR="002B4312" w:rsidRPr="00705042" w:rsidRDefault="002B4312" w:rsidP="002B4312">
      <w:pPr>
        <w:ind w:left="6720"/>
        <w:rPr>
          <w:szCs w:val="28"/>
          <w:lang w:val="uk-UA"/>
        </w:rPr>
      </w:pPr>
    </w:p>
    <w:p w:rsidR="002B4312" w:rsidRPr="00705042" w:rsidRDefault="002B4312" w:rsidP="002B4312">
      <w:pPr>
        <w:ind w:left="6720"/>
        <w:rPr>
          <w:szCs w:val="28"/>
          <w:lang w:val="uk-UA"/>
        </w:rPr>
      </w:pPr>
    </w:p>
    <w:p w:rsidR="002B4312" w:rsidRDefault="002B4312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C21C64" w:rsidRDefault="00C21C64" w:rsidP="004212E8">
      <w:pPr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Default="00401465" w:rsidP="002B4312">
      <w:pPr>
        <w:ind w:left="6720"/>
        <w:rPr>
          <w:szCs w:val="28"/>
          <w:lang w:val="uk-UA"/>
        </w:rPr>
      </w:pPr>
    </w:p>
    <w:p w:rsidR="00401465" w:rsidRPr="00B75AC7" w:rsidRDefault="00401465" w:rsidP="00401465">
      <w:pPr>
        <w:jc w:val="center"/>
        <w:rPr>
          <w:b/>
          <w:sz w:val="24"/>
          <w:lang w:val="uk-UA"/>
        </w:rPr>
      </w:pPr>
      <w:r w:rsidRPr="00B75AC7">
        <w:rPr>
          <w:b/>
          <w:sz w:val="24"/>
          <w:lang w:val="uk-UA"/>
        </w:rPr>
        <w:t xml:space="preserve">Анотація </w:t>
      </w:r>
    </w:p>
    <w:p w:rsidR="002A576F" w:rsidRDefault="002A576F" w:rsidP="00401465">
      <w:pPr>
        <w:ind w:firstLine="709"/>
        <w:jc w:val="both"/>
        <w:rPr>
          <w:b/>
          <w:i/>
          <w:sz w:val="24"/>
          <w:lang w:val="uk-UA"/>
        </w:rPr>
      </w:pPr>
    </w:p>
    <w:p w:rsidR="002A576F" w:rsidRPr="002A576F" w:rsidRDefault="002A576F" w:rsidP="00401465">
      <w:pPr>
        <w:ind w:firstLine="709"/>
        <w:jc w:val="both"/>
        <w:rPr>
          <w:b/>
          <w:i/>
          <w:sz w:val="24"/>
          <w:lang w:val="uk-UA"/>
        </w:rPr>
      </w:pPr>
      <w:r w:rsidRPr="002A576F">
        <w:rPr>
          <w:sz w:val="24"/>
          <w:lang w:val="uk-UA"/>
        </w:rPr>
        <w:t xml:space="preserve">Дисципліна «Практикум з психології» </w:t>
      </w:r>
      <w:r>
        <w:rPr>
          <w:sz w:val="24"/>
          <w:lang w:val="uk-UA"/>
        </w:rPr>
        <w:t>створює</w:t>
      </w:r>
      <w:r w:rsidRPr="002A576F">
        <w:rPr>
          <w:sz w:val="24"/>
          <w:lang w:val="uk-UA"/>
        </w:rPr>
        <w:t xml:space="preserve"> умов</w:t>
      </w:r>
      <w:r>
        <w:rPr>
          <w:sz w:val="24"/>
          <w:lang w:val="uk-UA"/>
        </w:rPr>
        <w:t>и</w:t>
      </w:r>
      <w:r w:rsidRPr="002A576F">
        <w:rPr>
          <w:sz w:val="24"/>
          <w:lang w:val="uk-UA"/>
        </w:rPr>
        <w:t xml:space="preserve"> для соціального, культурного та професійного самовизначення особистості шляхом підвищення рівня психологічної культури, усвідомлення кожним власної індивідуальності та володіння механізмами самопізнання, саморозвитку та самореалізації. Вибіркова дисципліна «Практикум з психології»: а) базується на вивченні студентами загальної психології, вікової психології, психології міжособистісних стосунків та інтегрується з цими дисциплінами; б) слугує засвоєнню психологічних знань з основних проблем самопізнання та допоможе студентам зрозуміти індивідуальну своєрідність розвитку кожної особистості. в) сприяє досягненню розуміння механізмів самопізнання; </w:t>
      </w:r>
      <w:r>
        <w:rPr>
          <w:sz w:val="24"/>
          <w:lang w:val="uk-UA"/>
        </w:rPr>
        <w:t>г</w:t>
      </w:r>
      <w:r w:rsidRPr="002A576F">
        <w:rPr>
          <w:sz w:val="24"/>
          <w:lang w:val="uk-UA"/>
        </w:rPr>
        <w:t xml:space="preserve">) надає можливість студентам бачити та правильно аналізувати шляхи та труднощі самопізнання; </w:t>
      </w:r>
      <w:r>
        <w:rPr>
          <w:sz w:val="24"/>
          <w:lang w:val="uk-UA"/>
        </w:rPr>
        <w:t>д</w:t>
      </w:r>
      <w:r w:rsidRPr="002A576F">
        <w:rPr>
          <w:sz w:val="24"/>
          <w:lang w:val="uk-UA"/>
        </w:rPr>
        <w:t xml:space="preserve">) дає можливість обирати ефективні методики та вибудовувати свій власний план самопізнання. Цілісність і науковість запропонованого курсу забезпечується розглядом основних закономірностей процесу самопізнання особистості з метою </w:t>
      </w:r>
      <w:r>
        <w:rPr>
          <w:sz w:val="24"/>
          <w:lang w:val="uk-UA"/>
        </w:rPr>
        <w:t xml:space="preserve">особистісного і </w:t>
      </w:r>
      <w:r w:rsidRPr="002A576F">
        <w:rPr>
          <w:sz w:val="24"/>
          <w:lang w:val="uk-UA"/>
        </w:rPr>
        <w:t>професійного самовдосконалення. Теоретичні знання та практичні вмінн</w:t>
      </w:r>
      <w:r w:rsidR="00F42F92">
        <w:rPr>
          <w:sz w:val="24"/>
          <w:lang w:val="uk-UA"/>
        </w:rPr>
        <w:t>я, засвоєні в процесі вивчення даної дисципліни</w:t>
      </w:r>
      <w:r w:rsidRPr="002A576F">
        <w:rPr>
          <w:sz w:val="24"/>
          <w:lang w:val="uk-UA"/>
        </w:rPr>
        <w:t xml:space="preserve"> дозволяють інтегрувати знання про особистість, що надзвичайно важливо в практичній </w:t>
      </w:r>
      <w:r w:rsidR="00F42F92">
        <w:rPr>
          <w:sz w:val="24"/>
          <w:lang w:val="uk-UA"/>
        </w:rPr>
        <w:t xml:space="preserve">професійній </w:t>
      </w:r>
      <w:r w:rsidRPr="002A576F">
        <w:rPr>
          <w:sz w:val="24"/>
          <w:lang w:val="uk-UA"/>
        </w:rPr>
        <w:t>діяльності.</w:t>
      </w:r>
    </w:p>
    <w:p w:rsidR="00401465" w:rsidRPr="0057090F" w:rsidRDefault="00401465" w:rsidP="00401465">
      <w:pPr>
        <w:ind w:firstLine="709"/>
        <w:jc w:val="both"/>
        <w:rPr>
          <w:sz w:val="24"/>
          <w:lang w:val="uk-UA"/>
        </w:rPr>
      </w:pPr>
      <w:r w:rsidRPr="00B75AC7">
        <w:rPr>
          <w:b/>
          <w:i/>
          <w:sz w:val="24"/>
          <w:lang w:val="uk-UA"/>
        </w:rPr>
        <w:t>Ключові слова:</w:t>
      </w:r>
      <w:r w:rsidRPr="00B75AC7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психологія, психіка, свідомість, самосвідомість, особистість, діяльність, </w:t>
      </w:r>
      <w:r w:rsidR="00F42F92">
        <w:rPr>
          <w:sz w:val="24"/>
          <w:lang w:val="uk-UA"/>
        </w:rPr>
        <w:t>спілкування, психічний розвиток</w:t>
      </w:r>
      <w:r>
        <w:rPr>
          <w:sz w:val="24"/>
          <w:lang w:val="uk-UA"/>
        </w:rPr>
        <w:t>.</w:t>
      </w:r>
    </w:p>
    <w:p w:rsidR="00401465" w:rsidRDefault="00401465" w:rsidP="00401465">
      <w:pPr>
        <w:ind w:left="6720"/>
        <w:rPr>
          <w:szCs w:val="28"/>
          <w:lang w:val="uk-UA"/>
        </w:rPr>
      </w:pPr>
    </w:p>
    <w:p w:rsidR="00401465" w:rsidRPr="00B518EE" w:rsidRDefault="00401465" w:rsidP="00401465">
      <w:pPr>
        <w:ind w:left="6720"/>
        <w:rPr>
          <w:szCs w:val="28"/>
          <w:lang w:val="uk-UA"/>
        </w:rPr>
      </w:pPr>
    </w:p>
    <w:p w:rsidR="00401465" w:rsidRDefault="00401465" w:rsidP="00401465">
      <w:pPr>
        <w:jc w:val="center"/>
        <w:rPr>
          <w:b/>
          <w:sz w:val="24"/>
          <w:lang w:val="uk-UA"/>
        </w:rPr>
      </w:pPr>
      <w:r w:rsidRPr="00B75AC7">
        <w:rPr>
          <w:b/>
          <w:sz w:val="24"/>
          <w:lang w:val="en-US"/>
        </w:rPr>
        <w:t>Abstract</w:t>
      </w:r>
    </w:p>
    <w:p w:rsidR="000A46F0" w:rsidRPr="000A46F0" w:rsidRDefault="000A46F0" w:rsidP="000A46F0">
      <w:pPr>
        <w:ind w:firstLine="709"/>
        <w:jc w:val="both"/>
        <w:rPr>
          <w:sz w:val="24"/>
          <w:lang w:val="en-US"/>
        </w:rPr>
      </w:pPr>
      <w:r w:rsidRPr="000A46F0">
        <w:rPr>
          <w:sz w:val="24"/>
          <w:lang w:val="en-US"/>
        </w:rPr>
        <w:t xml:space="preserve">The discipline "Psychology Workshop" creates conditions for social, cultural and professional self-determination of the individual by raising the level of psychological culture, awareness of their own individuality and mastery of the mechanisms of self-knowledge, self-development and self-realization. Elective discipline "Psychology Workshop": a) is based on the study of students of general psychology, age psychology, psychology of interpersonal relationships and integrates with these disciplines; b) serves to assimilate psychological knowledge on the main problems of self-knowledge and help students understand the individual uniqueness of the development of each individual. c) contributes to the understanding of the mechanisms of self-knowledge; d) gives students the opportunity to see and correctly analyze the ways and difficulties of self-knowledge; e) gives the opportunity to choose effective methods and build your own plan of self-knowledge. The integrity and </w:t>
      </w:r>
      <w:proofErr w:type="spellStart"/>
      <w:r w:rsidRPr="000A46F0">
        <w:rPr>
          <w:sz w:val="24"/>
          <w:lang w:val="en-US"/>
        </w:rPr>
        <w:t>scientificity</w:t>
      </w:r>
      <w:proofErr w:type="spellEnd"/>
      <w:r w:rsidRPr="000A46F0">
        <w:rPr>
          <w:sz w:val="24"/>
          <w:lang w:val="en-US"/>
        </w:rPr>
        <w:t xml:space="preserve"> of the proposed course is ensured by considering the basic laws of the process of self-knowledge of the individual for personal and professional self-improvement. Theoretical knowledge and practical skills acquired in the process of studying this discipline allow to integrate knowledge about the individual, which is extremely important in practical professional activities.</w:t>
      </w:r>
    </w:p>
    <w:p w:rsidR="00401465" w:rsidRDefault="00401465" w:rsidP="00401465">
      <w:pPr>
        <w:pStyle w:val="ab"/>
        <w:spacing w:before="0" w:beforeAutospacing="0" w:after="0" w:afterAutospacing="0"/>
        <w:ind w:firstLine="709"/>
        <w:jc w:val="both"/>
        <w:rPr>
          <w:rStyle w:val="af1"/>
          <w:b w:val="0"/>
          <w:lang w:val="uk-UA"/>
        </w:rPr>
      </w:pPr>
      <w:proofErr w:type="spellStart"/>
      <w:r w:rsidRPr="000A46F0">
        <w:rPr>
          <w:rStyle w:val="af1"/>
          <w:i/>
          <w:lang w:val="uk-UA"/>
        </w:rPr>
        <w:t>Keywords</w:t>
      </w:r>
      <w:proofErr w:type="spellEnd"/>
      <w:r w:rsidRPr="000A46F0">
        <w:rPr>
          <w:rStyle w:val="af1"/>
          <w:i/>
          <w:lang w:val="uk-UA"/>
        </w:rPr>
        <w:t>:</w:t>
      </w:r>
      <w:r w:rsidRPr="0057090F">
        <w:rPr>
          <w:rStyle w:val="af1"/>
          <w:lang w:val="uk-UA"/>
        </w:rPr>
        <w:t xml:space="preserve"> </w:t>
      </w:r>
      <w:r w:rsidRPr="009D7EC8">
        <w:rPr>
          <w:rStyle w:val="af1"/>
          <w:b w:val="0"/>
          <w:lang w:val="en-US"/>
        </w:rPr>
        <w:t>psychology, psyche, consciousness, self-consciousness, personality, activity, communication,</w:t>
      </w:r>
      <w:r w:rsidR="00F42F92">
        <w:rPr>
          <w:rStyle w:val="af1"/>
          <w:b w:val="0"/>
          <w:lang w:val="en-US"/>
        </w:rPr>
        <w:t xml:space="preserve"> mental development</w:t>
      </w:r>
      <w:r w:rsidRPr="009D7EC8">
        <w:rPr>
          <w:rStyle w:val="af1"/>
          <w:b w:val="0"/>
          <w:lang w:val="en-US"/>
        </w:rPr>
        <w:t>.</w:t>
      </w:r>
    </w:p>
    <w:p w:rsidR="000A46F0" w:rsidRDefault="002B4312" w:rsidP="002B4312">
      <w:pPr>
        <w:jc w:val="both"/>
        <w:rPr>
          <w:szCs w:val="28"/>
          <w:lang w:val="uk-UA"/>
        </w:rPr>
      </w:pPr>
      <w:r w:rsidRPr="00705042">
        <w:rPr>
          <w:szCs w:val="28"/>
          <w:lang w:val="en-US"/>
        </w:rPr>
        <w:t xml:space="preserve">                                                 </w:t>
      </w:r>
    </w:p>
    <w:p w:rsidR="000A46F0" w:rsidRDefault="000A46F0" w:rsidP="002B4312">
      <w:pPr>
        <w:jc w:val="both"/>
        <w:rPr>
          <w:szCs w:val="28"/>
          <w:lang w:val="uk-UA"/>
        </w:rPr>
      </w:pPr>
    </w:p>
    <w:p w:rsidR="000A46F0" w:rsidRDefault="000A46F0" w:rsidP="002B4312">
      <w:pPr>
        <w:jc w:val="both"/>
        <w:rPr>
          <w:szCs w:val="28"/>
          <w:lang w:val="uk-UA"/>
        </w:rPr>
      </w:pPr>
    </w:p>
    <w:p w:rsidR="000A46F0" w:rsidRDefault="000A46F0" w:rsidP="002B4312">
      <w:pPr>
        <w:jc w:val="both"/>
        <w:rPr>
          <w:szCs w:val="28"/>
          <w:lang w:val="uk-UA"/>
        </w:rPr>
      </w:pPr>
    </w:p>
    <w:p w:rsidR="000A46F0" w:rsidRDefault="000A46F0" w:rsidP="002B4312">
      <w:pPr>
        <w:jc w:val="both"/>
        <w:rPr>
          <w:szCs w:val="28"/>
          <w:lang w:val="uk-UA"/>
        </w:rPr>
      </w:pPr>
    </w:p>
    <w:p w:rsidR="000A46F0" w:rsidRDefault="000A46F0" w:rsidP="002B4312">
      <w:pPr>
        <w:jc w:val="both"/>
        <w:rPr>
          <w:szCs w:val="28"/>
          <w:lang w:val="uk-UA"/>
        </w:rPr>
      </w:pPr>
    </w:p>
    <w:p w:rsidR="000A46F0" w:rsidRDefault="000A46F0" w:rsidP="002B4312">
      <w:pPr>
        <w:jc w:val="both"/>
        <w:rPr>
          <w:szCs w:val="28"/>
          <w:lang w:val="uk-UA"/>
        </w:rPr>
      </w:pPr>
    </w:p>
    <w:p w:rsidR="000F2B01" w:rsidRDefault="002B4312" w:rsidP="002B4312">
      <w:pPr>
        <w:jc w:val="both"/>
        <w:rPr>
          <w:szCs w:val="28"/>
          <w:lang w:val="uk-UA"/>
        </w:rPr>
      </w:pPr>
      <w:r w:rsidRPr="00705042">
        <w:rPr>
          <w:szCs w:val="28"/>
          <w:lang w:val="en-US"/>
        </w:rPr>
        <w:t xml:space="preserve">  </w:t>
      </w:r>
    </w:p>
    <w:p w:rsidR="002B4312" w:rsidRPr="00705042" w:rsidRDefault="002B4312" w:rsidP="002B4312">
      <w:pPr>
        <w:jc w:val="both"/>
        <w:rPr>
          <w:szCs w:val="28"/>
          <w:lang w:val="en-US"/>
        </w:rPr>
      </w:pPr>
      <w:r w:rsidRPr="00705042">
        <w:rPr>
          <w:szCs w:val="28"/>
          <w:lang w:val="en-US"/>
        </w:rPr>
        <w:lastRenderedPageBreak/>
        <w:t xml:space="preserve">                       </w:t>
      </w:r>
    </w:p>
    <w:p w:rsidR="00D236E8" w:rsidRDefault="00D236E8" w:rsidP="00D236E8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774AF2">
        <w:rPr>
          <w:b/>
          <w:bCs/>
          <w:sz w:val="28"/>
          <w:szCs w:val="28"/>
        </w:rPr>
        <w:t>Опис навчальної дисципліни</w:t>
      </w:r>
    </w:p>
    <w:p w:rsidR="00181FFE" w:rsidRPr="00181FFE" w:rsidRDefault="00181FFE" w:rsidP="00181FFE">
      <w:pPr>
        <w:rPr>
          <w:lang w:val="uk-UA"/>
        </w:rPr>
      </w:pPr>
    </w:p>
    <w:p w:rsidR="00D236E8" w:rsidRPr="00EF6C7C" w:rsidRDefault="00D236E8" w:rsidP="00D236E8">
      <w:pPr>
        <w:rPr>
          <w:lang w:val="uk-UA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3600"/>
        <w:gridCol w:w="1620"/>
        <w:gridCol w:w="1800"/>
      </w:tblGrid>
      <w:tr w:rsidR="00D236E8" w:rsidRPr="00EF6C7C">
        <w:trPr>
          <w:trHeight w:val="803"/>
        </w:trPr>
        <w:tc>
          <w:tcPr>
            <w:tcW w:w="2738" w:type="dxa"/>
            <w:vMerge w:val="restart"/>
            <w:vAlign w:val="center"/>
          </w:tcPr>
          <w:p w:rsidR="00D236E8" w:rsidRPr="00EF6C7C" w:rsidRDefault="00D236E8" w:rsidP="00D236E8">
            <w:pPr>
              <w:jc w:val="center"/>
              <w:rPr>
                <w:szCs w:val="28"/>
                <w:lang w:val="uk-UA"/>
              </w:rPr>
            </w:pPr>
            <w:r w:rsidRPr="00EF6C7C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600" w:type="dxa"/>
            <w:vMerge w:val="restart"/>
            <w:vAlign w:val="center"/>
          </w:tcPr>
          <w:p w:rsidR="00D236E8" w:rsidRPr="00EF6C7C" w:rsidRDefault="00336943" w:rsidP="00D236E8">
            <w:pPr>
              <w:jc w:val="center"/>
              <w:rPr>
                <w:szCs w:val="28"/>
                <w:lang w:val="uk-UA"/>
              </w:rPr>
            </w:pPr>
            <w:r w:rsidRPr="00917C4A">
              <w:rPr>
                <w:szCs w:val="28"/>
                <w:lang w:val="uk-UA"/>
              </w:rPr>
              <w:t>Галузь знань,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:rsidR="00D236E8" w:rsidRPr="00EF6C7C" w:rsidRDefault="00D236E8" w:rsidP="00D236E8">
            <w:pPr>
              <w:jc w:val="center"/>
              <w:rPr>
                <w:szCs w:val="28"/>
                <w:lang w:val="uk-UA"/>
              </w:rPr>
            </w:pPr>
            <w:r w:rsidRPr="00EF6C7C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33052" w:rsidRPr="00EF6C7C" w:rsidTr="008B3F06">
        <w:trPr>
          <w:trHeight w:val="549"/>
        </w:trPr>
        <w:tc>
          <w:tcPr>
            <w:tcW w:w="2738" w:type="dxa"/>
            <w:vMerge/>
            <w:vAlign w:val="center"/>
          </w:tcPr>
          <w:p w:rsidR="00533052" w:rsidRPr="00EF6C7C" w:rsidRDefault="00533052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00" w:type="dxa"/>
            <w:vMerge/>
            <w:vAlign w:val="center"/>
          </w:tcPr>
          <w:p w:rsidR="00533052" w:rsidRPr="00EF6C7C" w:rsidRDefault="00533052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</w:tcPr>
          <w:p w:rsidR="00533052" w:rsidRPr="00EF6C7C" w:rsidRDefault="00533052" w:rsidP="00D236E8">
            <w:pPr>
              <w:jc w:val="center"/>
              <w:rPr>
                <w:b/>
                <w:i/>
                <w:sz w:val="24"/>
                <w:lang w:val="uk-UA"/>
              </w:rPr>
            </w:pPr>
            <w:r w:rsidRPr="00EF6C7C">
              <w:rPr>
                <w:b/>
                <w:i/>
                <w:sz w:val="24"/>
                <w:lang w:val="uk-UA"/>
              </w:rPr>
              <w:t>денна форма навчання</w:t>
            </w:r>
          </w:p>
        </w:tc>
      </w:tr>
      <w:tr w:rsidR="00336943" w:rsidRPr="00EF6C7C" w:rsidTr="00980755">
        <w:trPr>
          <w:trHeight w:val="1482"/>
        </w:trPr>
        <w:tc>
          <w:tcPr>
            <w:tcW w:w="2738" w:type="dxa"/>
            <w:vAlign w:val="center"/>
          </w:tcPr>
          <w:p w:rsidR="00336943" w:rsidRPr="00EF6C7C" w:rsidRDefault="00336943" w:rsidP="00181FFE">
            <w:pPr>
              <w:rPr>
                <w:szCs w:val="28"/>
                <w:lang w:val="uk-UA"/>
              </w:rPr>
            </w:pPr>
            <w:r w:rsidRPr="00EF6C7C">
              <w:rPr>
                <w:szCs w:val="28"/>
                <w:lang w:val="uk-UA"/>
              </w:rPr>
              <w:t>Кількість кредитів–</w:t>
            </w:r>
            <w:r>
              <w:rPr>
                <w:szCs w:val="28"/>
                <w:lang w:val="uk-UA"/>
              </w:rPr>
              <w:t xml:space="preserve"> </w:t>
            </w:r>
            <w:r w:rsidR="00E75B5F">
              <w:rPr>
                <w:szCs w:val="28"/>
                <w:lang w:val="uk-UA"/>
              </w:rPr>
              <w:t>3</w:t>
            </w:r>
          </w:p>
        </w:tc>
        <w:tc>
          <w:tcPr>
            <w:tcW w:w="3600" w:type="dxa"/>
          </w:tcPr>
          <w:p w:rsidR="00B64418" w:rsidRPr="00E75B5F" w:rsidRDefault="00B64418" w:rsidP="00B64418">
            <w:pPr>
              <w:jc w:val="center"/>
              <w:rPr>
                <w:szCs w:val="28"/>
                <w:lang w:val="uk-UA"/>
              </w:rPr>
            </w:pPr>
            <w:r w:rsidRPr="00E75B5F">
              <w:rPr>
                <w:szCs w:val="28"/>
                <w:lang w:val="uk-UA"/>
              </w:rPr>
              <w:t>Галузь знань</w:t>
            </w:r>
          </w:p>
          <w:p w:rsidR="00B64418" w:rsidRPr="00E75B5F" w:rsidRDefault="00B64418" w:rsidP="00B64418">
            <w:pPr>
              <w:jc w:val="center"/>
              <w:rPr>
                <w:sz w:val="24"/>
                <w:lang w:val="uk-UA"/>
              </w:rPr>
            </w:pPr>
            <w:r w:rsidRPr="00E75B5F">
              <w:rPr>
                <w:sz w:val="24"/>
                <w:lang w:val="uk-UA"/>
              </w:rPr>
              <w:t xml:space="preserve">01 </w:t>
            </w:r>
            <w:r w:rsidRPr="002F68EE">
              <w:rPr>
                <w:sz w:val="24"/>
                <w:lang w:val="uk-UA"/>
              </w:rPr>
              <w:t>О</w:t>
            </w:r>
            <w:r w:rsidRPr="00E75B5F">
              <w:rPr>
                <w:sz w:val="24"/>
                <w:lang w:val="uk-UA"/>
              </w:rPr>
              <w:t>світа</w:t>
            </w:r>
            <w:r w:rsidRPr="002F68EE">
              <w:rPr>
                <w:sz w:val="24"/>
                <w:lang w:val="uk-UA"/>
              </w:rPr>
              <w:t xml:space="preserve"> / Педагогіка</w:t>
            </w:r>
            <w:r w:rsidRPr="00E75B5F">
              <w:rPr>
                <w:sz w:val="24"/>
                <w:lang w:val="uk-UA"/>
              </w:rPr>
              <w:t xml:space="preserve"> </w:t>
            </w:r>
          </w:p>
          <w:p w:rsidR="00357311" w:rsidRDefault="00B64418" w:rsidP="00B64418">
            <w:pPr>
              <w:jc w:val="center"/>
              <w:rPr>
                <w:sz w:val="24"/>
                <w:lang w:val="uk-UA"/>
              </w:rPr>
            </w:pPr>
            <w:r w:rsidRPr="00E75B5F">
              <w:rPr>
                <w:sz w:val="24"/>
                <w:lang w:val="uk-UA"/>
              </w:rPr>
              <w:t>05 Соціальні та поведінкові науки</w:t>
            </w:r>
          </w:p>
          <w:p w:rsidR="00336943" w:rsidRPr="00C2341E" w:rsidRDefault="00357311" w:rsidP="00980755">
            <w:pPr>
              <w:jc w:val="center"/>
              <w:rPr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23 Соціальна робота</w:t>
            </w:r>
            <w:r w:rsidR="00B64418" w:rsidRPr="00E75B5F">
              <w:rPr>
                <w:sz w:val="24"/>
                <w:lang w:val="uk-UA"/>
              </w:rPr>
              <w:t xml:space="preserve"> </w:t>
            </w:r>
          </w:p>
          <w:p w:rsidR="00336943" w:rsidRPr="00EF6C7C" w:rsidRDefault="00336943" w:rsidP="0098075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36943" w:rsidRPr="00EF6C7C" w:rsidRDefault="001E50EE" w:rsidP="00D236E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Вибірков</w:t>
            </w:r>
            <w:r w:rsidR="00336943" w:rsidRPr="00EF6C7C">
              <w:rPr>
                <w:szCs w:val="28"/>
                <w:lang w:val="uk-UA"/>
              </w:rPr>
              <w:t>а</w:t>
            </w:r>
          </w:p>
          <w:p w:rsidR="00336943" w:rsidRPr="00EF6C7C" w:rsidRDefault="00336943" w:rsidP="00306EDA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336943" w:rsidRPr="00EF6C7C">
        <w:trPr>
          <w:trHeight w:val="170"/>
        </w:trPr>
        <w:tc>
          <w:tcPr>
            <w:tcW w:w="2738" w:type="dxa"/>
            <w:vMerge w:val="restart"/>
            <w:vAlign w:val="center"/>
          </w:tcPr>
          <w:p w:rsidR="00336943" w:rsidRPr="00EF6C7C" w:rsidRDefault="00336943" w:rsidP="00BD19B0">
            <w:pPr>
              <w:rPr>
                <w:szCs w:val="28"/>
                <w:lang w:val="uk-UA"/>
              </w:rPr>
            </w:pPr>
            <w:r w:rsidRPr="00D91955">
              <w:rPr>
                <w:szCs w:val="28"/>
                <w:lang w:val="uk-UA"/>
              </w:rPr>
              <w:t>Індивідуальне науково-дослідне завдання</w:t>
            </w:r>
            <w:r>
              <w:rPr>
                <w:szCs w:val="28"/>
                <w:lang w:val="uk-UA"/>
              </w:rPr>
              <w:t>:</w:t>
            </w:r>
            <w:r w:rsidRPr="00D91955">
              <w:rPr>
                <w:szCs w:val="28"/>
                <w:lang w:val="uk-UA"/>
              </w:rPr>
              <w:t xml:space="preserve"> </w:t>
            </w:r>
            <w:r w:rsidR="00401465" w:rsidRPr="00F468E9">
              <w:rPr>
                <w:szCs w:val="28"/>
                <w:u w:val="single"/>
                <w:lang w:val="uk-UA"/>
              </w:rPr>
              <w:t>складання психологічного портрету людини  за результатами тестування</w:t>
            </w:r>
          </w:p>
        </w:tc>
        <w:tc>
          <w:tcPr>
            <w:tcW w:w="3600" w:type="dxa"/>
            <w:vMerge w:val="restart"/>
            <w:vAlign w:val="center"/>
          </w:tcPr>
          <w:p w:rsidR="00336943" w:rsidRPr="00710A8B" w:rsidRDefault="00336943" w:rsidP="0033694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Спеціальність</w:t>
            </w:r>
          </w:p>
          <w:p w:rsidR="00336943" w:rsidRPr="004D6CE8" w:rsidRDefault="00336943" w:rsidP="00336943">
            <w:pPr>
              <w:jc w:val="center"/>
              <w:rPr>
                <w:sz w:val="24"/>
                <w:lang w:val="uk-UA"/>
              </w:rPr>
            </w:pPr>
            <w:r w:rsidRPr="004D6CE8">
              <w:rPr>
                <w:sz w:val="24"/>
                <w:lang w:val="uk-UA"/>
              </w:rPr>
              <w:t>012 Дошкільна освіта</w:t>
            </w:r>
          </w:p>
          <w:p w:rsidR="008D3C96" w:rsidRPr="004D6CE8" w:rsidRDefault="008D3C96" w:rsidP="00336943">
            <w:pPr>
              <w:jc w:val="center"/>
              <w:rPr>
                <w:sz w:val="24"/>
                <w:lang w:val="uk-UA"/>
              </w:rPr>
            </w:pPr>
            <w:r w:rsidRPr="004D6CE8">
              <w:rPr>
                <w:sz w:val="24"/>
                <w:lang w:val="uk-UA"/>
              </w:rPr>
              <w:t>013 Початкова освіта</w:t>
            </w:r>
          </w:p>
          <w:p w:rsidR="004D6CE8" w:rsidRPr="004D6CE8" w:rsidRDefault="004D6CE8" w:rsidP="004D6CE8">
            <w:pPr>
              <w:jc w:val="center"/>
              <w:rPr>
                <w:sz w:val="24"/>
                <w:lang w:val="uk-UA"/>
              </w:rPr>
            </w:pPr>
            <w:r w:rsidRPr="004D6CE8">
              <w:rPr>
                <w:sz w:val="24"/>
                <w:lang w:val="uk-UA"/>
              </w:rPr>
              <w:t>014.01 Середня освіта (Українська мова і література)</w:t>
            </w:r>
          </w:p>
          <w:p w:rsidR="004D6CE8" w:rsidRDefault="004D6CE8" w:rsidP="004D6CE8">
            <w:pPr>
              <w:jc w:val="center"/>
              <w:rPr>
                <w:sz w:val="24"/>
                <w:lang w:val="uk-UA"/>
              </w:rPr>
            </w:pPr>
            <w:r w:rsidRPr="008D3C96">
              <w:rPr>
                <w:sz w:val="24"/>
                <w:lang w:val="uk-UA"/>
              </w:rPr>
              <w:t>014.03 Середня освіта (Історія)</w:t>
            </w:r>
          </w:p>
          <w:p w:rsidR="00357311" w:rsidRDefault="00357311" w:rsidP="004D6CE8">
            <w:pPr>
              <w:jc w:val="center"/>
              <w:rPr>
                <w:sz w:val="24"/>
                <w:lang w:val="uk-UA"/>
              </w:rPr>
            </w:pPr>
            <w:r w:rsidRPr="008D3C96">
              <w:rPr>
                <w:sz w:val="24"/>
                <w:lang w:val="uk-UA"/>
              </w:rPr>
              <w:t>014.04 Середня освіта (Математика та фізика)</w:t>
            </w:r>
          </w:p>
          <w:p w:rsidR="004D6CE8" w:rsidRDefault="004D6CE8" w:rsidP="004D6CE8">
            <w:pPr>
              <w:jc w:val="center"/>
              <w:rPr>
                <w:sz w:val="24"/>
                <w:lang w:val="uk-UA"/>
              </w:rPr>
            </w:pPr>
            <w:r w:rsidRPr="008D3C96">
              <w:rPr>
                <w:sz w:val="24"/>
                <w:lang w:val="uk-UA"/>
              </w:rPr>
              <w:t>014.11 Середня освіта (Фізична культура)</w:t>
            </w:r>
          </w:p>
          <w:p w:rsidR="00357311" w:rsidRPr="004D6CE8" w:rsidRDefault="00357311" w:rsidP="00357311">
            <w:pPr>
              <w:keepNext/>
              <w:jc w:val="center"/>
              <w:rPr>
                <w:sz w:val="24"/>
                <w:lang w:val="uk-UA"/>
              </w:rPr>
            </w:pPr>
            <w:r w:rsidRPr="004D6CE8">
              <w:rPr>
                <w:sz w:val="24"/>
                <w:lang w:val="uk-UA"/>
              </w:rPr>
              <w:t>014.13 Середня освіта (Музичне мистецтво)</w:t>
            </w:r>
          </w:p>
          <w:p w:rsidR="008D3C96" w:rsidRPr="00EF6C7C" w:rsidRDefault="004D6CE8" w:rsidP="00A7792B">
            <w:pPr>
              <w:keepNext/>
              <w:jc w:val="center"/>
              <w:rPr>
                <w:szCs w:val="28"/>
                <w:lang w:val="uk-UA"/>
              </w:rPr>
            </w:pPr>
            <w:r w:rsidRPr="004D6CE8">
              <w:rPr>
                <w:sz w:val="24"/>
                <w:lang w:val="uk-UA"/>
              </w:rPr>
              <w:t>053 Психологія</w:t>
            </w:r>
          </w:p>
        </w:tc>
        <w:tc>
          <w:tcPr>
            <w:tcW w:w="3420" w:type="dxa"/>
            <w:gridSpan w:val="2"/>
            <w:vAlign w:val="center"/>
          </w:tcPr>
          <w:p w:rsidR="00336943" w:rsidRPr="00EF6C7C" w:rsidRDefault="00336943" w:rsidP="00D236E8">
            <w:pPr>
              <w:jc w:val="center"/>
              <w:rPr>
                <w:b/>
                <w:i/>
                <w:szCs w:val="28"/>
                <w:lang w:val="uk-UA"/>
              </w:rPr>
            </w:pPr>
            <w:r w:rsidRPr="00EF6C7C">
              <w:rPr>
                <w:b/>
                <w:i/>
                <w:szCs w:val="28"/>
                <w:lang w:val="uk-UA"/>
              </w:rPr>
              <w:t>Рік підготовки:</w:t>
            </w:r>
          </w:p>
        </w:tc>
      </w:tr>
      <w:tr w:rsidR="00336943" w:rsidRPr="00EF6C7C" w:rsidTr="005C1BA7">
        <w:trPr>
          <w:trHeight w:val="207"/>
        </w:trPr>
        <w:tc>
          <w:tcPr>
            <w:tcW w:w="2738" w:type="dxa"/>
            <w:vMerge/>
            <w:vAlign w:val="center"/>
          </w:tcPr>
          <w:p w:rsidR="00336943" w:rsidRPr="00EF6C7C" w:rsidRDefault="00336943" w:rsidP="00D236E8">
            <w:pPr>
              <w:rPr>
                <w:szCs w:val="28"/>
                <w:lang w:val="uk-UA"/>
              </w:rPr>
            </w:pPr>
          </w:p>
        </w:tc>
        <w:tc>
          <w:tcPr>
            <w:tcW w:w="3600" w:type="dxa"/>
            <w:vMerge/>
            <w:vAlign w:val="center"/>
          </w:tcPr>
          <w:p w:rsidR="00336943" w:rsidRPr="00EF6C7C" w:rsidRDefault="00336943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36943" w:rsidRPr="00EF6C7C" w:rsidRDefault="007908DC" w:rsidP="00D236E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336943" w:rsidRPr="00EF6C7C">
              <w:rPr>
                <w:szCs w:val="28"/>
                <w:lang w:val="uk-UA"/>
              </w:rPr>
              <w:t>-й</w:t>
            </w:r>
          </w:p>
        </w:tc>
      </w:tr>
      <w:tr w:rsidR="00336943" w:rsidRPr="00EF6C7C">
        <w:trPr>
          <w:trHeight w:val="232"/>
        </w:trPr>
        <w:tc>
          <w:tcPr>
            <w:tcW w:w="2738" w:type="dxa"/>
            <w:vMerge w:val="restart"/>
            <w:vAlign w:val="center"/>
          </w:tcPr>
          <w:p w:rsidR="00336943" w:rsidRDefault="00336943" w:rsidP="00D236E8">
            <w:pPr>
              <w:rPr>
                <w:sz w:val="16"/>
                <w:szCs w:val="16"/>
                <w:lang w:val="uk-UA"/>
              </w:rPr>
            </w:pPr>
          </w:p>
          <w:p w:rsidR="00336943" w:rsidRPr="00EF6C7C" w:rsidRDefault="00336943" w:rsidP="00181FFE">
            <w:pPr>
              <w:rPr>
                <w:sz w:val="16"/>
                <w:szCs w:val="16"/>
                <w:lang w:val="uk-UA"/>
              </w:rPr>
            </w:pPr>
            <w:r w:rsidRPr="00EF6C7C">
              <w:rPr>
                <w:szCs w:val="28"/>
                <w:lang w:val="uk-UA"/>
              </w:rPr>
              <w:t xml:space="preserve">Загальна кількість годин – </w:t>
            </w:r>
            <w:r>
              <w:rPr>
                <w:szCs w:val="28"/>
                <w:lang w:val="uk-UA"/>
              </w:rPr>
              <w:t>15</w:t>
            </w:r>
            <w:r w:rsidRPr="00EF6C7C">
              <w:rPr>
                <w:szCs w:val="28"/>
                <w:lang w:val="en-US"/>
              </w:rPr>
              <w:t>0</w:t>
            </w:r>
            <w:r w:rsidRPr="00EF6C7C">
              <w:rPr>
                <w:b/>
                <w:szCs w:val="28"/>
                <w:lang w:val="uk-UA"/>
              </w:rPr>
              <w:t xml:space="preserve"> </w:t>
            </w:r>
            <w:r w:rsidRPr="003F5463">
              <w:rPr>
                <w:szCs w:val="28"/>
                <w:lang w:val="uk-UA"/>
              </w:rPr>
              <w:t>год.</w:t>
            </w:r>
          </w:p>
        </w:tc>
        <w:tc>
          <w:tcPr>
            <w:tcW w:w="3600" w:type="dxa"/>
            <w:vMerge/>
            <w:vAlign w:val="center"/>
          </w:tcPr>
          <w:p w:rsidR="00336943" w:rsidRPr="00EF6C7C" w:rsidRDefault="00336943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36943" w:rsidRPr="00EF6C7C" w:rsidRDefault="00336943" w:rsidP="00D236E8">
            <w:pPr>
              <w:jc w:val="center"/>
              <w:rPr>
                <w:b/>
                <w:i/>
                <w:szCs w:val="28"/>
                <w:lang w:val="uk-UA"/>
              </w:rPr>
            </w:pPr>
            <w:r w:rsidRPr="00EF6C7C">
              <w:rPr>
                <w:b/>
                <w:i/>
                <w:szCs w:val="28"/>
                <w:lang w:val="uk-UA"/>
              </w:rPr>
              <w:t>Семестр</w:t>
            </w:r>
          </w:p>
        </w:tc>
      </w:tr>
      <w:tr w:rsidR="00336943" w:rsidRPr="00EF6C7C" w:rsidTr="008B3F06">
        <w:trPr>
          <w:trHeight w:val="323"/>
        </w:trPr>
        <w:tc>
          <w:tcPr>
            <w:tcW w:w="2738" w:type="dxa"/>
            <w:vMerge/>
            <w:vAlign w:val="center"/>
          </w:tcPr>
          <w:p w:rsidR="00336943" w:rsidRPr="00EF6C7C" w:rsidRDefault="00336943" w:rsidP="007E7486">
            <w:pPr>
              <w:rPr>
                <w:szCs w:val="28"/>
                <w:lang w:val="uk-UA"/>
              </w:rPr>
            </w:pPr>
          </w:p>
        </w:tc>
        <w:tc>
          <w:tcPr>
            <w:tcW w:w="3600" w:type="dxa"/>
            <w:vMerge/>
            <w:vAlign w:val="center"/>
          </w:tcPr>
          <w:p w:rsidR="00336943" w:rsidRPr="00EF6C7C" w:rsidRDefault="00336943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36943" w:rsidRPr="00EF6C7C" w:rsidRDefault="00336943" w:rsidP="007908DC">
            <w:pPr>
              <w:jc w:val="center"/>
              <w:rPr>
                <w:szCs w:val="28"/>
                <w:lang w:val="uk-UA"/>
              </w:rPr>
            </w:pPr>
            <w:r w:rsidRPr="00EF6C7C">
              <w:rPr>
                <w:szCs w:val="28"/>
                <w:lang w:val="uk-UA"/>
              </w:rPr>
              <w:t xml:space="preserve"> </w:t>
            </w:r>
            <w:r w:rsidR="007908DC">
              <w:rPr>
                <w:szCs w:val="28"/>
                <w:lang w:val="uk-UA"/>
              </w:rPr>
              <w:t>2</w:t>
            </w:r>
            <w:r w:rsidRPr="00EF6C7C">
              <w:rPr>
                <w:szCs w:val="28"/>
                <w:lang w:val="uk-UA"/>
              </w:rPr>
              <w:t>-й</w:t>
            </w:r>
          </w:p>
        </w:tc>
      </w:tr>
      <w:tr w:rsidR="00336943" w:rsidRPr="00EF6C7C">
        <w:trPr>
          <w:trHeight w:val="322"/>
        </w:trPr>
        <w:tc>
          <w:tcPr>
            <w:tcW w:w="2738" w:type="dxa"/>
            <w:vMerge/>
            <w:vAlign w:val="center"/>
          </w:tcPr>
          <w:p w:rsidR="00336943" w:rsidRPr="00EF6C7C" w:rsidRDefault="00336943" w:rsidP="00D236E8">
            <w:pPr>
              <w:rPr>
                <w:szCs w:val="28"/>
                <w:lang w:val="uk-UA"/>
              </w:rPr>
            </w:pPr>
          </w:p>
        </w:tc>
        <w:tc>
          <w:tcPr>
            <w:tcW w:w="3600" w:type="dxa"/>
            <w:vMerge/>
            <w:vAlign w:val="center"/>
          </w:tcPr>
          <w:p w:rsidR="00336943" w:rsidRPr="00EF6C7C" w:rsidRDefault="00336943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36943" w:rsidRPr="00EF6C7C" w:rsidRDefault="00336943" w:rsidP="00D236E8">
            <w:pPr>
              <w:jc w:val="center"/>
              <w:rPr>
                <w:b/>
                <w:i/>
                <w:szCs w:val="28"/>
                <w:lang w:val="uk-UA"/>
              </w:rPr>
            </w:pPr>
            <w:r w:rsidRPr="00EF6C7C">
              <w:rPr>
                <w:b/>
                <w:i/>
                <w:szCs w:val="28"/>
                <w:lang w:val="uk-UA"/>
              </w:rPr>
              <w:t>Лекції</w:t>
            </w:r>
          </w:p>
        </w:tc>
      </w:tr>
      <w:tr w:rsidR="00336943" w:rsidRPr="00EF6C7C" w:rsidTr="008B3F06">
        <w:trPr>
          <w:trHeight w:val="320"/>
        </w:trPr>
        <w:tc>
          <w:tcPr>
            <w:tcW w:w="2738" w:type="dxa"/>
            <w:vMerge w:val="restart"/>
            <w:vAlign w:val="center"/>
          </w:tcPr>
          <w:p w:rsidR="00336943" w:rsidRPr="00EF6C7C" w:rsidRDefault="00336943" w:rsidP="00D236E8">
            <w:pPr>
              <w:rPr>
                <w:szCs w:val="28"/>
                <w:lang w:val="uk-UA"/>
              </w:rPr>
            </w:pPr>
            <w:r w:rsidRPr="00EF6C7C">
              <w:rPr>
                <w:szCs w:val="28"/>
                <w:lang w:val="uk-UA"/>
              </w:rPr>
              <w:t xml:space="preserve">Тижневих годин для денної форми навчання: </w:t>
            </w:r>
          </w:p>
          <w:p w:rsidR="00336943" w:rsidRPr="00EF6C7C" w:rsidRDefault="00336943" w:rsidP="00D236E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І семестр: </w:t>
            </w:r>
            <w:r w:rsidRPr="00EF6C7C">
              <w:rPr>
                <w:szCs w:val="28"/>
                <w:lang w:val="uk-UA"/>
              </w:rPr>
              <w:t xml:space="preserve">аудиторних – </w:t>
            </w:r>
            <w:r w:rsidR="000C5722">
              <w:rPr>
                <w:szCs w:val="28"/>
                <w:lang w:val="uk-UA"/>
              </w:rPr>
              <w:t>3,3</w:t>
            </w:r>
            <w:r w:rsidRPr="00EF6C7C">
              <w:rPr>
                <w:szCs w:val="28"/>
                <w:lang w:val="uk-UA"/>
              </w:rPr>
              <w:t xml:space="preserve"> год.</w:t>
            </w:r>
          </w:p>
          <w:p w:rsidR="00336943" w:rsidRDefault="00336943" w:rsidP="00571E03">
            <w:pPr>
              <w:rPr>
                <w:szCs w:val="28"/>
                <w:lang w:val="uk-UA"/>
              </w:rPr>
            </w:pPr>
            <w:r w:rsidRPr="00EF6C7C">
              <w:rPr>
                <w:szCs w:val="28"/>
                <w:lang w:val="uk-UA"/>
              </w:rPr>
              <w:t xml:space="preserve">самостійної роботи студента – </w:t>
            </w:r>
            <w:r w:rsidR="000C5722">
              <w:rPr>
                <w:szCs w:val="28"/>
                <w:lang w:val="uk-UA"/>
              </w:rPr>
              <w:t>6,6</w:t>
            </w:r>
            <w:r w:rsidRPr="00EF6C7C">
              <w:rPr>
                <w:szCs w:val="28"/>
                <w:lang w:val="uk-UA"/>
              </w:rPr>
              <w:t xml:space="preserve"> год</w:t>
            </w:r>
            <w:r>
              <w:rPr>
                <w:szCs w:val="28"/>
                <w:lang w:val="uk-UA"/>
              </w:rPr>
              <w:t>.</w:t>
            </w:r>
          </w:p>
          <w:p w:rsidR="00336943" w:rsidRPr="00EF6C7C" w:rsidRDefault="00336943" w:rsidP="00181FFE">
            <w:pPr>
              <w:rPr>
                <w:szCs w:val="28"/>
                <w:lang w:val="uk-UA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336943" w:rsidRPr="00EF6C7C" w:rsidRDefault="00336943" w:rsidP="00336943">
            <w:pPr>
              <w:jc w:val="center"/>
              <w:rPr>
                <w:szCs w:val="28"/>
                <w:lang w:val="uk-UA"/>
              </w:rPr>
            </w:pPr>
          </w:p>
          <w:p w:rsidR="00336943" w:rsidRPr="00664CCE" w:rsidRDefault="00336943" w:rsidP="0033694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Ступінь</w:t>
            </w:r>
          </w:p>
          <w:p w:rsidR="00336943" w:rsidRPr="00710A8B" w:rsidRDefault="00336943" w:rsidP="00336943">
            <w:pPr>
              <w:jc w:val="center"/>
              <w:rPr>
                <w:szCs w:val="28"/>
                <w:lang w:val="uk-UA"/>
              </w:rPr>
            </w:pPr>
            <w:r w:rsidRPr="00710A8B">
              <w:rPr>
                <w:szCs w:val="28"/>
                <w:lang w:val="uk-UA"/>
              </w:rPr>
              <w:t>бакалавр</w:t>
            </w:r>
            <w:r>
              <w:rPr>
                <w:szCs w:val="28"/>
                <w:lang w:val="uk-UA"/>
              </w:rPr>
              <w:t>а</w:t>
            </w:r>
          </w:p>
          <w:p w:rsidR="00336943" w:rsidRPr="00EF6C7C" w:rsidRDefault="00336943" w:rsidP="0098075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36943" w:rsidRPr="00EF6C7C" w:rsidRDefault="000C5722" w:rsidP="00033DB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0E0936">
              <w:rPr>
                <w:szCs w:val="28"/>
                <w:lang w:val="uk-UA"/>
              </w:rPr>
              <w:t>0</w:t>
            </w:r>
            <w:r w:rsidR="00336943" w:rsidRPr="00EF6C7C">
              <w:rPr>
                <w:szCs w:val="28"/>
                <w:lang w:val="uk-UA"/>
              </w:rPr>
              <w:t xml:space="preserve"> год.</w:t>
            </w:r>
          </w:p>
        </w:tc>
      </w:tr>
      <w:tr w:rsidR="00D236E8" w:rsidRPr="00EF6C7C">
        <w:trPr>
          <w:trHeight w:val="320"/>
        </w:trPr>
        <w:tc>
          <w:tcPr>
            <w:tcW w:w="2738" w:type="dxa"/>
            <w:vMerge/>
            <w:vAlign w:val="center"/>
          </w:tcPr>
          <w:p w:rsidR="00D236E8" w:rsidRPr="00EF6C7C" w:rsidRDefault="00D236E8" w:rsidP="00D236E8">
            <w:pPr>
              <w:rPr>
                <w:szCs w:val="28"/>
                <w:lang w:val="uk-UA"/>
              </w:rPr>
            </w:pPr>
          </w:p>
        </w:tc>
        <w:tc>
          <w:tcPr>
            <w:tcW w:w="3600" w:type="dxa"/>
            <w:vMerge/>
            <w:vAlign w:val="center"/>
          </w:tcPr>
          <w:p w:rsidR="00D236E8" w:rsidRPr="00EF6C7C" w:rsidRDefault="00D236E8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236E8" w:rsidRPr="00EF6C7C" w:rsidRDefault="00D236E8" w:rsidP="00D236E8">
            <w:pPr>
              <w:jc w:val="center"/>
              <w:rPr>
                <w:b/>
                <w:i/>
                <w:szCs w:val="28"/>
                <w:lang w:val="uk-UA"/>
              </w:rPr>
            </w:pPr>
            <w:r w:rsidRPr="00EF6C7C">
              <w:rPr>
                <w:b/>
                <w:i/>
                <w:szCs w:val="28"/>
                <w:lang w:val="uk-UA"/>
              </w:rPr>
              <w:t>Практичні, семінарські</w:t>
            </w:r>
          </w:p>
        </w:tc>
      </w:tr>
      <w:tr w:rsidR="00533052" w:rsidRPr="00EF6C7C" w:rsidTr="008B3F06">
        <w:trPr>
          <w:trHeight w:val="320"/>
        </w:trPr>
        <w:tc>
          <w:tcPr>
            <w:tcW w:w="2738" w:type="dxa"/>
            <w:vMerge/>
            <w:vAlign w:val="center"/>
          </w:tcPr>
          <w:p w:rsidR="00533052" w:rsidRPr="00EF6C7C" w:rsidRDefault="00533052" w:rsidP="00D236E8">
            <w:pPr>
              <w:rPr>
                <w:szCs w:val="28"/>
                <w:lang w:val="uk-UA"/>
              </w:rPr>
            </w:pPr>
          </w:p>
        </w:tc>
        <w:tc>
          <w:tcPr>
            <w:tcW w:w="3600" w:type="dxa"/>
            <w:vMerge/>
            <w:vAlign w:val="center"/>
          </w:tcPr>
          <w:p w:rsidR="00533052" w:rsidRPr="00EF6C7C" w:rsidRDefault="00533052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33052" w:rsidRPr="00EF6C7C" w:rsidRDefault="000C5722" w:rsidP="001E50E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</w:t>
            </w:r>
            <w:r w:rsidR="001E50EE">
              <w:rPr>
                <w:szCs w:val="28"/>
                <w:lang w:val="uk-UA"/>
              </w:rPr>
              <w:t xml:space="preserve"> </w:t>
            </w:r>
            <w:r w:rsidR="00533052" w:rsidRPr="00EF6C7C">
              <w:rPr>
                <w:szCs w:val="28"/>
                <w:lang w:val="uk-UA"/>
              </w:rPr>
              <w:t>год.</w:t>
            </w:r>
          </w:p>
        </w:tc>
      </w:tr>
      <w:tr w:rsidR="00D236E8" w:rsidRPr="00EF6C7C">
        <w:trPr>
          <w:trHeight w:val="138"/>
        </w:trPr>
        <w:tc>
          <w:tcPr>
            <w:tcW w:w="2738" w:type="dxa"/>
            <w:vMerge/>
            <w:vAlign w:val="center"/>
          </w:tcPr>
          <w:p w:rsidR="00D236E8" w:rsidRPr="00EF6C7C" w:rsidRDefault="00D236E8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00" w:type="dxa"/>
            <w:vMerge/>
            <w:vAlign w:val="center"/>
          </w:tcPr>
          <w:p w:rsidR="00D236E8" w:rsidRPr="00EF6C7C" w:rsidRDefault="00D236E8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236E8" w:rsidRPr="00EF6C7C" w:rsidRDefault="00D236E8" w:rsidP="00D236E8">
            <w:pPr>
              <w:jc w:val="center"/>
              <w:rPr>
                <w:b/>
                <w:i/>
                <w:szCs w:val="28"/>
                <w:lang w:val="uk-UA"/>
              </w:rPr>
            </w:pPr>
            <w:r w:rsidRPr="00EF6C7C">
              <w:rPr>
                <w:b/>
                <w:i/>
                <w:szCs w:val="28"/>
                <w:lang w:val="uk-UA"/>
              </w:rPr>
              <w:t>Самостійна робота</w:t>
            </w:r>
          </w:p>
        </w:tc>
      </w:tr>
      <w:tr w:rsidR="005B4EF5" w:rsidRPr="00EF6C7C" w:rsidTr="00D029A7">
        <w:trPr>
          <w:trHeight w:val="654"/>
        </w:trPr>
        <w:tc>
          <w:tcPr>
            <w:tcW w:w="2738" w:type="dxa"/>
            <w:vMerge/>
            <w:vAlign w:val="center"/>
          </w:tcPr>
          <w:p w:rsidR="005B4EF5" w:rsidRPr="00EF6C7C" w:rsidRDefault="005B4EF5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00" w:type="dxa"/>
            <w:vMerge/>
            <w:vAlign w:val="center"/>
          </w:tcPr>
          <w:p w:rsidR="005B4EF5" w:rsidRPr="00EF6C7C" w:rsidRDefault="005B4EF5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  <w:vAlign w:val="center"/>
          </w:tcPr>
          <w:p w:rsidR="005B4EF5" w:rsidRPr="00EF6C7C" w:rsidRDefault="00181FFE" w:rsidP="006C3FF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0C5722">
              <w:rPr>
                <w:szCs w:val="28"/>
                <w:lang w:val="uk-UA"/>
              </w:rPr>
              <w:t>00</w:t>
            </w:r>
            <w:r w:rsidR="005B4EF5" w:rsidRPr="00EF6C7C">
              <w:rPr>
                <w:szCs w:val="28"/>
                <w:lang w:val="uk-UA"/>
              </w:rPr>
              <w:t xml:space="preserve"> год.</w:t>
            </w:r>
          </w:p>
        </w:tc>
      </w:tr>
      <w:tr w:rsidR="005C0301" w:rsidRPr="00EF6C7C" w:rsidTr="005B4EF5">
        <w:trPr>
          <w:trHeight w:val="138"/>
        </w:trPr>
        <w:tc>
          <w:tcPr>
            <w:tcW w:w="2738" w:type="dxa"/>
            <w:vMerge/>
            <w:vAlign w:val="center"/>
          </w:tcPr>
          <w:p w:rsidR="005C0301" w:rsidRPr="00EF6C7C" w:rsidRDefault="005C0301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00" w:type="dxa"/>
            <w:vMerge/>
            <w:tcBorders>
              <w:right w:val="single" w:sz="4" w:space="0" w:color="auto"/>
            </w:tcBorders>
            <w:vAlign w:val="center"/>
          </w:tcPr>
          <w:p w:rsidR="005C0301" w:rsidRPr="00EF6C7C" w:rsidRDefault="005C0301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0301" w:rsidRPr="00EF6C7C" w:rsidRDefault="005C0301" w:rsidP="009F1D06">
            <w:pPr>
              <w:rPr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0301" w:rsidRPr="00EF6C7C" w:rsidRDefault="005C0301" w:rsidP="00D236E8">
            <w:pPr>
              <w:jc w:val="center"/>
              <w:rPr>
                <w:szCs w:val="28"/>
                <w:lang w:val="uk-UA"/>
              </w:rPr>
            </w:pPr>
          </w:p>
        </w:tc>
      </w:tr>
      <w:tr w:rsidR="00D236E8" w:rsidRPr="00EF6C7C" w:rsidTr="009F1D06">
        <w:trPr>
          <w:trHeight w:val="138"/>
        </w:trPr>
        <w:tc>
          <w:tcPr>
            <w:tcW w:w="2738" w:type="dxa"/>
            <w:vMerge/>
            <w:vAlign w:val="center"/>
          </w:tcPr>
          <w:p w:rsidR="00D236E8" w:rsidRPr="00EF6C7C" w:rsidRDefault="00D236E8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600" w:type="dxa"/>
            <w:vMerge/>
            <w:vAlign w:val="center"/>
          </w:tcPr>
          <w:p w:rsidR="00D236E8" w:rsidRPr="00EF6C7C" w:rsidRDefault="00D236E8" w:rsidP="00D236E8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D236E8" w:rsidRPr="00EF6C7C" w:rsidRDefault="00D236E8" w:rsidP="00556067">
            <w:pPr>
              <w:jc w:val="center"/>
              <w:rPr>
                <w:i/>
                <w:szCs w:val="28"/>
                <w:lang w:val="uk-UA"/>
              </w:rPr>
            </w:pPr>
            <w:r w:rsidRPr="00EF6C7C">
              <w:rPr>
                <w:szCs w:val="28"/>
                <w:lang w:val="uk-UA"/>
              </w:rPr>
              <w:t xml:space="preserve">Вид контролю: </w:t>
            </w:r>
            <w:r w:rsidR="00556067">
              <w:rPr>
                <w:b/>
                <w:szCs w:val="28"/>
                <w:lang w:val="uk-UA"/>
              </w:rPr>
              <w:t>залік</w:t>
            </w:r>
          </w:p>
        </w:tc>
      </w:tr>
    </w:tbl>
    <w:p w:rsidR="00336943" w:rsidRPr="00EF6C7C" w:rsidRDefault="00336943" w:rsidP="00336943">
      <w:pPr>
        <w:rPr>
          <w:lang w:val="uk-UA"/>
        </w:rPr>
      </w:pPr>
      <w:r w:rsidRPr="00C2341E">
        <w:rPr>
          <w:lang w:val="uk-UA"/>
        </w:rPr>
        <w:t>Мова навчання – українська</w:t>
      </w:r>
    </w:p>
    <w:p w:rsidR="00D236E8" w:rsidRPr="00EF6C7C" w:rsidRDefault="00D236E8" w:rsidP="00D236E8">
      <w:pPr>
        <w:rPr>
          <w:lang w:val="uk-UA"/>
        </w:rPr>
      </w:pPr>
    </w:p>
    <w:p w:rsidR="00D236E8" w:rsidRPr="00EF6C7C" w:rsidRDefault="00D236E8" w:rsidP="00BF262C">
      <w:pPr>
        <w:spacing w:line="360" w:lineRule="auto"/>
        <w:ind w:left="1440" w:hanging="1440"/>
        <w:jc w:val="both"/>
        <w:rPr>
          <w:lang w:val="uk-UA"/>
        </w:rPr>
      </w:pPr>
      <w:r w:rsidRPr="00EF6C7C">
        <w:rPr>
          <w:b/>
          <w:bCs/>
          <w:lang w:val="uk-UA"/>
        </w:rPr>
        <w:t>Примітка</w:t>
      </w:r>
      <w:r w:rsidRPr="00EF6C7C">
        <w:rPr>
          <w:lang w:val="uk-UA"/>
        </w:rPr>
        <w:t>.</w:t>
      </w:r>
    </w:p>
    <w:p w:rsidR="00796EB1" w:rsidRPr="009C04A5" w:rsidRDefault="00796EB1" w:rsidP="00796EB1">
      <w:pPr>
        <w:jc w:val="both"/>
        <w:rPr>
          <w:szCs w:val="28"/>
        </w:rPr>
      </w:pPr>
      <w:proofErr w:type="spellStart"/>
      <w:r w:rsidRPr="009C04A5">
        <w:rPr>
          <w:szCs w:val="28"/>
        </w:rPr>
        <w:t>Співвідношення</w:t>
      </w:r>
      <w:proofErr w:type="spellEnd"/>
      <w:r w:rsidRPr="009C04A5">
        <w:rPr>
          <w:szCs w:val="28"/>
        </w:rPr>
        <w:t xml:space="preserve"> </w:t>
      </w:r>
      <w:proofErr w:type="spellStart"/>
      <w:r w:rsidRPr="009C04A5">
        <w:rPr>
          <w:szCs w:val="28"/>
        </w:rPr>
        <w:t>кількості</w:t>
      </w:r>
      <w:proofErr w:type="spellEnd"/>
      <w:r w:rsidRPr="009C04A5">
        <w:rPr>
          <w:szCs w:val="28"/>
        </w:rPr>
        <w:t xml:space="preserve"> годин </w:t>
      </w:r>
      <w:proofErr w:type="spellStart"/>
      <w:r w:rsidRPr="009C04A5">
        <w:rPr>
          <w:szCs w:val="28"/>
        </w:rPr>
        <w:t>аудиторних</w:t>
      </w:r>
      <w:proofErr w:type="spellEnd"/>
      <w:r w:rsidRPr="009C04A5">
        <w:rPr>
          <w:szCs w:val="28"/>
        </w:rPr>
        <w:t xml:space="preserve"> занять до </w:t>
      </w:r>
      <w:proofErr w:type="spellStart"/>
      <w:r w:rsidRPr="009C04A5">
        <w:rPr>
          <w:szCs w:val="28"/>
        </w:rPr>
        <w:t>самостійної</w:t>
      </w:r>
      <w:proofErr w:type="spellEnd"/>
      <w:r w:rsidRPr="009C04A5">
        <w:rPr>
          <w:szCs w:val="28"/>
        </w:rPr>
        <w:t xml:space="preserve"> і </w:t>
      </w:r>
      <w:proofErr w:type="spellStart"/>
      <w:r w:rsidRPr="009C04A5">
        <w:rPr>
          <w:szCs w:val="28"/>
        </w:rPr>
        <w:t>індивідуальної</w:t>
      </w:r>
      <w:proofErr w:type="spellEnd"/>
      <w:r w:rsidRPr="009C04A5">
        <w:rPr>
          <w:szCs w:val="28"/>
        </w:rPr>
        <w:t xml:space="preserve"> </w:t>
      </w:r>
      <w:proofErr w:type="spellStart"/>
      <w:r w:rsidRPr="009C04A5">
        <w:rPr>
          <w:szCs w:val="28"/>
        </w:rPr>
        <w:t>роботи</w:t>
      </w:r>
      <w:proofErr w:type="spellEnd"/>
      <w:r w:rsidRPr="009C04A5">
        <w:rPr>
          <w:szCs w:val="28"/>
        </w:rPr>
        <w:t xml:space="preserve"> становить:</w:t>
      </w:r>
    </w:p>
    <w:p w:rsidR="00796EB1" w:rsidRPr="009C04A5" w:rsidRDefault="00796EB1" w:rsidP="00796EB1">
      <w:pPr>
        <w:ind w:firstLine="600"/>
        <w:jc w:val="both"/>
        <w:rPr>
          <w:szCs w:val="28"/>
        </w:rPr>
      </w:pPr>
      <w:r w:rsidRPr="009C04A5">
        <w:rPr>
          <w:szCs w:val="28"/>
        </w:rPr>
        <w:t xml:space="preserve">для </w:t>
      </w:r>
      <w:proofErr w:type="spellStart"/>
      <w:r w:rsidRPr="009C04A5">
        <w:rPr>
          <w:szCs w:val="28"/>
        </w:rPr>
        <w:t>денної</w:t>
      </w:r>
      <w:proofErr w:type="spellEnd"/>
      <w:r w:rsidRPr="009C04A5">
        <w:rPr>
          <w:szCs w:val="28"/>
        </w:rPr>
        <w:t xml:space="preserve"> </w:t>
      </w:r>
      <w:proofErr w:type="spellStart"/>
      <w:r w:rsidRPr="009C04A5">
        <w:rPr>
          <w:szCs w:val="28"/>
        </w:rPr>
        <w:t>форми</w:t>
      </w:r>
      <w:proofErr w:type="spellEnd"/>
      <w:r w:rsidRPr="009C04A5">
        <w:rPr>
          <w:szCs w:val="28"/>
        </w:rPr>
        <w:t xml:space="preserve"> </w:t>
      </w:r>
      <w:proofErr w:type="spellStart"/>
      <w:r w:rsidRPr="009C04A5">
        <w:rPr>
          <w:szCs w:val="28"/>
        </w:rPr>
        <w:t>навчання</w:t>
      </w:r>
      <w:proofErr w:type="spellEnd"/>
      <w:r w:rsidRPr="009C04A5">
        <w:rPr>
          <w:szCs w:val="28"/>
        </w:rPr>
        <w:t xml:space="preserve"> </w:t>
      </w:r>
      <w:r w:rsidRPr="00421866">
        <w:rPr>
          <w:szCs w:val="28"/>
        </w:rPr>
        <w:t>–</w:t>
      </w:r>
      <w:r w:rsidRPr="009C04A5">
        <w:rPr>
          <w:szCs w:val="28"/>
        </w:rPr>
        <w:t xml:space="preserve"> </w:t>
      </w:r>
      <w:r w:rsidR="003679A0">
        <w:rPr>
          <w:szCs w:val="28"/>
        </w:rPr>
        <w:t xml:space="preserve"> </w:t>
      </w:r>
      <w:r w:rsidR="00181FFE">
        <w:rPr>
          <w:szCs w:val="28"/>
          <w:lang w:val="uk-UA"/>
        </w:rPr>
        <w:t>15</w:t>
      </w:r>
      <w:r>
        <w:rPr>
          <w:szCs w:val="28"/>
        </w:rPr>
        <w:t xml:space="preserve">0 </w:t>
      </w:r>
      <w:proofErr w:type="gramStart"/>
      <w:r>
        <w:rPr>
          <w:szCs w:val="28"/>
        </w:rPr>
        <w:t xml:space="preserve">год:  </w:t>
      </w:r>
      <w:r w:rsidR="000C5722">
        <w:rPr>
          <w:szCs w:val="28"/>
          <w:u w:val="single"/>
          <w:lang w:val="uk-UA"/>
        </w:rPr>
        <w:t>50</w:t>
      </w:r>
      <w:proofErr w:type="gramEnd"/>
      <w:r w:rsidRPr="003F4AB1">
        <w:rPr>
          <w:szCs w:val="28"/>
          <w:u w:val="single"/>
        </w:rPr>
        <w:t xml:space="preserve"> год</w:t>
      </w:r>
      <w:r>
        <w:rPr>
          <w:szCs w:val="28"/>
        </w:rPr>
        <w:t xml:space="preserve"> – </w:t>
      </w:r>
      <w:proofErr w:type="spellStart"/>
      <w:r>
        <w:rPr>
          <w:szCs w:val="28"/>
        </w:rPr>
        <w:t>аудиторні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заняття</w:t>
      </w:r>
      <w:proofErr w:type="spellEnd"/>
      <w:r>
        <w:rPr>
          <w:szCs w:val="28"/>
        </w:rPr>
        <w:t xml:space="preserve">, </w:t>
      </w:r>
      <w:r w:rsidR="000C5722">
        <w:rPr>
          <w:szCs w:val="28"/>
          <w:lang w:val="uk-UA"/>
        </w:rPr>
        <w:t xml:space="preserve">100 </w:t>
      </w:r>
      <w:r w:rsidRPr="003F4AB1">
        <w:rPr>
          <w:szCs w:val="28"/>
          <w:u w:val="single"/>
        </w:rPr>
        <w:t>год.</w:t>
      </w:r>
      <w:r w:rsidR="00957F47">
        <w:rPr>
          <w:szCs w:val="28"/>
        </w:rPr>
        <w:t xml:space="preserve"> – </w:t>
      </w:r>
      <w:proofErr w:type="spellStart"/>
      <w:r w:rsidR="00957F47">
        <w:rPr>
          <w:szCs w:val="28"/>
        </w:rPr>
        <w:t>самостійна</w:t>
      </w:r>
      <w:proofErr w:type="spellEnd"/>
      <w:r w:rsidR="00957F47">
        <w:rPr>
          <w:szCs w:val="28"/>
        </w:rPr>
        <w:t xml:space="preserve"> робота (</w:t>
      </w:r>
      <w:r w:rsidR="000C5722">
        <w:rPr>
          <w:szCs w:val="28"/>
          <w:lang w:val="uk-UA"/>
        </w:rPr>
        <w:t>33</w:t>
      </w:r>
      <w:r>
        <w:rPr>
          <w:szCs w:val="28"/>
        </w:rPr>
        <w:t xml:space="preserve">% / </w:t>
      </w:r>
      <w:r w:rsidR="000C5722">
        <w:rPr>
          <w:szCs w:val="28"/>
          <w:lang w:val="uk-UA"/>
        </w:rPr>
        <w:t>67</w:t>
      </w:r>
      <w:r>
        <w:rPr>
          <w:szCs w:val="28"/>
        </w:rPr>
        <w:t>%)</w:t>
      </w:r>
    </w:p>
    <w:p w:rsidR="00D236E8" w:rsidRDefault="00D236E8" w:rsidP="00D236E8">
      <w:pPr>
        <w:rPr>
          <w:lang w:val="uk-UA"/>
        </w:rPr>
      </w:pPr>
    </w:p>
    <w:p w:rsidR="006C3FF0" w:rsidRDefault="006C3FF0" w:rsidP="00D236E8">
      <w:pPr>
        <w:rPr>
          <w:lang w:val="uk-UA"/>
        </w:rPr>
      </w:pPr>
    </w:p>
    <w:p w:rsidR="00A7792B" w:rsidRDefault="00A7792B" w:rsidP="00D236E8">
      <w:pPr>
        <w:rPr>
          <w:lang w:val="uk-UA"/>
        </w:rPr>
      </w:pPr>
    </w:p>
    <w:p w:rsidR="00A7792B" w:rsidRDefault="00A7792B" w:rsidP="00D236E8">
      <w:pPr>
        <w:rPr>
          <w:lang w:val="uk-UA"/>
        </w:rPr>
      </w:pPr>
    </w:p>
    <w:p w:rsidR="00401465" w:rsidRDefault="00401465" w:rsidP="00D236E8">
      <w:pPr>
        <w:rPr>
          <w:lang w:val="uk-UA"/>
        </w:rPr>
      </w:pPr>
    </w:p>
    <w:p w:rsidR="00952A25" w:rsidRDefault="00336943" w:rsidP="00DF37F9">
      <w:pPr>
        <w:numPr>
          <w:ilvl w:val="0"/>
          <w:numId w:val="1"/>
        </w:numPr>
        <w:tabs>
          <w:tab w:val="left" w:pos="3900"/>
        </w:tabs>
        <w:rPr>
          <w:b/>
          <w:szCs w:val="28"/>
        </w:rPr>
      </w:pPr>
      <w:r w:rsidRPr="00DF37F9">
        <w:rPr>
          <w:b/>
          <w:szCs w:val="28"/>
          <w:lang w:val="uk-UA"/>
        </w:rPr>
        <w:t>Мета, завдання навчальної дисципліни</w:t>
      </w:r>
      <w:r w:rsidRPr="00DF37F9">
        <w:rPr>
          <w:b/>
          <w:szCs w:val="28"/>
        </w:rPr>
        <w:t xml:space="preserve"> та </w:t>
      </w:r>
      <w:proofErr w:type="spellStart"/>
      <w:r w:rsidRPr="00DF37F9">
        <w:rPr>
          <w:b/>
          <w:szCs w:val="28"/>
        </w:rPr>
        <w:t>результати</w:t>
      </w:r>
      <w:proofErr w:type="spellEnd"/>
      <w:r w:rsidRPr="00DF37F9">
        <w:rPr>
          <w:b/>
          <w:szCs w:val="28"/>
        </w:rPr>
        <w:t xml:space="preserve"> </w:t>
      </w:r>
      <w:proofErr w:type="spellStart"/>
      <w:r w:rsidRPr="00DF37F9">
        <w:rPr>
          <w:b/>
          <w:szCs w:val="28"/>
        </w:rPr>
        <w:t>навчання</w:t>
      </w:r>
      <w:proofErr w:type="spellEnd"/>
    </w:p>
    <w:p w:rsidR="00DF37F9" w:rsidRPr="00DF37F9" w:rsidRDefault="00DF37F9" w:rsidP="00DF37F9">
      <w:pPr>
        <w:numPr>
          <w:ilvl w:val="0"/>
          <w:numId w:val="1"/>
        </w:numPr>
        <w:tabs>
          <w:tab w:val="left" w:pos="3900"/>
        </w:tabs>
        <w:rPr>
          <w:b/>
          <w:szCs w:val="28"/>
          <w:lang w:val="uk-UA"/>
        </w:rPr>
      </w:pPr>
    </w:p>
    <w:p w:rsidR="00D073A7" w:rsidRPr="0040329C" w:rsidRDefault="00D073A7" w:rsidP="00D073A7">
      <w:pPr>
        <w:rPr>
          <w:b/>
          <w:sz w:val="24"/>
        </w:rPr>
      </w:pPr>
      <w:r w:rsidRPr="0040329C">
        <w:rPr>
          <w:b/>
          <w:bCs/>
          <w:sz w:val="24"/>
        </w:rPr>
        <w:t>Мета курсу:</w:t>
      </w:r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засвоєння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знань</w:t>
      </w:r>
      <w:proofErr w:type="spellEnd"/>
      <w:r w:rsidRPr="0040329C">
        <w:rPr>
          <w:sz w:val="24"/>
        </w:rPr>
        <w:t xml:space="preserve"> та </w:t>
      </w:r>
      <w:proofErr w:type="spellStart"/>
      <w:r w:rsidRPr="0040329C">
        <w:rPr>
          <w:sz w:val="24"/>
        </w:rPr>
        <w:t>набуття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навичок</w:t>
      </w:r>
      <w:proofErr w:type="spellEnd"/>
      <w:r w:rsidRPr="0040329C">
        <w:rPr>
          <w:sz w:val="24"/>
        </w:rPr>
        <w:t xml:space="preserve"> з </w:t>
      </w:r>
      <w:proofErr w:type="spellStart"/>
      <w:r w:rsidRPr="0040329C">
        <w:rPr>
          <w:sz w:val="24"/>
        </w:rPr>
        <w:t>використання</w:t>
      </w:r>
      <w:proofErr w:type="spellEnd"/>
      <w:r w:rsidRPr="0040329C">
        <w:rPr>
          <w:sz w:val="24"/>
        </w:rPr>
        <w:t xml:space="preserve"> методик, </w:t>
      </w:r>
      <w:proofErr w:type="spellStart"/>
      <w:r w:rsidRPr="0040329C">
        <w:rPr>
          <w:sz w:val="24"/>
        </w:rPr>
        <w:t>спрямованих</w:t>
      </w:r>
      <w:proofErr w:type="spellEnd"/>
      <w:r w:rsidRPr="0040329C">
        <w:rPr>
          <w:sz w:val="24"/>
        </w:rPr>
        <w:t xml:space="preserve"> на </w:t>
      </w:r>
      <w:proofErr w:type="spellStart"/>
      <w:r w:rsidRPr="0040329C">
        <w:rPr>
          <w:sz w:val="24"/>
        </w:rPr>
        <w:t>вивчення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психічних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явищ</w:t>
      </w:r>
      <w:proofErr w:type="spellEnd"/>
      <w:r w:rsidRPr="0040329C">
        <w:rPr>
          <w:sz w:val="24"/>
        </w:rPr>
        <w:t>.</w:t>
      </w:r>
    </w:p>
    <w:p w:rsidR="00D073A7" w:rsidRPr="0040329C" w:rsidRDefault="00D073A7" w:rsidP="00D073A7">
      <w:pPr>
        <w:rPr>
          <w:sz w:val="24"/>
        </w:rPr>
      </w:pPr>
      <w:proofErr w:type="spellStart"/>
      <w:r w:rsidRPr="0040329C">
        <w:rPr>
          <w:sz w:val="24"/>
        </w:rPr>
        <w:t>Основні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b/>
          <w:bCs/>
          <w:sz w:val="24"/>
        </w:rPr>
        <w:t>завдання</w:t>
      </w:r>
      <w:proofErr w:type="spellEnd"/>
      <w:r w:rsidRPr="0040329C">
        <w:rPr>
          <w:sz w:val="24"/>
        </w:rPr>
        <w:t xml:space="preserve"> курсу:</w:t>
      </w:r>
    </w:p>
    <w:p w:rsidR="00D54BA4" w:rsidRPr="00556067" w:rsidRDefault="00D54BA4" w:rsidP="00DC4F0B">
      <w:pPr>
        <w:ind w:firstLine="709"/>
        <w:jc w:val="both"/>
        <w:rPr>
          <w:rFonts w:eastAsia="Calibri"/>
          <w:i/>
          <w:sz w:val="24"/>
          <w:lang w:val="uk-UA"/>
        </w:rPr>
      </w:pPr>
      <w:r w:rsidRPr="00556067">
        <w:rPr>
          <w:rFonts w:eastAsia="Calibri"/>
          <w:i/>
          <w:sz w:val="24"/>
          <w:lang w:val="uk-UA"/>
        </w:rPr>
        <w:t xml:space="preserve">Завдання курсу: </w:t>
      </w:r>
    </w:p>
    <w:p w:rsidR="00D073A7" w:rsidRPr="000822E1" w:rsidRDefault="00D073A7" w:rsidP="00D073A7">
      <w:pPr>
        <w:numPr>
          <w:ilvl w:val="1"/>
          <w:numId w:val="15"/>
        </w:numPr>
        <w:tabs>
          <w:tab w:val="left" w:pos="317"/>
          <w:tab w:val="left" w:pos="993"/>
        </w:tabs>
        <w:ind w:left="0" w:firstLine="709"/>
        <w:jc w:val="both"/>
        <w:rPr>
          <w:sz w:val="24"/>
          <w:lang w:val="uk-UA"/>
        </w:rPr>
      </w:pPr>
      <w:r w:rsidRPr="000822E1">
        <w:rPr>
          <w:sz w:val="24"/>
          <w:lang w:val="uk-UA"/>
        </w:rPr>
        <w:t xml:space="preserve">ознайомлення  студентів  із системою  понять  і засобів, що дозволяють </w:t>
      </w:r>
      <w:r w:rsidR="00E15324">
        <w:rPr>
          <w:sz w:val="24"/>
          <w:lang w:val="uk-UA"/>
        </w:rPr>
        <w:t>з</w:t>
      </w:r>
      <w:proofErr w:type="spellStart"/>
      <w:r w:rsidR="0020740B" w:rsidRPr="004C781B">
        <w:rPr>
          <w:sz w:val="24"/>
        </w:rPr>
        <w:t>бирати</w:t>
      </w:r>
      <w:proofErr w:type="spellEnd"/>
      <w:r w:rsidR="0020740B" w:rsidRPr="004C781B">
        <w:rPr>
          <w:sz w:val="24"/>
        </w:rPr>
        <w:t xml:space="preserve"> та </w:t>
      </w:r>
      <w:proofErr w:type="spellStart"/>
      <w:r w:rsidR="0020740B" w:rsidRPr="004C781B">
        <w:rPr>
          <w:sz w:val="24"/>
        </w:rPr>
        <w:t>аналізувати</w:t>
      </w:r>
      <w:proofErr w:type="spellEnd"/>
      <w:r w:rsidR="0020740B" w:rsidRPr="004C781B">
        <w:rPr>
          <w:sz w:val="24"/>
        </w:rPr>
        <w:t xml:space="preserve"> </w:t>
      </w:r>
      <w:proofErr w:type="spellStart"/>
      <w:r w:rsidR="0020740B" w:rsidRPr="004C781B">
        <w:rPr>
          <w:sz w:val="24"/>
        </w:rPr>
        <w:t>да</w:t>
      </w:r>
      <w:r w:rsidR="0020740B">
        <w:rPr>
          <w:sz w:val="24"/>
        </w:rPr>
        <w:t>ні</w:t>
      </w:r>
      <w:proofErr w:type="spellEnd"/>
      <w:r w:rsidR="0020740B">
        <w:rPr>
          <w:sz w:val="24"/>
        </w:rPr>
        <w:t xml:space="preserve"> про </w:t>
      </w:r>
      <w:proofErr w:type="spellStart"/>
      <w:r w:rsidR="0020740B">
        <w:rPr>
          <w:sz w:val="24"/>
        </w:rPr>
        <w:t>індивідуальний</w:t>
      </w:r>
      <w:proofErr w:type="spellEnd"/>
      <w:r w:rsidR="0020740B">
        <w:rPr>
          <w:sz w:val="24"/>
        </w:rPr>
        <w:t xml:space="preserve"> </w:t>
      </w:r>
      <w:proofErr w:type="spellStart"/>
      <w:r w:rsidR="0020740B">
        <w:rPr>
          <w:sz w:val="24"/>
        </w:rPr>
        <w:t>розвиток</w:t>
      </w:r>
      <w:proofErr w:type="spellEnd"/>
      <w:r w:rsidR="0020740B">
        <w:rPr>
          <w:sz w:val="24"/>
        </w:rPr>
        <w:t xml:space="preserve"> </w:t>
      </w:r>
      <w:r w:rsidR="0020740B">
        <w:rPr>
          <w:sz w:val="24"/>
          <w:lang w:val="uk-UA"/>
        </w:rPr>
        <w:t>люд</w:t>
      </w:r>
      <w:proofErr w:type="spellStart"/>
      <w:r w:rsidR="0020740B" w:rsidRPr="004C781B">
        <w:rPr>
          <w:sz w:val="24"/>
        </w:rPr>
        <w:t>ини</w:t>
      </w:r>
      <w:proofErr w:type="spellEnd"/>
      <w:r w:rsidRPr="000822E1">
        <w:rPr>
          <w:sz w:val="24"/>
          <w:lang w:val="uk-UA"/>
        </w:rPr>
        <w:t>;</w:t>
      </w:r>
    </w:p>
    <w:p w:rsidR="00D073A7" w:rsidRPr="00E15324" w:rsidRDefault="00D073A7" w:rsidP="00D073A7">
      <w:pPr>
        <w:numPr>
          <w:ilvl w:val="1"/>
          <w:numId w:val="15"/>
        </w:numPr>
        <w:tabs>
          <w:tab w:val="left" w:pos="317"/>
          <w:tab w:val="left" w:pos="993"/>
        </w:tabs>
        <w:ind w:left="0" w:firstLine="709"/>
        <w:jc w:val="both"/>
        <w:rPr>
          <w:sz w:val="24"/>
        </w:rPr>
      </w:pPr>
      <w:proofErr w:type="spellStart"/>
      <w:r w:rsidRPr="0040329C">
        <w:rPr>
          <w:sz w:val="24"/>
        </w:rPr>
        <w:t>набуття</w:t>
      </w:r>
      <w:proofErr w:type="spellEnd"/>
      <w:r w:rsidRPr="0040329C">
        <w:rPr>
          <w:sz w:val="24"/>
        </w:rPr>
        <w:t xml:space="preserve"> студентами </w:t>
      </w:r>
      <w:proofErr w:type="spellStart"/>
      <w:r w:rsidRPr="0040329C">
        <w:rPr>
          <w:sz w:val="24"/>
        </w:rPr>
        <w:t>навичок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роботи</w:t>
      </w:r>
      <w:proofErr w:type="spellEnd"/>
      <w:r w:rsidRPr="0040329C">
        <w:rPr>
          <w:sz w:val="24"/>
        </w:rPr>
        <w:t xml:space="preserve"> з </w:t>
      </w:r>
      <w:proofErr w:type="spellStart"/>
      <w:r w:rsidRPr="0040329C">
        <w:rPr>
          <w:sz w:val="24"/>
        </w:rPr>
        <w:t>конкретними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психологічними</w:t>
      </w:r>
      <w:proofErr w:type="spellEnd"/>
      <w:r w:rsidRPr="0040329C">
        <w:rPr>
          <w:sz w:val="24"/>
        </w:rPr>
        <w:t xml:space="preserve"> методиками, </w:t>
      </w:r>
      <w:proofErr w:type="spellStart"/>
      <w:r w:rsidRPr="0040329C">
        <w:rPr>
          <w:sz w:val="24"/>
        </w:rPr>
        <w:t>які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мають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широку</w:t>
      </w:r>
      <w:proofErr w:type="spellEnd"/>
      <w:r w:rsidRPr="0040329C">
        <w:rPr>
          <w:sz w:val="24"/>
        </w:rPr>
        <w:t xml:space="preserve"> область </w:t>
      </w:r>
      <w:proofErr w:type="spellStart"/>
      <w:r w:rsidRPr="0040329C">
        <w:rPr>
          <w:sz w:val="24"/>
        </w:rPr>
        <w:t>застосування</w:t>
      </w:r>
      <w:proofErr w:type="spellEnd"/>
      <w:r w:rsidRPr="0040329C">
        <w:rPr>
          <w:sz w:val="24"/>
        </w:rPr>
        <w:t>;</w:t>
      </w:r>
    </w:p>
    <w:p w:rsidR="00E15324" w:rsidRPr="0040329C" w:rsidRDefault="00E15324" w:rsidP="00D073A7">
      <w:pPr>
        <w:numPr>
          <w:ilvl w:val="1"/>
          <w:numId w:val="15"/>
        </w:numPr>
        <w:tabs>
          <w:tab w:val="left" w:pos="317"/>
          <w:tab w:val="left" w:pos="993"/>
        </w:tabs>
        <w:ind w:left="0" w:firstLine="709"/>
        <w:jc w:val="both"/>
        <w:rPr>
          <w:sz w:val="24"/>
        </w:rPr>
      </w:pPr>
      <w:proofErr w:type="spellStart"/>
      <w:r w:rsidRPr="0040329C">
        <w:rPr>
          <w:sz w:val="24"/>
        </w:rPr>
        <w:t>набуття</w:t>
      </w:r>
      <w:proofErr w:type="spellEnd"/>
      <w:r w:rsidRPr="0040329C">
        <w:rPr>
          <w:sz w:val="24"/>
        </w:rPr>
        <w:t xml:space="preserve"> студентами </w:t>
      </w:r>
      <w:r>
        <w:rPr>
          <w:bCs/>
          <w:sz w:val="24"/>
          <w:lang w:val="uk-UA"/>
        </w:rPr>
        <w:t>умінь</w:t>
      </w:r>
      <w:r w:rsidRPr="005B30ED">
        <w:rPr>
          <w:bCs/>
          <w:sz w:val="24"/>
          <w:lang w:val="uk-UA"/>
        </w:rPr>
        <w:t xml:space="preserve"> самостійно збирати та критично опрацьовувати, аналізувати та узагальнювати психологічну інформацію з різних джерел</w:t>
      </w:r>
      <w:r>
        <w:rPr>
          <w:bCs/>
          <w:sz w:val="24"/>
          <w:lang w:val="uk-UA"/>
        </w:rPr>
        <w:t>;</w:t>
      </w:r>
    </w:p>
    <w:p w:rsidR="00D073A7" w:rsidRPr="0040329C" w:rsidRDefault="00D073A7" w:rsidP="00D073A7">
      <w:pPr>
        <w:numPr>
          <w:ilvl w:val="1"/>
          <w:numId w:val="15"/>
        </w:numPr>
        <w:tabs>
          <w:tab w:val="left" w:pos="317"/>
          <w:tab w:val="left" w:pos="993"/>
        </w:tabs>
        <w:ind w:left="0" w:firstLine="709"/>
        <w:jc w:val="both"/>
        <w:rPr>
          <w:sz w:val="24"/>
        </w:rPr>
      </w:pPr>
      <w:proofErr w:type="spellStart"/>
      <w:r w:rsidRPr="0040329C">
        <w:rPr>
          <w:sz w:val="24"/>
        </w:rPr>
        <w:t>набуття</w:t>
      </w:r>
      <w:proofErr w:type="spellEnd"/>
      <w:r w:rsidRPr="0040329C">
        <w:rPr>
          <w:sz w:val="24"/>
        </w:rPr>
        <w:t xml:space="preserve"> студентами </w:t>
      </w:r>
      <w:proofErr w:type="spellStart"/>
      <w:r w:rsidRPr="0040329C">
        <w:rPr>
          <w:sz w:val="24"/>
        </w:rPr>
        <w:t>умінь</w:t>
      </w:r>
      <w:proofErr w:type="spellEnd"/>
      <w:r w:rsidRPr="0040329C">
        <w:rPr>
          <w:sz w:val="24"/>
        </w:rPr>
        <w:t xml:space="preserve"> практично </w:t>
      </w:r>
      <w:proofErr w:type="spellStart"/>
      <w:r w:rsidRPr="0040329C">
        <w:rPr>
          <w:sz w:val="24"/>
        </w:rPr>
        <w:t>вивчати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психологічні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особливості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протікання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психічних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явищ</w:t>
      </w:r>
      <w:proofErr w:type="spellEnd"/>
      <w:r w:rsidRPr="0040329C">
        <w:rPr>
          <w:sz w:val="24"/>
        </w:rPr>
        <w:t xml:space="preserve"> </w:t>
      </w:r>
      <w:proofErr w:type="spellStart"/>
      <w:r w:rsidRPr="0040329C">
        <w:rPr>
          <w:sz w:val="24"/>
        </w:rPr>
        <w:t>людини</w:t>
      </w:r>
      <w:proofErr w:type="spellEnd"/>
      <w:r w:rsidRPr="0040329C">
        <w:rPr>
          <w:sz w:val="24"/>
        </w:rPr>
        <w:t>.</w:t>
      </w:r>
    </w:p>
    <w:p w:rsidR="00556067" w:rsidRPr="00556067" w:rsidRDefault="00D54BA4" w:rsidP="00556067">
      <w:pPr>
        <w:keepNext/>
        <w:ind w:firstLine="709"/>
        <w:jc w:val="both"/>
        <w:rPr>
          <w:sz w:val="24"/>
          <w:lang w:val="uk-UA"/>
        </w:rPr>
      </w:pPr>
      <w:r w:rsidRPr="00556067">
        <w:rPr>
          <w:b/>
          <w:sz w:val="24"/>
          <w:lang w:val="uk-UA" w:eastAsia="en-US"/>
        </w:rPr>
        <w:t>Передумови для вивчення дисципліни</w:t>
      </w:r>
      <w:r w:rsidRPr="00556067">
        <w:rPr>
          <w:sz w:val="24"/>
          <w:lang w:val="uk-UA" w:eastAsia="en-US"/>
        </w:rPr>
        <w:t>.</w:t>
      </w:r>
      <w:r w:rsidR="00600728" w:rsidRPr="00556067">
        <w:rPr>
          <w:sz w:val="24"/>
          <w:lang w:val="uk-UA" w:eastAsia="en-US"/>
        </w:rPr>
        <w:t xml:space="preserve"> </w:t>
      </w:r>
      <w:r w:rsidR="00556067" w:rsidRPr="00556067">
        <w:rPr>
          <w:sz w:val="24"/>
          <w:lang w:val="uk-UA"/>
        </w:rPr>
        <w:t>загальн</w:t>
      </w:r>
      <w:r w:rsidR="000822E1">
        <w:rPr>
          <w:sz w:val="24"/>
          <w:lang w:val="uk-UA"/>
        </w:rPr>
        <w:t>а психологія, вікова психологія</w:t>
      </w:r>
      <w:r w:rsidR="00556067" w:rsidRPr="00556067">
        <w:rPr>
          <w:sz w:val="24"/>
          <w:lang w:val="uk-UA"/>
        </w:rPr>
        <w:t>.</w:t>
      </w:r>
    </w:p>
    <w:p w:rsidR="00D54BA4" w:rsidRPr="00556067" w:rsidRDefault="00D54BA4" w:rsidP="00DC4F0B">
      <w:pPr>
        <w:ind w:firstLine="709"/>
        <w:contextualSpacing/>
        <w:jc w:val="both"/>
        <w:rPr>
          <w:sz w:val="24"/>
          <w:lang w:val="uk-UA"/>
        </w:rPr>
      </w:pPr>
      <w:r w:rsidRPr="00556067">
        <w:rPr>
          <w:sz w:val="24"/>
          <w:lang w:val="uk-UA"/>
        </w:rPr>
        <w:t>Навчальна дисципліна складається з 5-ти кредитів</w:t>
      </w:r>
      <w:r w:rsidRPr="00556067">
        <w:rPr>
          <w:i/>
          <w:sz w:val="24"/>
          <w:lang w:val="uk-UA"/>
        </w:rPr>
        <w:t>.</w:t>
      </w:r>
    </w:p>
    <w:p w:rsidR="001A4977" w:rsidRDefault="001A4977" w:rsidP="00DC4F0B">
      <w:pPr>
        <w:ind w:firstLine="709"/>
        <w:contextualSpacing/>
        <w:jc w:val="both"/>
        <w:rPr>
          <w:rFonts w:eastAsia="Calibri"/>
          <w:b/>
          <w:bCs/>
          <w:sz w:val="24"/>
          <w:lang w:val="uk-UA"/>
        </w:rPr>
      </w:pPr>
    </w:p>
    <w:p w:rsidR="001A4977" w:rsidRPr="005C31EE" w:rsidRDefault="001A4977" w:rsidP="001A4977">
      <w:pPr>
        <w:ind w:firstLine="709"/>
        <w:rPr>
          <w:i/>
          <w:sz w:val="24"/>
          <w:u w:val="single"/>
          <w:lang w:val="uk-UA"/>
        </w:rPr>
      </w:pPr>
      <w:r w:rsidRPr="005C31EE">
        <w:rPr>
          <w:i/>
          <w:sz w:val="24"/>
          <w:u w:val="single"/>
          <w:lang w:val="uk-UA"/>
        </w:rPr>
        <w:t>012 Дошкільна освіта</w:t>
      </w:r>
    </w:p>
    <w:p w:rsidR="001A4977" w:rsidRPr="00DC4F0B" w:rsidRDefault="001A4977" w:rsidP="001A4977">
      <w:pPr>
        <w:ind w:firstLine="709"/>
        <w:contextualSpacing/>
        <w:jc w:val="both"/>
        <w:rPr>
          <w:rFonts w:eastAsia="Calibri"/>
          <w:b/>
          <w:bCs/>
          <w:sz w:val="24"/>
          <w:lang w:val="uk-UA"/>
        </w:rPr>
      </w:pPr>
      <w:r>
        <w:rPr>
          <w:rFonts w:eastAsia="Calibri"/>
          <w:b/>
          <w:bCs/>
          <w:sz w:val="24"/>
          <w:lang w:val="uk-UA"/>
        </w:rPr>
        <w:t>Програм</w:t>
      </w:r>
      <w:proofErr w:type="spellStart"/>
      <w:r w:rsidRPr="00DC4F0B">
        <w:rPr>
          <w:rFonts w:eastAsia="Calibri"/>
          <w:b/>
          <w:bCs/>
          <w:sz w:val="24"/>
        </w:rPr>
        <w:t>ні</w:t>
      </w:r>
      <w:proofErr w:type="spellEnd"/>
      <w:r w:rsidRPr="00DC4F0B">
        <w:rPr>
          <w:rFonts w:eastAsia="Calibri"/>
          <w:b/>
          <w:bCs/>
          <w:sz w:val="24"/>
        </w:rPr>
        <w:t xml:space="preserve"> </w:t>
      </w:r>
      <w:proofErr w:type="spellStart"/>
      <w:r w:rsidRPr="00DC4F0B">
        <w:rPr>
          <w:rFonts w:eastAsia="Calibri"/>
          <w:b/>
          <w:bCs/>
          <w:sz w:val="24"/>
        </w:rPr>
        <w:t>результати</w:t>
      </w:r>
      <w:proofErr w:type="spellEnd"/>
      <w:r w:rsidRPr="00DC4F0B">
        <w:rPr>
          <w:rFonts w:eastAsia="Calibri"/>
          <w:b/>
          <w:bCs/>
          <w:sz w:val="24"/>
        </w:rPr>
        <w:t xml:space="preserve"> </w:t>
      </w:r>
      <w:proofErr w:type="spellStart"/>
      <w:r w:rsidRPr="00DC4F0B">
        <w:rPr>
          <w:rFonts w:eastAsia="Calibri"/>
          <w:b/>
          <w:bCs/>
          <w:sz w:val="24"/>
        </w:rPr>
        <w:t>навчання</w:t>
      </w:r>
      <w:proofErr w:type="spellEnd"/>
      <w:r w:rsidRPr="00DC4F0B">
        <w:rPr>
          <w:rFonts w:eastAsia="Calibri"/>
          <w:b/>
          <w:bCs/>
          <w:sz w:val="24"/>
        </w:rPr>
        <w:t>:</w:t>
      </w:r>
    </w:p>
    <w:p w:rsidR="001A4977" w:rsidRPr="00DC4F0B" w:rsidRDefault="00DE26CA" w:rsidP="001A4977">
      <w:pPr>
        <w:ind w:firstLine="709"/>
        <w:contextualSpacing/>
        <w:jc w:val="both"/>
        <w:rPr>
          <w:sz w:val="24"/>
          <w:lang w:val="uk-UA"/>
        </w:rPr>
      </w:pPr>
      <w:r>
        <w:rPr>
          <w:sz w:val="24"/>
          <w:lang w:val="uk-UA"/>
        </w:rPr>
        <w:t>ПРН-1</w:t>
      </w:r>
      <w:r w:rsidR="001A4977" w:rsidRPr="00DC4F0B">
        <w:rPr>
          <w:sz w:val="24"/>
          <w:lang w:val="uk-UA"/>
        </w:rPr>
        <w:t xml:space="preserve"> Розуміти, описувати й аналізувати процеси розвитку, навчання та виховання дітей раннього і дошкільного віку з використанням базових психологічних і педагогічних понять та категорій. </w:t>
      </w:r>
    </w:p>
    <w:p w:rsidR="001A4977" w:rsidRPr="00DC4F0B" w:rsidRDefault="00DE26CA" w:rsidP="001A4977">
      <w:pPr>
        <w:ind w:firstLine="709"/>
        <w:contextualSpacing/>
        <w:jc w:val="both"/>
        <w:rPr>
          <w:sz w:val="24"/>
          <w:lang w:val="uk-UA"/>
        </w:rPr>
      </w:pPr>
      <w:r>
        <w:rPr>
          <w:sz w:val="24"/>
          <w:lang w:val="uk-UA"/>
        </w:rPr>
        <w:t>ПРН-2</w:t>
      </w:r>
      <w:r w:rsidR="001A4977" w:rsidRPr="00DC4F0B">
        <w:rPr>
          <w:sz w:val="24"/>
          <w:lang w:val="uk-UA"/>
        </w:rPr>
        <w:t xml:space="preserve"> Розуміти природу і знати вікові особливості дітей з різними рівнями розвитку, особливості розвитку обдарованих дітей, індивідуальні відмінності дітей з особливими освітніми потребами. </w:t>
      </w:r>
    </w:p>
    <w:p w:rsidR="001A4977" w:rsidRPr="00AC6C68" w:rsidRDefault="001A4977" w:rsidP="001A4977">
      <w:pPr>
        <w:ind w:firstLine="709"/>
        <w:contextualSpacing/>
        <w:jc w:val="both"/>
        <w:rPr>
          <w:sz w:val="18"/>
          <w:szCs w:val="18"/>
          <w:lang w:val="uk-UA"/>
        </w:rPr>
      </w:pPr>
      <w:r w:rsidRPr="00DC4F0B">
        <w:rPr>
          <w:sz w:val="24"/>
          <w:lang w:val="uk-UA"/>
        </w:rPr>
        <w:t>ПРН-</w:t>
      </w:r>
      <w:r w:rsidR="00DE26CA">
        <w:rPr>
          <w:sz w:val="24"/>
          <w:lang w:val="uk-UA"/>
        </w:rPr>
        <w:t>3</w:t>
      </w:r>
      <w:r w:rsidRPr="00AC6C68">
        <w:rPr>
          <w:b/>
          <w:sz w:val="18"/>
          <w:szCs w:val="18"/>
          <w:lang w:val="uk-UA"/>
        </w:rPr>
        <w:t>.</w:t>
      </w:r>
      <w:r w:rsidRPr="00AC6C68">
        <w:rPr>
          <w:sz w:val="18"/>
          <w:szCs w:val="18"/>
          <w:lang w:val="uk-UA"/>
        </w:rPr>
        <w:t xml:space="preserve"> </w:t>
      </w:r>
      <w:proofErr w:type="spellStart"/>
      <w:r w:rsidRPr="004C781B">
        <w:rPr>
          <w:sz w:val="24"/>
        </w:rPr>
        <w:t>Збирати</w:t>
      </w:r>
      <w:proofErr w:type="spellEnd"/>
      <w:r w:rsidRPr="004C781B">
        <w:rPr>
          <w:sz w:val="24"/>
        </w:rPr>
        <w:t xml:space="preserve"> та </w:t>
      </w:r>
      <w:proofErr w:type="spellStart"/>
      <w:r w:rsidRPr="004C781B">
        <w:rPr>
          <w:sz w:val="24"/>
        </w:rPr>
        <w:t>аналізувати</w:t>
      </w:r>
      <w:proofErr w:type="spellEnd"/>
      <w:r w:rsidRPr="004C781B">
        <w:rPr>
          <w:sz w:val="24"/>
        </w:rPr>
        <w:t xml:space="preserve"> </w:t>
      </w:r>
      <w:proofErr w:type="spellStart"/>
      <w:r w:rsidRPr="004C781B">
        <w:rPr>
          <w:sz w:val="24"/>
        </w:rPr>
        <w:t>да</w:t>
      </w:r>
      <w:r w:rsidR="000822E1">
        <w:rPr>
          <w:sz w:val="24"/>
        </w:rPr>
        <w:t>ні</w:t>
      </w:r>
      <w:proofErr w:type="spellEnd"/>
      <w:r w:rsidR="000822E1">
        <w:rPr>
          <w:sz w:val="24"/>
        </w:rPr>
        <w:t xml:space="preserve"> про </w:t>
      </w:r>
      <w:proofErr w:type="spellStart"/>
      <w:r w:rsidR="000822E1">
        <w:rPr>
          <w:sz w:val="24"/>
        </w:rPr>
        <w:t>індивідуальний</w:t>
      </w:r>
      <w:proofErr w:type="spellEnd"/>
      <w:r w:rsidR="000822E1">
        <w:rPr>
          <w:sz w:val="24"/>
        </w:rPr>
        <w:t xml:space="preserve"> </w:t>
      </w:r>
      <w:proofErr w:type="spellStart"/>
      <w:r w:rsidR="000822E1">
        <w:rPr>
          <w:sz w:val="24"/>
        </w:rPr>
        <w:t>розвиток</w:t>
      </w:r>
      <w:proofErr w:type="spellEnd"/>
      <w:r w:rsidR="000822E1">
        <w:rPr>
          <w:sz w:val="24"/>
        </w:rPr>
        <w:t xml:space="preserve"> </w:t>
      </w:r>
      <w:r w:rsidR="000822E1">
        <w:rPr>
          <w:sz w:val="24"/>
          <w:lang w:val="uk-UA"/>
        </w:rPr>
        <w:t>люд</w:t>
      </w:r>
      <w:proofErr w:type="spellStart"/>
      <w:r w:rsidRPr="004C781B">
        <w:rPr>
          <w:sz w:val="24"/>
        </w:rPr>
        <w:t>ини</w:t>
      </w:r>
      <w:proofErr w:type="spellEnd"/>
    </w:p>
    <w:p w:rsidR="001A4977" w:rsidRPr="00DC4F0B" w:rsidRDefault="001A4977" w:rsidP="001A4977">
      <w:pPr>
        <w:ind w:firstLine="709"/>
        <w:contextualSpacing/>
        <w:jc w:val="both"/>
        <w:rPr>
          <w:sz w:val="24"/>
        </w:rPr>
      </w:pPr>
      <w:r w:rsidRPr="00DC4F0B">
        <w:rPr>
          <w:sz w:val="24"/>
          <w:lang w:val="uk-UA"/>
        </w:rPr>
        <w:t xml:space="preserve"> Згідно з вимогами ОПП студент оволодіває такими</w:t>
      </w:r>
      <w:r w:rsidRPr="00DC4F0B">
        <w:rPr>
          <w:sz w:val="24"/>
        </w:rPr>
        <w:t xml:space="preserve"> </w:t>
      </w:r>
      <w:r w:rsidRPr="00DC4F0B">
        <w:rPr>
          <w:i/>
          <w:sz w:val="24"/>
        </w:rPr>
        <w:t>компетентностями</w:t>
      </w:r>
      <w:r w:rsidRPr="00DC4F0B">
        <w:rPr>
          <w:sz w:val="24"/>
        </w:rPr>
        <w:t xml:space="preserve">: </w:t>
      </w:r>
    </w:p>
    <w:p w:rsidR="001A4977" w:rsidRPr="00DC4F0B" w:rsidRDefault="001A4977" w:rsidP="001A4977">
      <w:pPr>
        <w:ind w:firstLine="709"/>
        <w:rPr>
          <w:b/>
          <w:color w:val="000000"/>
          <w:sz w:val="24"/>
          <w:lang w:val="uk-UA"/>
        </w:rPr>
      </w:pPr>
      <w:r w:rsidRPr="00DC4F0B">
        <w:rPr>
          <w:b/>
          <w:color w:val="000000"/>
          <w:sz w:val="24"/>
          <w:lang w:val="uk-UA"/>
        </w:rPr>
        <w:t xml:space="preserve">І. </w:t>
      </w:r>
      <w:proofErr w:type="spellStart"/>
      <w:r w:rsidRPr="00DC4F0B">
        <w:rPr>
          <w:b/>
          <w:color w:val="000000"/>
          <w:sz w:val="24"/>
          <w:lang w:val="uk-UA"/>
        </w:rPr>
        <w:t>Загальнопредметні</w:t>
      </w:r>
      <w:proofErr w:type="spellEnd"/>
      <w:r w:rsidRPr="00DC4F0B">
        <w:rPr>
          <w:b/>
          <w:color w:val="000000"/>
          <w:sz w:val="24"/>
          <w:lang w:val="uk-UA"/>
        </w:rPr>
        <w:t>:</w:t>
      </w:r>
    </w:p>
    <w:p w:rsidR="001A4977" w:rsidRPr="00DC4F0B" w:rsidRDefault="001A4977" w:rsidP="001A4977">
      <w:pPr>
        <w:tabs>
          <w:tab w:val="left" w:pos="1418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ЗК-3</w:t>
      </w:r>
      <w:r w:rsidRPr="00DC4F0B">
        <w:rPr>
          <w:sz w:val="24"/>
          <w:lang w:val="uk-UA"/>
        </w:rPr>
        <w:t xml:space="preserve">. </w:t>
      </w:r>
      <w:r w:rsidRPr="006B2411">
        <w:rPr>
          <w:rFonts w:eastAsia="Calibri"/>
          <w:sz w:val="24"/>
          <w:lang w:val="uk-UA" w:eastAsia="en-US"/>
        </w:rPr>
        <w:t>Здатність до абстрактного мислення, аналізу та синтезу.</w:t>
      </w:r>
      <w:r w:rsidRPr="00DC4F0B">
        <w:rPr>
          <w:sz w:val="24"/>
          <w:lang w:val="uk-UA"/>
        </w:rPr>
        <w:t xml:space="preserve"> </w:t>
      </w:r>
    </w:p>
    <w:p w:rsidR="001A4977" w:rsidRPr="006B2411" w:rsidRDefault="001A4977" w:rsidP="001A4977">
      <w:pPr>
        <w:jc w:val="both"/>
        <w:rPr>
          <w:rFonts w:eastAsia="Calibri"/>
          <w:sz w:val="24"/>
          <w:lang w:val="uk-UA" w:eastAsia="en-US"/>
        </w:rPr>
      </w:pPr>
      <w:r>
        <w:rPr>
          <w:sz w:val="24"/>
          <w:lang w:val="uk-UA"/>
        </w:rPr>
        <w:t xml:space="preserve">           </w:t>
      </w:r>
      <w:r w:rsidRPr="00DC4F0B">
        <w:rPr>
          <w:sz w:val="24"/>
          <w:lang w:val="uk-UA"/>
        </w:rPr>
        <w:t>ЗК-</w:t>
      </w:r>
      <w:r>
        <w:rPr>
          <w:sz w:val="24"/>
          <w:lang w:val="uk-UA"/>
        </w:rPr>
        <w:t>5</w:t>
      </w:r>
      <w:r w:rsidRPr="00DC4F0B">
        <w:rPr>
          <w:sz w:val="24"/>
          <w:lang w:val="uk-UA"/>
        </w:rPr>
        <w:t xml:space="preserve">. </w:t>
      </w:r>
      <w:r w:rsidRPr="006B2411">
        <w:rPr>
          <w:rFonts w:eastAsia="Calibri"/>
          <w:sz w:val="24"/>
          <w:lang w:val="uk-UA" w:eastAsia="en-US"/>
        </w:rPr>
        <w:t>Здатність оцінювати та забезпечувати якість виконуваних робіт.</w:t>
      </w:r>
    </w:p>
    <w:p w:rsidR="001A4977" w:rsidRPr="006B2411" w:rsidRDefault="001A4977" w:rsidP="001A4977">
      <w:pPr>
        <w:jc w:val="both"/>
        <w:rPr>
          <w:rFonts w:eastAsia="Calibri"/>
          <w:sz w:val="24"/>
          <w:lang w:val="uk-UA" w:eastAsia="en-US"/>
        </w:rPr>
      </w:pPr>
      <w:r>
        <w:rPr>
          <w:rFonts w:eastAsia="Calibri"/>
          <w:sz w:val="24"/>
          <w:lang w:val="uk-UA" w:eastAsia="en-US"/>
        </w:rPr>
        <w:t xml:space="preserve">           </w:t>
      </w:r>
      <w:r w:rsidRPr="006B2411">
        <w:rPr>
          <w:rFonts w:eastAsia="Calibri"/>
          <w:sz w:val="24"/>
          <w:lang w:val="uk-UA" w:eastAsia="en-US"/>
        </w:rPr>
        <w:t>З</w:t>
      </w:r>
      <w:r>
        <w:rPr>
          <w:rFonts w:eastAsia="Calibri"/>
          <w:sz w:val="24"/>
          <w:lang w:val="uk-UA" w:eastAsia="en-US"/>
        </w:rPr>
        <w:t>К</w:t>
      </w:r>
      <w:r w:rsidRPr="006B2411">
        <w:rPr>
          <w:rFonts w:eastAsia="Calibri"/>
          <w:sz w:val="24"/>
          <w:lang w:val="uk-UA" w:eastAsia="en-US"/>
        </w:rPr>
        <w:t>-7. Здатність вчитися і оволодівати сучасними знаннями.</w:t>
      </w:r>
    </w:p>
    <w:p w:rsidR="001A4977" w:rsidRPr="006B2411" w:rsidRDefault="001A4977" w:rsidP="001A4977">
      <w:pPr>
        <w:jc w:val="both"/>
        <w:rPr>
          <w:rFonts w:eastAsia="Calibri"/>
          <w:sz w:val="24"/>
          <w:lang w:val="uk-UA" w:eastAsia="en-US"/>
        </w:rPr>
      </w:pPr>
      <w:r>
        <w:rPr>
          <w:sz w:val="24"/>
          <w:lang w:val="uk-UA"/>
        </w:rPr>
        <w:t xml:space="preserve">           </w:t>
      </w:r>
      <w:r w:rsidRPr="00DC4F0B">
        <w:rPr>
          <w:sz w:val="24"/>
          <w:lang w:val="uk-UA"/>
        </w:rPr>
        <w:t xml:space="preserve">ЗК-8. </w:t>
      </w:r>
      <w:r w:rsidRPr="006B2411">
        <w:rPr>
          <w:rFonts w:eastAsia="Calibri"/>
          <w:sz w:val="24"/>
          <w:lang w:val="uk-UA" w:eastAsia="en-US"/>
        </w:rPr>
        <w:t>Здатність застосовувати знання у практичних ситуаціях.</w:t>
      </w:r>
    </w:p>
    <w:p w:rsidR="001A4977" w:rsidRPr="00DC4F0B" w:rsidRDefault="001A4977" w:rsidP="001A4977">
      <w:pPr>
        <w:ind w:firstLine="709"/>
        <w:jc w:val="both"/>
        <w:rPr>
          <w:sz w:val="24"/>
          <w:lang w:val="uk-UA"/>
        </w:rPr>
      </w:pPr>
      <w:r w:rsidRPr="00DC4F0B">
        <w:rPr>
          <w:b/>
          <w:sz w:val="24"/>
          <w:lang w:val="uk-UA"/>
        </w:rPr>
        <w:t>ІІ. Фахові:</w:t>
      </w:r>
      <w:r w:rsidRPr="00DC4F0B">
        <w:rPr>
          <w:sz w:val="24"/>
          <w:lang w:val="uk-UA"/>
        </w:rPr>
        <w:t xml:space="preserve"> </w:t>
      </w:r>
    </w:p>
    <w:p w:rsidR="001A4977" w:rsidRPr="006B2411" w:rsidRDefault="001A4977" w:rsidP="001A497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</w:t>
      </w:r>
      <w:r w:rsidRPr="00DC4F0B">
        <w:rPr>
          <w:sz w:val="24"/>
          <w:lang w:val="uk-UA"/>
        </w:rPr>
        <w:t xml:space="preserve">ФК-1 </w:t>
      </w:r>
      <w:proofErr w:type="spellStart"/>
      <w:r w:rsidRPr="006B2411">
        <w:rPr>
          <w:sz w:val="24"/>
        </w:rPr>
        <w:t>Здатність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працювати</w:t>
      </w:r>
      <w:proofErr w:type="spellEnd"/>
      <w:r w:rsidRPr="006B2411">
        <w:rPr>
          <w:sz w:val="24"/>
        </w:rPr>
        <w:t xml:space="preserve"> з </w:t>
      </w:r>
      <w:proofErr w:type="spellStart"/>
      <w:r w:rsidRPr="006B2411">
        <w:rPr>
          <w:sz w:val="24"/>
        </w:rPr>
        <w:t>джерелами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навчальної</w:t>
      </w:r>
      <w:proofErr w:type="spellEnd"/>
      <w:r w:rsidRPr="006B2411">
        <w:rPr>
          <w:sz w:val="24"/>
        </w:rPr>
        <w:t xml:space="preserve"> та </w:t>
      </w:r>
      <w:proofErr w:type="spellStart"/>
      <w:r w:rsidRPr="006B2411">
        <w:rPr>
          <w:sz w:val="24"/>
        </w:rPr>
        <w:t>наукової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інформації</w:t>
      </w:r>
      <w:proofErr w:type="spellEnd"/>
      <w:r w:rsidRPr="006B2411">
        <w:rPr>
          <w:sz w:val="24"/>
        </w:rPr>
        <w:t xml:space="preserve">. </w:t>
      </w:r>
    </w:p>
    <w:p w:rsidR="001A4977" w:rsidRPr="00DC4F0B" w:rsidRDefault="001A4977" w:rsidP="001A4977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ФК-9</w:t>
      </w:r>
      <w:r w:rsidRPr="00DC4F0B">
        <w:rPr>
          <w:sz w:val="24"/>
          <w:lang w:val="uk-UA"/>
        </w:rPr>
        <w:t xml:space="preserve">. Здатність до розвитку </w:t>
      </w:r>
      <w:proofErr w:type="spellStart"/>
      <w:r w:rsidRPr="00DC4F0B">
        <w:rPr>
          <w:sz w:val="24"/>
          <w:lang w:val="uk-UA"/>
        </w:rPr>
        <w:t>перцептивних</w:t>
      </w:r>
      <w:proofErr w:type="spellEnd"/>
      <w:r w:rsidRPr="00DC4F0B">
        <w:rPr>
          <w:sz w:val="24"/>
          <w:lang w:val="uk-UA"/>
        </w:rPr>
        <w:t xml:space="preserve">, </w:t>
      </w:r>
      <w:proofErr w:type="spellStart"/>
      <w:r w:rsidRPr="00DC4F0B">
        <w:rPr>
          <w:sz w:val="24"/>
          <w:lang w:val="uk-UA"/>
        </w:rPr>
        <w:t>мнемічних</w:t>
      </w:r>
      <w:proofErr w:type="spellEnd"/>
      <w:r w:rsidRPr="00DC4F0B">
        <w:rPr>
          <w:sz w:val="24"/>
          <w:lang w:val="uk-UA"/>
        </w:rPr>
        <w:t xml:space="preserve"> процесів, різних форм мислення та свідомості у дітей раннього і дошкільного віку.</w:t>
      </w:r>
    </w:p>
    <w:p w:rsidR="001A4977" w:rsidRDefault="001A4977" w:rsidP="001A4977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ФК-18</w:t>
      </w:r>
      <w:r w:rsidRPr="00DC4F0B">
        <w:rPr>
          <w:sz w:val="24"/>
          <w:lang w:val="uk-UA"/>
        </w:rPr>
        <w:t xml:space="preserve">. </w:t>
      </w:r>
      <w:proofErr w:type="spellStart"/>
      <w:r w:rsidRPr="006B2411">
        <w:rPr>
          <w:sz w:val="24"/>
        </w:rPr>
        <w:t>Здатність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знаходити</w:t>
      </w:r>
      <w:proofErr w:type="spellEnd"/>
      <w:r w:rsidRPr="006B2411">
        <w:rPr>
          <w:sz w:val="24"/>
        </w:rPr>
        <w:t xml:space="preserve">, </w:t>
      </w:r>
      <w:proofErr w:type="spellStart"/>
      <w:r w:rsidRPr="006B2411">
        <w:rPr>
          <w:sz w:val="24"/>
        </w:rPr>
        <w:t>опрацьовувати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потрібну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освітню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інформацію</w:t>
      </w:r>
      <w:proofErr w:type="spellEnd"/>
      <w:r w:rsidRPr="006B2411">
        <w:rPr>
          <w:sz w:val="24"/>
        </w:rPr>
        <w:t xml:space="preserve"> та </w:t>
      </w:r>
      <w:proofErr w:type="spellStart"/>
      <w:r w:rsidRPr="006B2411">
        <w:rPr>
          <w:sz w:val="24"/>
        </w:rPr>
        <w:t>застосовувати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її</w:t>
      </w:r>
      <w:proofErr w:type="spellEnd"/>
      <w:r w:rsidRPr="006B2411">
        <w:rPr>
          <w:sz w:val="24"/>
        </w:rPr>
        <w:t xml:space="preserve"> в </w:t>
      </w:r>
      <w:proofErr w:type="spellStart"/>
      <w:r w:rsidRPr="006B2411">
        <w:rPr>
          <w:sz w:val="24"/>
        </w:rPr>
        <w:t>роботі</w:t>
      </w:r>
      <w:proofErr w:type="spellEnd"/>
      <w:r w:rsidRPr="006B2411">
        <w:rPr>
          <w:sz w:val="24"/>
        </w:rPr>
        <w:t xml:space="preserve"> з </w:t>
      </w:r>
      <w:proofErr w:type="spellStart"/>
      <w:r w:rsidRPr="006B2411">
        <w:rPr>
          <w:sz w:val="24"/>
        </w:rPr>
        <w:t>дітьми</w:t>
      </w:r>
      <w:proofErr w:type="spellEnd"/>
      <w:r w:rsidRPr="006B2411">
        <w:rPr>
          <w:sz w:val="24"/>
        </w:rPr>
        <w:t>, батьками.</w:t>
      </w:r>
      <w:r w:rsidRPr="00DC4F0B">
        <w:rPr>
          <w:sz w:val="24"/>
          <w:lang w:val="uk-UA"/>
        </w:rPr>
        <w:t xml:space="preserve"> </w:t>
      </w:r>
    </w:p>
    <w:p w:rsidR="001A4977" w:rsidRDefault="001A4977" w:rsidP="001A4977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ФК-20</w:t>
      </w:r>
      <w:r w:rsidRPr="00DC4F0B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proofErr w:type="spellStart"/>
      <w:r w:rsidRPr="006B2411">
        <w:rPr>
          <w:sz w:val="24"/>
        </w:rPr>
        <w:t>Здатність</w:t>
      </w:r>
      <w:proofErr w:type="spellEnd"/>
      <w:r w:rsidRPr="006B2411">
        <w:rPr>
          <w:sz w:val="24"/>
        </w:rPr>
        <w:t xml:space="preserve"> до </w:t>
      </w:r>
      <w:proofErr w:type="spellStart"/>
      <w:r w:rsidRPr="006B2411">
        <w:rPr>
          <w:sz w:val="24"/>
        </w:rPr>
        <w:t>самоосвіти</w:t>
      </w:r>
      <w:proofErr w:type="spellEnd"/>
      <w:r w:rsidRPr="006B2411">
        <w:rPr>
          <w:sz w:val="24"/>
        </w:rPr>
        <w:t xml:space="preserve">, </w:t>
      </w:r>
      <w:proofErr w:type="spellStart"/>
      <w:r w:rsidRPr="006B2411">
        <w:rPr>
          <w:sz w:val="24"/>
        </w:rPr>
        <w:t>саморозвитку</w:t>
      </w:r>
      <w:proofErr w:type="spellEnd"/>
      <w:r w:rsidRPr="006B2411">
        <w:rPr>
          <w:sz w:val="24"/>
        </w:rPr>
        <w:t xml:space="preserve">, до </w:t>
      </w:r>
      <w:proofErr w:type="spellStart"/>
      <w:r w:rsidRPr="006B2411">
        <w:rPr>
          <w:sz w:val="24"/>
        </w:rPr>
        <w:t>безперервності</w:t>
      </w:r>
      <w:proofErr w:type="spellEnd"/>
      <w:r w:rsidRPr="006B2411">
        <w:rPr>
          <w:sz w:val="24"/>
        </w:rPr>
        <w:t xml:space="preserve"> в </w:t>
      </w:r>
      <w:proofErr w:type="spellStart"/>
      <w:r w:rsidRPr="006B2411">
        <w:rPr>
          <w:sz w:val="24"/>
        </w:rPr>
        <w:t>освіті</w:t>
      </w:r>
      <w:proofErr w:type="spellEnd"/>
      <w:r w:rsidRPr="006B2411">
        <w:rPr>
          <w:sz w:val="24"/>
        </w:rPr>
        <w:t xml:space="preserve"> для </w:t>
      </w:r>
      <w:proofErr w:type="spellStart"/>
      <w:r w:rsidRPr="006B2411">
        <w:rPr>
          <w:sz w:val="24"/>
        </w:rPr>
        <w:t>постійного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поглиблення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загальноосвітньої</w:t>
      </w:r>
      <w:proofErr w:type="spellEnd"/>
      <w:r w:rsidRPr="006B2411">
        <w:rPr>
          <w:sz w:val="24"/>
        </w:rPr>
        <w:t xml:space="preserve"> та </w:t>
      </w:r>
      <w:proofErr w:type="spellStart"/>
      <w:r w:rsidRPr="006B2411">
        <w:rPr>
          <w:sz w:val="24"/>
        </w:rPr>
        <w:t>фахової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підготовки</w:t>
      </w:r>
      <w:proofErr w:type="spellEnd"/>
      <w:r w:rsidRPr="006B2411">
        <w:rPr>
          <w:sz w:val="24"/>
        </w:rPr>
        <w:t xml:space="preserve">, </w:t>
      </w:r>
      <w:proofErr w:type="spellStart"/>
      <w:r w:rsidRPr="006B2411">
        <w:rPr>
          <w:sz w:val="24"/>
        </w:rPr>
        <w:t>перетворення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набуття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освіти</w:t>
      </w:r>
      <w:proofErr w:type="spellEnd"/>
      <w:r w:rsidRPr="006B2411">
        <w:rPr>
          <w:sz w:val="24"/>
        </w:rPr>
        <w:t xml:space="preserve"> в </w:t>
      </w:r>
      <w:proofErr w:type="spellStart"/>
      <w:r w:rsidRPr="006B2411">
        <w:rPr>
          <w:sz w:val="24"/>
        </w:rPr>
        <w:t>процес</w:t>
      </w:r>
      <w:proofErr w:type="spellEnd"/>
      <w:r w:rsidRPr="006B2411">
        <w:rPr>
          <w:sz w:val="24"/>
        </w:rPr>
        <w:t xml:space="preserve">, </w:t>
      </w:r>
      <w:proofErr w:type="spellStart"/>
      <w:r w:rsidRPr="006B2411">
        <w:rPr>
          <w:sz w:val="24"/>
        </w:rPr>
        <w:t>який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триває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впродовж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усього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життя</w:t>
      </w:r>
      <w:proofErr w:type="spellEnd"/>
      <w:r w:rsidRPr="006B2411">
        <w:rPr>
          <w:sz w:val="24"/>
        </w:rPr>
        <w:t xml:space="preserve"> </w:t>
      </w:r>
      <w:proofErr w:type="spellStart"/>
      <w:r w:rsidRPr="006B2411">
        <w:rPr>
          <w:sz w:val="24"/>
        </w:rPr>
        <w:t>людини</w:t>
      </w:r>
      <w:proofErr w:type="spellEnd"/>
      <w:r w:rsidRPr="006B2411">
        <w:rPr>
          <w:sz w:val="24"/>
        </w:rPr>
        <w:t>.</w:t>
      </w:r>
    </w:p>
    <w:p w:rsidR="001A4977" w:rsidRDefault="001A4977" w:rsidP="001A4977">
      <w:pPr>
        <w:ind w:firstLine="709"/>
        <w:jc w:val="both"/>
        <w:rPr>
          <w:sz w:val="24"/>
          <w:lang w:val="uk-UA"/>
        </w:rPr>
      </w:pPr>
    </w:p>
    <w:p w:rsidR="001A4977" w:rsidRPr="005C31EE" w:rsidRDefault="001A4977" w:rsidP="001A4977">
      <w:pPr>
        <w:ind w:firstLine="709"/>
        <w:rPr>
          <w:i/>
          <w:sz w:val="24"/>
          <w:u w:val="single"/>
          <w:lang w:val="uk-UA"/>
        </w:rPr>
      </w:pPr>
      <w:r w:rsidRPr="005C31EE">
        <w:rPr>
          <w:i/>
          <w:sz w:val="24"/>
          <w:u w:val="single"/>
          <w:lang w:val="uk-UA"/>
        </w:rPr>
        <w:t>01</w:t>
      </w:r>
      <w:r>
        <w:rPr>
          <w:i/>
          <w:sz w:val="24"/>
          <w:u w:val="single"/>
          <w:lang w:val="uk-UA"/>
        </w:rPr>
        <w:t>3</w:t>
      </w:r>
      <w:r w:rsidRPr="005C31EE">
        <w:rPr>
          <w:i/>
          <w:sz w:val="24"/>
          <w:u w:val="single"/>
          <w:lang w:val="uk-UA"/>
        </w:rPr>
        <w:t xml:space="preserve"> </w:t>
      </w:r>
      <w:r>
        <w:rPr>
          <w:i/>
          <w:sz w:val="24"/>
          <w:u w:val="single"/>
          <w:lang w:val="uk-UA"/>
        </w:rPr>
        <w:t>Початков</w:t>
      </w:r>
      <w:r w:rsidRPr="005C31EE">
        <w:rPr>
          <w:i/>
          <w:sz w:val="24"/>
          <w:u w:val="single"/>
          <w:lang w:val="uk-UA"/>
        </w:rPr>
        <w:t>а освіта</w:t>
      </w:r>
    </w:p>
    <w:p w:rsidR="001A4977" w:rsidRPr="00DC4F0B" w:rsidRDefault="001A4977" w:rsidP="001A4977">
      <w:pPr>
        <w:ind w:firstLine="709"/>
        <w:contextualSpacing/>
        <w:jc w:val="both"/>
        <w:rPr>
          <w:rFonts w:eastAsia="Calibri"/>
          <w:b/>
          <w:bCs/>
          <w:sz w:val="24"/>
          <w:lang w:val="uk-UA"/>
        </w:rPr>
      </w:pPr>
      <w:r>
        <w:rPr>
          <w:rFonts w:eastAsia="Calibri"/>
          <w:b/>
          <w:bCs/>
          <w:sz w:val="24"/>
          <w:lang w:val="uk-UA"/>
        </w:rPr>
        <w:t>Програм</w:t>
      </w:r>
      <w:proofErr w:type="spellStart"/>
      <w:r w:rsidRPr="00DC4F0B">
        <w:rPr>
          <w:rFonts w:eastAsia="Calibri"/>
          <w:b/>
          <w:bCs/>
          <w:sz w:val="24"/>
        </w:rPr>
        <w:t>ні</w:t>
      </w:r>
      <w:proofErr w:type="spellEnd"/>
      <w:r w:rsidRPr="00DC4F0B">
        <w:rPr>
          <w:rFonts w:eastAsia="Calibri"/>
          <w:b/>
          <w:bCs/>
          <w:sz w:val="24"/>
        </w:rPr>
        <w:t xml:space="preserve"> </w:t>
      </w:r>
      <w:proofErr w:type="spellStart"/>
      <w:r w:rsidRPr="00DC4F0B">
        <w:rPr>
          <w:rFonts w:eastAsia="Calibri"/>
          <w:b/>
          <w:bCs/>
          <w:sz w:val="24"/>
        </w:rPr>
        <w:t>результати</w:t>
      </w:r>
      <w:proofErr w:type="spellEnd"/>
      <w:r w:rsidRPr="00DC4F0B">
        <w:rPr>
          <w:rFonts w:eastAsia="Calibri"/>
          <w:b/>
          <w:bCs/>
          <w:sz w:val="24"/>
        </w:rPr>
        <w:t xml:space="preserve"> </w:t>
      </w:r>
      <w:proofErr w:type="spellStart"/>
      <w:r w:rsidRPr="00DC4F0B">
        <w:rPr>
          <w:rFonts w:eastAsia="Calibri"/>
          <w:b/>
          <w:bCs/>
          <w:sz w:val="24"/>
        </w:rPr>
        <w:t>навчання</w:t>
      </w:r>
      <w:proofErr w:type="spellEnd"/>
      <w:r w:rsidRPr="00DC4F0B">
        <w:rPr>
          <w:rFonts w:eastAsia="Calibri"/>
          <w:b/>
          <w:bCs/>
          <w:sz w:val="24"/>
        </w:rPr>
        <w:t>:</w:t>
      </w:r>
    </w:p>
    <w:p w:rsidR="00C21C64" w:rsidRDefault="00DE26CA" w:rsidP="001A4977">
      <w:pPr>
        <w:ind w:firstLine="709"/>
        <w:contextualSpacing/>
        <w:jc w:val="both"/>
        <w:rPr>
          <w:sz w:val="24"/>
          <w:lang w:val="uk-UA"/>
        </w:rPr>
      </w:pPr>
      <w:r w:rsidRPr="00C21C64">
        <w:rPr>
          <w:b/>
          <w:sz w:val="24"/>
          <w:lang w:val="uk-UA"/>
        </w:rPr>
        <w:t>ПРН1</w:t>
      </w:r>
      <w:r w:rsidR="001A4977" w:rsidRPr="00C21C64">
        <w:rPr>
          <w:b/>
          <w:sz w:val="24"/>
          <w:lang w:val="uk-UA"/>
        </w:rPr>
        <w:t>.</w:t>
      </w:r>
      <w:r w:rsidR="001A4977" w:rsidRPr="00C21C64">
        <w:rPr>
          <w:sz w:val="24"/>
          <w:lang w:val="uk-UA"/>
        </w:rPr>
        <w:t xml:space="preserve"> </w:t>
      </w:r>
      <w:r w:rsidR="00C21C64" w:rsidRPr="00C21C64">
        <w:rPr>
          <w:color w:val="000000"/>
          <w:sz w:val="24"/>
          <w:lang w:val="uk-UA"/>
        </w:rPr>
        <w:t xml:space="preserve">Планувати й здійснювати освітній процес з урахуванням вікових та індивідуальних </w:t>
      </w:r>
      <w:r w:rsidR="00C21C64" w:rsidRPr="00C21C64">
        <w:rPr>
          <w:sz w:val="24"/>
          <w:lang w:val="uk-UA"/>
        </w:rPr>
        <w:t>особливостей молодших школярів,</w:t>
      </w:r>
      <w:r w:rsidR="00C21C64" w:rsidRPr="00C21C64">
        <w:rPr>
          <w:color w:val="000000"/>
          <w:sz w:val="24"/>
          <w:lang w:val="uk-UA"/>
        </w:rPr>
        <w:t xml:space="preserve"> </w:t>
      </w:r>
      <w:r w:rsidR="00C21C64" w:rsidRPr="00C21C64">
        <w:rPr>
          <w:sz w:val="24"/>
          <w:lang w:val="uk-UA"/>
        </w:rPr>
        <w:t xml:space="preserve">забезпечувати розвиток пізнавальної діяльності учнів, формувати в них мотивацію до навчання. </w:t>
      </w:r>
    </w:p>
    <w:p w:rsidR="001A4977" w:rsidRPr="00C21C64" w:rsidRDefault="00DE26CA" w:rsidP="001A4977">
      <w:pPr>
        <w:ind w:firstLine="709"/>
        <w:contextualSpacing/>
        <w:jc w:val="both"/>
        <w:rPr>
          <w:sz w:val="24"/>
          <w:lang w:val="uk-UA"/>
        </w:rPr>
      </w:pPr>
      <w:r w:rsidRPr="00C21C64">
        <w:rPr>
          <w:b/>
          <w:sz w:val="24"/>
          <w:lang w:val="uk-UA"/>
        </w:rPr>
        <w:t>ПРН2</w:t>
      </w:r>
      <w:r w:rsidR="001A4977" w:rsidRPr="00C21C64">
        <w:rPr>
          <w:b/>
          <w:sz w:val="24"/>
          <w:lang w:val="uk-UA"/>
        </w:rPr>
        <w:t>.</w:t>
      </w:r>
      <w:r w:rsidR="001A4977" w:rsidRPr="00C21C64">
        <w:rPr>
          <w:sz w:val="24"/>
          <w:lang w:val="uk-UA"/>
        </w:rPr>
        <w:t xml:space="preserve"> </w:t>
      </w:r>
      <w:proofErr w:type="spellStart"/>
      <w:r w:rsidR="00C21C64" w:rsidRPr="00C21C64">
        <w:rPr>
          <w:sz w:val="24"/>
          <w:lang w:eastAsia="uk-UA"/>
        </w:rPr>
        <w:t>Організовувати</w:t>
      </w:r>
      <w:proofErr w:type="spellEnd"/>
      <w:r w:rsidR="00C21C64" w:rsidRPr="00C21C64">
        <w:rPr>
          <w:sz w:val="24"/>
          <w:lang w:eastAsia="uk-UA"/>
        </w:rPr>
        <w:t xml:space="preserve"> </w:t>
      </w:r>
      <w:proofErr w:type="spellStart"/>
      <w:r w:rsidR="00C21C64" w:rsidRPr="00C21C64">
        <w:rPr>
          <w:sz w:val="24"/>
          <w:lang w:eastAsia="uk-UA"/>
        </w:rPr>
        <w:t>конструктивну</w:t>
      </w:r>
      <w:proofErr w:type="spellEnd"/>
      <w:r w:rsidR="00C21C64" w:rsidRPr="00C21C64">
        <w:rPr>
          <w:sz w:val="24"/>
          <w:lang w:eastAsia="uk-UA"/>
        </w:rPr>
        <w:t xml:space="preserve"> та </w:t>
      </w:r>
      <w:proofErr w:type="spellStart"/>
      <w:r w:rsidR="00C21C64" w:rsidRPr="00C21C64">
        <w:rPr>
          <w:sz w:val="24"/>
          <w:lang w:eastAsia="uk-UA"/>
        </w:rPr>
        <w:t>партнерську</w:t>
      </w:r>
      <w:proofErr w:type="spellEnd"/>
      <w:r w:rsidR="00C21C64" w:rsidRPr="00C21C64">
        <w:rPr>
          <w:sz w:val="24"/>
          <w:lang w:eastAsia="uk-UA"/>
        </w:rPr>
        <w:t xml:space="preserve"> </w:t>
      </w:r>
      <w:proofErr w:type="spellStart"/>
      <w:r w:rsidR="00C21C64" w:rsidRPr="00C21C64">
        <w:rPr>
          <w:sz w:val="24"/>
          <w:lang w:eastAsia="uk-UA"/>
        </w:rPr>
        <w:t>взаємодію</w:t>
      </w:r>
      <w:proofErr w:type="spellEnd"/>
      <w:r w:rsidR="00C21C64" w:rsidRPr="00C21C64">
        <w:rPr>
          <w:sz w:val="24"/>
          <w:lang w:eastAsia="uk-UA"/>
        </w:rPr>
        <w:t xml:space="preserve"> з </w:t>
      </w:r>
      <w:proofErr w:type="spellStart"/>
      <w:r w:rsidR="00C21C64" w:rsidRPr="00C21C64">
        <w:rPr>
          <w:sz w:val="24"/>
          <w:lang w:eastAsia="uk-UA"/>
        </w:rPr>
        <w:t>учасниками</w:t>
      </w:r>
      <w:proofErr w:type="spellEnd"/>
      <w:r w:rsidR="00C21C64" w:rsidRPr="00C21C64">
        <w:rPr>
          <w:sz w:val="24"/>
          <w:lang w:eastAsia="uk-UA"/>
        </w:rPr>
        <w:t xml:space="preserve"> </w:t>
      </w:r>
      <w:proofErr w:type="spellStart"/>
      <w:r w:rsidR="00C21C64" w:rsidRPr="00C21C64">
        <w:rPr>
          <w:sz w:val="24"/>
          <w:lang w:eastAsia="uk-UA"/>
        </w:rPr>
        <w:t>освітнього</w:t>
      </w:r>
      <w:proofErr w:type="spellEnd"/>
      <w:r w:rsidR="00C21C64" w:rsidRPr="00C21C64">
        <w:rPr>
          <w:sz w:val="24"/>
          <w:lang w:eastAsia="uk-UA"/>
        </w:rPr>
        <w:t xml:space="preserve"> </w:t>
      </w:r>
      <w:proofErr w:type="spellStart"/>
      <w:r w:rsidR="00C21C64" w:rsidRPr="00C21C64">
        <w:rPr>
          <w:sz w:val="24"/>
          <w:lang w:eastAsia="uk-UA"/>
        </w:rPr>
        <w:t>процесу</w:t>
      </w:r>
      <w:proofErr w:type="spellEnd"/>
      <w:r w:rsidR="00C21C64" w:rsidRPr="00C21C64">
        <w:rPr>
          <w:sz w:val="24"/>
          <w:lang w:eastAsia="uk-UA"/>
        </w:rPr>
        <w:t xml:space="preserve"> </w:t>
      </w:r>
      <w:proofErr w:type="spellStart"/>
      <w:r w:rsidR="00C21C64" w:rsidRPr="00C21C64">
        <w:rPr>
          <w:sz w:val="24"/>
          <w:lang w:eastAsia="uk-UA"/>
        </w:rPr>
        <w:t>початкової</w:t>
      </w:r>
      <w:proofErr w:type="spellEnd"/>
      <w:r w:rsidR="00C21C64" w:rsidRPr="00C21C64">
        <w:rPr>
          <w:sz w:val="24"/>
          <w:lang w:eastAsia="uk-UA"/>
        </w:rPr>
        <w:t xml:space="preserve"> </w:t>
      </w:r>
      <w:proofErr w:type="spellStart"/>
      <w:r w:rsidR="00C21C64" w:rsidRPr="00C21C64">
        <w:rPr>
          <w:sz w:val="24"/>
          <w:lang w:eastAsia="uk-UA"/>
        </w:rPr>
        <w:t>школи</w:t>
      </w:r>
      <w:proofErr w:type="spellEnd"/>
      <w:r w:rsidR="00C21C64" w:rsidRPr="00C21C64">
        <w:rPr>
          <w:sz w:val="24"/>
          <w:lang w:eastAsia="uk-UA"/>
        </w:rPr>
        <w:t xml:space="preserve">, </w:t>
      </w:r>
      <w:proofErr w:type="spellStart"/>
      <w:r w:rsidR="00C21C64" w:rsidRPr="00C21C64">
        <w:rPr>
          <w:sz w:val="24"/>
          <w:lang w:eastAsia="uk-UA"/>
        </w:rPr>
        <w:t>використовувати</w:t>
      </w:r>
      <w:proofErr w:type="spellEnd"/>
      <w:r w:rsidR="00C21C64" w:rsidRPr="00C21C64">
        <w:rPr>
          <w:sz w:val="24"/>
        </w:rPr>
        <w:t xml:space="preserve"> практики </w:t>
      </w:r>
      <w:proofErr w:type="spellStart"/>
      <w:r w:rsidR="00C21C64" w:rsidRPr="00C21C64">
        <w:rPr>
          <w:sz w:val="24"/>
        </w:rPr>
        <w:t>самозбереження</w:t>
      </w:r>
      <w:proofErr w:type="spellEnd"/>
      <w:r w:rsidR="00C21C64" w:rsidRPr="00C21C64">
        <w:rPr>
          <w:sz w:val="24"/>
        </w:rPr>
        <w:t xml:space="preserve"> </w:t>
      </w:r>
      <w:proofErr w:type="spellStart"/>
      <w:r w:rsidR="00C21C64" w:rsidRPr="00C21C64">
        <w:rPr>
          <w:sz w:val="24"/>
        </w:rPr>
        <w:t>психічного</w:t>
      </w:r>
      <w:proofErr w:type="spellEnd"/>
      <w:r w:rsidR="00C21C64" w:rsidRPr="00C21C64">
        <w:rPr>
          <w:sz w:val="24"/>
        </w:rPr>
        <w:t xml:space="preserve"> </w:t>
      </w:r>
      <w:proofErr w:type="spellStart"/>
      <w:r w:rsidR="00C21C64" w:rsidRPr="00C21C64">
        <w:rPr>
          <w:sz w:val="24"/>
        </w:rPr>
        <w:t>здоров’я</w:t>
      </w:r>
      <w:proofErr w:type="spellEnd"/>
      <w:r w:rsidR="00C21C64" w:rsidRPr="00C21C64">
        <w:rPr>
          <w:sz w:val="24"/>
        </w:rPr>
        <w:t xml:space="preserve">, </w:t>
      </w:r>
      <w:proofErr w:type="spellStart"/>
      <w:r w:rsidR="00C21C64" w:rsidRPr="00C21C64">
        <w:rPr>
          <w:sz w:val="24"/>
        </w:rPr>
        <w:t>усвідомленого</w:t>
      </w:r>
      <w:proofErr w:type="spellEnd"/>
      <w:r w:rsidR="00C21C64" w:rsidRPr="00C21C64">
        <w:rPr>
          <w:sz w:val="24"/>
        </w:rPr>
        <w:t xml:space="preserve"> </w:t>
      </w:r>
      <w:proofErr w:type="spellStart"/>
      <w:r w:rsidR="00C21C64" w:rsidRPr="00C21C64">
        <w:rPr>
          <w:sz w:val="24"/>
        </w:rPr>
        <w:t>емоційного</w:t>
      </w:r>
      <w:proofErr w:type="spellEnd"/>
      <w:r w:rsidR="00C21C64" w:rsidRPr="00C21C64">
        <w:rPr>
          <w:sz w:val="24"/>
        </w:rPr>
        <w:t xml:space="preserve"> </w:t>
      </w:r>
      <w:proofErr w:type="spellStart"/>
      <w:proofErr w:type="gramStart"/>
      <w:r w:rsidR="00C21C64" w:rsidRPr="00C21C64">
        <w:rPr>
          <w:sz w:val="24"/>
        </w:rPr>
        <w:t>реагування</w:t>
      </w:r>
      <w:proofErr w:type="spellEnd"/>
      <w:r w:rsidR="00C21C64" w:rsidRPr="00C21C64">
        <w:rPr>
          <w:sz w:val="24"/>
        </w:rPr>
        <w:t>.</w:t>
      </w:r>
      <w:r w:rsidR="001A4977" w:rsidRPr="00C21C64">
        <w:rPr>
          <w:sz w:val="24"/>
          <w:lang w:val="uk-UA"/>
        </w:rPr>
        <w:t>.</w:t>
      </w:r>
      <w:proofErr w:type="gramEnd"/>
    </w:p>
    <w:p w:rsidR="00DE26CA" w:rsidRPr="00AC6C68" w:rsidRDefault="00DE26CA" w:rsidP="00DE26CA">
      <w:pPr>
        <w:ind w:firstLine="709"/>
        <w:contextualSpacing/>
        <w:jc w:val="both"/>
        <w:rPr>
          <w:sz w:val="18"/>
          <w:szCs w:val="18"/>
          <w:lang w:val="uk-UA"/>
        </w:rPr>
      </w:pPr>
      <w:r w:rsidRPr="00C21C64">
        <w:rPr>
          <w:b/>
          <w:sz w:val="24"/>
          <w:lang w:val="uk-UA"/>
        </w:rPr>
        <w:t>ПРН-3</w:t>
      </w:r>
      <w:r w:rsidRPr="00AC6C68">
        <w:rPr>
          <w:b/>
          <w:sz w:val="18"/>
          <w:szCs w:val="18"/>
          <w:lang w:val="uk-UA"/>
        </w:rPr>
        <w:t>.</w:t>
      </w:r>
      <w:r w:rsidRPr="00AC6C68">
        <w:rPr>
          <w:sz w:val="18"/>
          <w:szCs w:val="18"/>
          <w:lang w:val="uk-UA"/>
        </w:rPr>
        <w:t xml:space="preserve"> </w:t>
      </w:r>
      <w:proofErr w:type="spellStart"/>
      <w:r w:rsidRPr="004C781B">
        <w:rPr>
          <w:sz w:val="24"/>
        </w:rPr>
        <w:t>Збирати</w:t>
      </w:r>
      <w:proofErr w:type="spellEnd"/>
      <w:r w:rsidRPr="004C781B">
        <w:rPr>
          <w:sz w:val="24"/>
        </w:rPr>
        <w:t xml:space="preserve"> та </w:t>
      </w:r>
      <w:proofErr w:type="spellStart"/>
      <w:r w:rsidRPr="004C781B">
        <w:rPr>
          <w:sz w:val="24"/>
        </w:rPr>
        <w:t>аналізувати</w:t>
      </w:r>
      <w:proofErr w:type="spellEnd"/>
      <w:r w:rsidRPr="004C781B">
        <w:rPr>
          <w:sz w:val="24"/>
        </w:rPr>
        <w:t xml:space="preserve"> </w:t>
      </w:r>
      <w:proofErr w:type="spellStart"/>
      <w:r w:rsidRPr="004C781B">
        <w:rPr>
          <w:sz w:val="24"/>
        </w:rPr>
        <w:t>дані</w:t>
      </w:r>
      <w:proofErr w:type="spellEnd"/>
      <w:r w:rsidRPr="004C781B">
        <w:rPr>
          <w:sz w:val="24"/>
        </w:rPr>
        <w:t xml:space="preserve"> про </w:t>
      </w:r>
      <w:proofErr w:type="spellStart"/>
      <w:r w:rsidRPr="004C781B">
        <w:rPr>
          <w:sz w:val="24"/>
        </w:rPr>
        <w:t>індивідуальний</w:t>
      </w:r>
      <w:proofErr w:type="spellEnd"/>
      <w:r w:rsidRPr="004C781B">
        <w:rPr>
          <w:sz w:val="24"/>
        </w:rPr>
        <w:t xml:space="preserve"> </w:t>
      </w:r>
      <w:proofErr w:type="spellStart"/>
      <w:r w:rsidRPr="004C781B">
        <w:rPr>
          <w:sz w:val="24"/>
        </w:rPr>
        <w:t>розвиток</w:t>
      </w:r>
      <w:proofErr w:type="spellEnd"/>
      <w:r w:rsidRPr="004C781B">
        <w:rPr>
          <w:sz w:val="24"/>
        </w:rPr>
        <w:t xml:space="preserve"> </w:t>
      </w:r>
      <w:proofErr w:type="spellStart"/>
      <w:r w:rsidRPr="004C781B">
        <w:rPr>
          <w:sz w:val="24"/>
        </w:rPr>
        <w:t>дитини</w:t>
      </w:r>
      <w:proofErr w:type="spellEnd"/>
    </w:p>
    <w:p w:rsidR="001A4977" w:rsidRPr="00DC4F0B" w:rsidRDefault="001A4977" w:rsidP="001A4977">
      <w:pPr>
        <w:ind w:firstLine="709"/>
        <w:contextualSpacing/>
        <w:jc w:val="both"/>
        <w:rPr>
          <w:sz w:val="24"/>
        </w:rPr>
      </w:pPr>
      <w:r w:rsidRPr="00DC4F0B">
        <w:rPr>
          <w:sz w:val="24"/>
          <w:lang w:val="uk-UA"/>
        </w:rPr>
        <w:lastRenderedPageBreak/>
        <w:t>Згідно з вимогами ОПП студент оволодіває такими</w:t>
      </w:r>
      <w:r w:rsidRPr="00DC4F0B">
        <w:rPr>
          <w:sz w:val="24"/>
        </w:rPr>
        <w:t xml:space="preserve"> </w:t>
      </w:r>
      <w:r w:rsidRPr="00DC4F0B">
        <w:rPr>
          <w:i/>
          <w:sz w:val="24"/>
        </w:rPr>
        <w:t>компетентностями</w:t>
      </w:r>
      <w:r w:rsidRPr="00DC4F0B">
        <w:rPr>
          <w:sz w:val="24"/>
        </w:rPr>
        <w:t xml:space="preserve">: </w:t>
      </w:r>
    </w:p>
    <w:p w:rsidR="00CA087D" w:rsidRPr="00DC4F0B" w:rsidRDefault="00CA087D" w:rsidP="00CA087D">
      <w:pPr>
        <w:ind w:firstLine="709"/>
        <w:rPr>
          <w:b/>
          <w:color w:val="000000"/>
          <w:sz w:val="24"/>
          <w:lang w:val="uk-UA"/>
        </w:rPr>
      </w:pPr>
      <w:r w:rsidRPr="00DC4F0B">
        <w:rPr>
          <w:b/>
          <w:color w:val="000000"/>
          <w:sz w:val="24"/>
          <w:lang w:val="uk-UA"/>
        </w:rPr>
        <w:t xml:space="preserve">І. </w:t>
      </w:r>
      <w:proofErr w:type="spellStart"/>
      <w:r w:rsidRPr="00DC4F0B">
        <w:rPr>
          <w:b/>
          <w:color w:val="000000"/>
          <w:sz w:val="24"/>
          <w:lang w:val="uk-UA"/>
        </w:rPr>
        <w:t>Загальнопредметні</w:t>
      </w:r>
      <w:proofErr w:type="spellEnd"/>
      <w:r w:rsidRPr="00DC4F0B">
        <w:rPr>
          <w:b/>
          <w:color w:val="000000"/>
          <w:sz w:val="24"/>
          <w:lang w:val="uk-UA"/>
        </w:rPr>
        <w:t>:</w:t>
      </w:r>
    </w:p>
    <w:p w:rsidR="00CA087D" w:rsidRPr="00CA087D" w:rsidRDefault="00CA087D" w:rsidP="00CA087D">
      <w:pPr>
        <w:ind w:firstLine="709"/>
        <w:jc w:val="both"/>
        <w:rPr>
          <w:b/>
          <w:sz w:val="24"/>
          <w:lang w:val="uk-UA"/>
        </w:rPr>
      </w:pPr>
    </w:p>
    <w:p w:rsidR="00CA087D" w:rsidRDefault="00CA087D" w:rsidP="00CA087D">
      <w:pPr>
        <w:ind w:firstLine="709"/>
        <w:jc w:val="both"/>
        <w:rPr>
          <w:b/>
          <w:sz w:val="24"/>
          <w:lang w:val="uk-UA" w:eastAsia="uk-UA"/>
        </w:rPr>
      </w:pPr>
      <w:r w:rsidRPr="00C3385E">
        <w:rPr>
          <w:b/>
          <w:sz w:val="24"/>
          <w:lang w:val="uk-UA" w:eastAsia="uk-UA"/>
        </w:rPr>
        <w:t xml:space="preserve">ЗК-5. </w:t>
      </w:r>
      <w:r w:rsidRPr="00C3385E">
        <w:rPr>
          <w:sz w:val="24"/>
          <w:lang w:val="uk-UA"/>
        </w:rPr>
        <w:t>Здатність виявляти, ставити та вирішувати проблеми.</w:t>
      </w:r>
      <w:r w:rsidRPr="00CA087D">
        <w:rPr>
          <w:b/>
          <w:sz w:val="24"/>
          <w:lang w:val="uk-UA" w:eastAsia="uk-UA"/>
        </w:rPr>
        <w:t xml:space="preserve"> </w:t>
      </w:r>
    </w:p>
    <w:p w:rsidR="00CA087D" w:rsidRPr="00C3385E" w:rsidRDefault="00CA087D" w:rsidP="00CA087D">
      <w:pPr>
        <w:ind w:firstLine="709"/>
        <w:jc w:val="both"/>
        <w:rPr>
          <w:sz w:val="24"/>
          <w:lang w:val="uk-UA"/>
        </w:rPr>
      </w:pPr>
      <w:r>
        <w:rPr>
          <w:b/>
          <w:sz w:val="24"/>
          <w:lang w:val="uk-UA" w:eastAsia="uk-UA"/>
        </w:rPr>
        <w:t>ЗК-6</w:t>
      </w:r>
      <w:r w:rsidRPr="00C3385E">
        <w:rPr>
          <w:b/>
          <w:sz w:val="24"/>
          <w:lang w:val="uk-UA" w:eastAsia="uk-UA"/>
        </w:rPr>
        <w:t>.</w:t>
      </w:r>
      <w:r w:rsidRPr="00CA087D">
        <w:rPr>
          <w:szCs w:val="28"/>
        </w:rPr>
        <w:t xml:space="preserve"> </w:t>
      </w:r>
      <w:proofErr w:type="spellStart"/>
      <w:r w:rsidRPr="00CA087D">
        <w:rPr>
          <w:sz w:val="24"/>
        </w:rPr>
        <w:t>Здатність</w:t>
      </w:r>
      <w:proofErr w:type="spellEnd"/>
      <w:r w:rsidRPr="00CA087D">
        <w:rPr>
          <w:sz w:val="24"/>
        </w:rPr>
        <w:t xml:space="preserve"> до </w:t>
      </w:r>
      <w:proofErr w:type="spellStart"/>
      <w:r w:rsidRPr="00CA087D">
        <w:rPr>
          <w:sz w:val="24"/>
        </w:rPr>
        <w:t>пошуку</w:t>
      </w:r>
      <w:proofErr w:type="spellEnd"/>
      <w:r w:rsidRPr="00CA087D">
        <w:rPr>
          <w:sz w:val="24"/>
        </w:rPr>
        <w:t xml:space="preserve">, </w:t>
      </w:r>
      <w:proofErr w:type="spellStart"/>
      <w:r w:rsidRPr="00CA087D">
        <w:rPr>
          <w:sz w:val="24"/>
        </w:rPr>
        <w:t>оброблення</w:t>
      </w:r>
      <w:proofErr w:type="spellEnd"/>
      <w:r w:rsidRPr="00CA087D">
        <w:rPr>
          <w:sz w:val="24"/>
        </w:rPr>
        <w:t xml:space="preserve"> та </w:t>
      </w:r>
      <w:proofErr w:type="spellStart"/>
      <w:r w:rsidRPr="00CA087D">
        <w:rPr>
          <w:sz w:val="24"/>
        </w:rPr>
        <w:t>аналізу</w:t>
      </w:r>
      <w:proofErr w:type="spellEnd"/>
      <w:r w:rsidRPr="00CA087D">
        <w:rPr>
          <w:sz w:val="24"/>
        </w:rPr>
        <w:t xml:space="preserve"> </w:t>
      </w:r>
      <w:proofErr w:type="spellStart"/>
      <w:r w:rsidRPr="00CA087D">
        <w:rPr>
          <w:sz w:val="24"/>
        </w:rPr>
        <w:t>інформації</w:t>
      </w:r>
      <w:proofErr w:type="spellEnd"/>
      <w:r w:rsidRPr="00CA087D">
        <w:rPr>
          <w:sz w:val="24"/>
        </w:rPr>
        <w:t xml:space="preserve"> з </w:t>
      </w:r>
      <w:proofErr w:type="spellStart"/>
      <w:r w:rsidRPr="00CA087D">
        <w:rPr>
          <w:sz w:val="24"/>
        </w:rPr>
        <w:t>різних</w:t>
      </w:r>
      <w:proofErr w:type="spellEnd"/>
      <w:r w:rsidRPr="00CA087D">
        <w:rPr>
          <w:sz w:val="24"/>
        </w:rPr>
        <w:t xml:space="preserve"> </w:t>
      </w:r>
      <w:proofErr w:type="spellStart"/>
      <w:r w:rsidRPr="00CA087D">
        <w:rPr>
          <w:sz w:val="24"/>
        </w:rPr>
        <w:t>джерел</w:t>
      </w:r>
      <w:proofErr w:type="spellEnd"/>
      <w:r w:rsidRPr="00CA087D">
        <w:rPr>
          <w:sz w:val="24"/>
        </w:rPr>
        <w:t>.</w:t>
      </w:r>
    </w:p>
    <w:p w:rsidR="00CA087D" w:rsidRPr="00C3385E" w:rsidRDefault="00CA087D" w:rsidP="00CA087D">
      <w:pPr>
        <w:ind w:firstLine="709"/>
        <w:jc w:val="both"/>
        <w:rPr>
          <w:sz w:val="24"/>
          <w:lang w:val="uk-UA" w:eastAsia="uk-UA"/>
        </w:rPr>
      </w:pPr>
      <w:r w:rsidRPr="00C3385E">
        <w:rPr>
          <w:b/>
          <w:sz w:val="24"/>
          <w:lang w:val="uk-UA" w:eastAsia="uk-UA"/>
        </w:rPr>
        <w:t xml:space="preserve">ЗК-7. </w:t>
      </w:r>
      <w:r w:rsidRPr="00C3385E">
        <w:rPr>
          <w:sz w:val="24"/>
          <w:lang w:val="uk-UA" w:eastAsia="uk-UA"/>
        </w:rPr>
        <w:t xml:space="preserve">Здатність діяти соціально </w:t>
      </w:r>
      <w:proofErr w:type="spellStart"/>
      <w:r w:rsidRPr="00C3385E">
        <w:rPr>
          <w:sz w:val="24"/>
          <w:lang w:val="uk-UA" w:eastAsia="uk-UA"/>
        </w:rPr>
        <w:t>відповідально</w:t>
      </w:r>
      <w:proofErr w:type="spellEnd"/>
      <w:r w:rsidRPr="00C3385E">
        <w:rPr>
          <w:sz w:val="24"/>
          <w:lang w:val="uk-UA" w:eastAsia="uk-UA"/>
        </w:rPr>
        <w:t xml:space="preserve"> і свідомо.</w:t>
      </w:r>
    </w:p>
    <w:p w:rsidR="00CA087D" w:rsidRPr="00DC4F0B" w:rsidRDefault="00CA087D" w:rsidP="00CA087D">
      <w:pPr>
        <w:ind w:firstLine="709"/>
        <w:jc w:val="both"/>
        <w:rPr>
          <w:sz w:val="24"/>
          <w:lang w:val="uk-UA"/>
        </w:rPr>
      </w:pPr>
      <w:r w:rsidRPr="00DC4F0B">
        <w:rPr>
          <w:b/>
          <w:sz w:val="24"/>
          <w:lang w:val="uk-UA"/>
        </w:rPr>
        <w:t xml:space="preserve">ІІ. </w:t>
      </w:r>
      <w:r>
        <w:rPr>
          <w:b/>
          <w:sz w:val="24"/>
          <w:lang w:val="uk-UA"/>
        </w:rPr>
        <w:t>Спеціальні (ф</w:t>
      </w:r>
      <w:r w:rsidRPr="00DC4F0B">
        <w:rPr>
          <w:b/>
          <w:sz w:val="24"/>
          <w:lang w:val="uk-UA"/>
        </w:rPr>
        <w:t>ахові</w:t>
      </w:r>
      <w:r>
        <w:rPr>
          <w:b/>
          <w:sz w:val="24"/>
          <w:lang w:val="uk-UA"/>
        </w:rPr>
        <w:t>)</w:t>
      </w:r>
      <w:r w:rsidRPr="00DC4F0B">
        <w:rPr>
          <w:b/>
          <w:sz w:val="24"/>
          <w:lang w:val="uk-UA"/>
        </w:rPr>
        <w:t>:</w:t>
      </w:r>
      <w:r w:rsidRPr="00DC4F0B">
        <w:rPr>
          <w:sz w:val="24"/>
          <w:lang w:val="uk-UA"/>
        </w:rPr>
        <w:t xml:space="preserve"> </w:t>
      </w:r>
    </w:p>
    <w:p w:rsidR="00CA087D" w:rsidRPr="0046354F" w:rsidRDefault="00CA087D" w:rsidP="00CA087D">
      <w:pPr>
        <w:ind w:firstLine="709"/>
        <w:jc w:val="both"/>
        <w:rPr>
          <w:sz w:val="24"/>
          <w:lang w:val="uk-UA"/>
        </w:rPr>
      </w:pPr>
      <w:r w:rsidRPr="0046354F">
        <w:rPr>
          <w:b/>
          <w:sz w:val="24"/>
          <w:lang w:val="uk-UA" w:eastAsia="uk-UA"/>
        </w:rPr>
        <w:t xml:space="preserve">СК-4. </w:t>
      </w:r>
      <w:r w:rsidRPr="0046354F">
        <w:rPr>
          <w:sz w:val="24"/>
          <w:lang w:val="uk-UA" w:eastAsia="uk-UA"/>
        </w:rPr>
        <w:t>Здатність управляти власними емоційними станами, налагоджувати конструктивну та партнерську</w:t>
      </w:r>
      <w:r w:rsidRPr="0046354F">
        <w:rPr>
          <w:color w:val="FF0000"/>
          <w:sz w:val="24"/>
          <w:lang w:val="uk-UA" w:eastAsia="uk-UA"/>
        </w:rPr>
        <w:t xml:space="preserve"> </w:t>
      </w:r>
      <w:r w:rsidRPr="0046354F">
        <w:rPr>
          <w:sz w:val="24"/>
          <w:lang w:val="uk-UA" w:eastAsia="uk-UA"/>
        </w:rPr>
        <w:t>взаємодію з учасниками освітнього процесу,</w:t>
      </w:r>
      <w:r w:rsidRPr="0046354F">
        <w:rPr>
          <w:sz w:val="24"/>
          <w:lang w:val="uk-UA"/>
        </w:rPr>
        <w:t xml:space="preserve"> формувати мотивацію здобувачів початкової освіти до навчання та організовувати їхню пізнавальну діяльність.</w:t>
      </w:r>
    </w:p>
    <w:p w:rsidR="00CA087D" w:rsidRPr="0046354F" w:rsidRDefault="00CA087D" w:rsidP="00CA087D">
      <w:pPr>
        <w:ind w:firstLine="709"/>
        <w:jc w:val="both"/>
        <w:rPr>
          <w:sz w:val="24"/>
          <w:lang w:val="uk-UA" w:eastAsia="uk-UA"/>
        </w:rPr>
      </w:pPr>
      <w:r w:rsidRPr="0046354F">
        <w:rPr>
          <w:b/>
          <w:sz w:val="24"/>
          <w:lang w:val="uk-UA" w:eastAsia="uk-UA"/>
        </w:rPr>
        <w:t xml:space="preserve">СК-8. </w:t>
      </w:r>
      <w:r w:rsidRPr="0046354F">
        <w:rPr>
          <w:sz w:val="24"/>
          <w:lang w:val="uk-UA" w:eastAsia="uk-UA"/>
        </w:rPr>
        <w:t xml:space="preserve">Здатність до збору, інтерпретації та застосування даних у сфері початкової освіти із використанням </w:t>
      </w:r>
      <w:r w:rsidRPr="0046354F">
        <w:rPr>
          <w:sz w:val="24"/>
          <w:lang w:val="uk-UA"/>
        </w:rPr>
        <w:t>методів наукової діяльності до ф</w:t>
      </w:r>
      <w:r w:rsidRPr="0046354F">
        <w:rPr>
          <w:sz w:val="24"/>
          <w:shd w:val="clear" w:color="auto" w:fill="FFFFFF"/>
          <w:lang w:val="uk-UA"/>
        </w:rPr>
        <w:t>ормування суджень, що враховують соціальні, наукові та етичні аспекти.</w:t>
      </w:r>
    </w:p>
    <w:p w:rsidR="00CA087D" w:rsidRPr="0046354F" w:rsidRDefault="00CA087D" w:rsidP="00CA087D">
      <w:pPr>
        <w:ind w:firstLine="709"/>
        <w:jc w:val="both"/>
        <w:rPr>
          <w:i/>
          <w:sz w:val="24"/>
          <w:u w:val="single"/>
          <w:lang w:val="uk-UA"/>
        </w:rPr>
      </w:pPr>
      <w:r w:rsidRPr="0046354F">
        <w:rPr>
          <w:b/>
          <w:sz w:val="24"/>
          <w:lang w:val="uk-UA" w:eastAsia="uk-UA"/>
        </w:rPr>
        <w:t xml:space="preserve">СК-12. </w:t>
      </w:r>
      <w:r w:rsidRPr="0046354F">
        <w:rPr>
          <w:sz w:val="24"/>
          <w:lang w:val="uk-UA" w:eastAsia="uk-UA"/>
        </w:rPr>
        <w:t>Здатність доносити до фахівців і нефахівців інформацію, ідеї, проблеми, рішення, власний досвід та аргументувати їх на засадах партнерської взаємодії в умовах початкової школи.</w:t>
      </w:r>
    </w:p>
    <w:p w:rsidR="001A4977" w:rsidRPr="00870225" w:rsidRDefault="001A4977" w:rsidP="001A4977">
      <w:pPr>
        <w:ind w:firstLine="709"/>
        <w:jc w:val="both"/>
        <w:rPr>
          <w:i/>
          <w:sz w:val="24"/>
          <w:u w:val="single"/>
          <w:lang w:val="uk-UA"/>
        </w:rPr>
      </w:pPr>
    </w:p>
    <w:p w:rsidR="001A4977" w:rsidRDefault="001A4977" w:rsidP="001A4977">
      <w:pPr>
        <w:ind w:firstLine="709"/>
        <w:jc w:val="both"/>
        <w:rPr>
          <w:i/>
          <w:sz w:val="24"/>
          <w:u w:val="single"/>
          <w:lang w:val="uk-UA"/>
        </w:rPr>
      </w:pPr>
      <w:r w:rsidRPr="00B86083">
        <w:rPr>
          <w:i/>
          <w:sz w:val="24"/>
          <w:u w:val="single"/>
          <w:lang w:val="uk-UA"/>
        </w:rPr>
        <w:t>014.01 Середня освіта (Українська мова і літ</w:t>
      </w:r>
      <w:r>
        <w:rPr>
          <w:i/>
          <w:sz w:val="24"/>
          <w:u w:val="single"/>
          <w:lang w:val="uk-UA"/>
        </w:rPr>
        <w:t>е</w:t>
      </w:r>
      <w:r w:rsidRPr="00B86083">
        <w:rPr>
          <w:i/>
          <w:sz w:val="24"/>
          <w:u w:val="single"/>
          <w:lang w:val="uk-UA"/>
        </w:rPr>
        <w:t>ратура)</w:t>
      </w:r>
    </w:p>
    <w:p w:rsidR="001A4977" w:rsidRPr="00B86083" w:rsidRDefault="001A4977" w:rsidP="001A4977">
      <w:pPr>
        <w:ind w:firstLine="709"/>
        <w:contextualSpacing/>
        <w:jc w:val="both"/>
        <w:rPr>
          <w:rFonts w:eastAsia="Calibri"/>
          <w:b/>
          <w:bCs/>
          <w:sz w:val="24"/>
          <w:lang w:val="uk-UA"/>
        </w:rPr>
      </w:pPr>
      <w:r w:rsidRPr="00B86083">
        <w:rPr>
          <w:rFonts w:eastAsia="Calibri"/>
          <w:b/>
          <w:bCs/>
          <w:sz w:val="24"/>
          <w:lang w:val="uk-UA"/>
        </w:rPr>
        <w:t>Програмні результати навчання:</w:t>
      </w:r>
    </w:p>
    <w:p w:rsidR="001A4977" w:rsidRPr="00B86083" w:rsidRDefault="001A4977" w:rsidP="001A4977">
      <w:pPr>
        <w:ind w:firstLine="709"/>
        <w:contextualSpacing/>
        <w:jc w:val="both"/>
        <w:rPr>
          <w:rFonts w:eastAsia="Calibri"/>
          <w:b/>
          <w:bCs/>
          <w:sz w:val="24"/>
          <w:lang w:val="uk-UA"/>
        </w:rPr>
      </w:pPr>
      <w:r w:rsidRPr="00B86083">
        <w:rPr>
          <w:sz w:val="24"/>
          <w:lang w:val="uk-UA"/>
        </w:rPr>
        <w:t>ПРН 1 Знання та розуміння предметної області та розуміння професійної діяльності.</w:t>
      </w:r>
    </w:p>
    <w:p w:rsidR="001A4977" w:rsidRDefault="001A4977" w:rsidP="001A4977">
      <w:pPr>
        <w:ind w:firstLine="709"/>
        <w:contextualSpacing/>
        <w:jc w:val="both"/>
        <w:rPr>
          <w:sz w:val="24"/>
          <w:lang w:val="uk-UA"/>
        </w:rPr>
      </w:pPr>
      <w:r w:rsidRPr="00B86083">
        <w:rPr>
          <w:sz w:val="24"/>
          <w:lang w:val="uk-UA"/>
        </w:rPr>
        <w:t xml:space="preserve">ПРН </w:t>
      </w:r>
      <w:r w:rsidR="00DE26CA">
        <w:rPr>
          <w:sz w:val="24"/>
          <w:lang w:val="uk-UA"/>
        </w:rPr>
        <w:t>2</w:t>
      </w:r>
      <w:r w:rsidRPr="00B86083">
        <w:rPr>
          <w:sz w:val="24"/>
          <w:lang w:val="uk-UA"/>
        </w:rPr>
        <w:t xml:space="preserve"> Володіння української мовою на високому рівні й здатність реагувати </w:t>
      </w:r>
      <w:proofErr w:type="spellStart"/>
      <w:r w:rsidRPr="00B86083">
        <w:rPr>
          <w:sz w:val="24"/>
          <w:lang w:val="uk-UA"/>
        </w:rPr>
        <w:t>мовними</w:t>
      </w:r>
      <w:proofErr w:type="spellEnd"/>
      <w:r w:rsidRPr="00B86083">
        <w:rPr>
          <w:sz w:val="24"/>
          <w:lang w:val="uk-UA"/>
        </w:rPr>
        <w:t xml:space="preserve"> засобами на повний спектр соціокультурних явищ.</w:t>
      </w:r>
    </w:p>
    <w:p w:rsidR="00DE26CA" w:rsidRPr="00AC6C68" w:rsidRDefault="00DE26CA" w:rsidP="00DE26CA">
      <w:pPr>
        <w:ind w:firstLine="709"/>
        <w:contextualSpacing/>
        <w:jc w:val="both"/>
        <w:rPr>
          <w:sz w:val="18"/>
          <w:szCs w:val="18"/>
          <w:lang w:val="uk-UA"/>
        </w:rPr>
      </w:pPr>
      <w:r w:rsidRPr="00DC4F0B">
        <w:rPr>
          <w:sz w:val="24"/>
          <w:lang w:val="uk-UA"/>
        </w:rPr>
        <w:t>ПРН-</w:t>
      </w:r>
      <w:r>
        <w:rPr>
          <w:sz w:val="24"/>
          <w:lang w:val="uk-UA"/>
        </w:rPr>
        <w:t>3</w:t>
      </w:r>
      <w:r w:rsidRPr="00AC6C68">
        <w:rPr>
          <w:b/>
          <w:sz w:val="18"/>
          <w:szCs w:val="18"/>
          <w:lang w:val="uk-UA"/>
        </w:rPr>
        <w:t>.</w:t>
      </w:r>
      <w:r w:rsidRPr="00AC6C68">
        <w:rPr>
          <w:sz w:val="18"/>
          <w:szCs w:val="18"/>
          <w:lang w:val="uk-UA"/>
        </w:rPr>
        <w:t xml:space="preserve"> </w:t>
      </w:r>
      <w:proofErr w:type="spellStart"/>
      <w:r w:rsidRPr="004C781B">
        <w:rPr>
          <w:sz w:val="24"/>
        </w:rPr>
        <w:t>Збирати</w:t>
      </w:r>
      <w:proofErr w:type="spellEnd"/>
      <w:r w:rsidRPr="004C781B">
        <w:rPr>
          <w:sz w:val="24"/>
        </w:rPr>
        <w:t xml:space="preserve"> та </w:t>
      </w:r>
      <w:proofErr w:type="spellStart"/>
      <w:r w:rsidRPr="004C781B">
        <w:rPr>
          <w:sz w:val="24"/>
        </w:rPr>
        <w:t>аналізувати</w:t>
      </w:r>
      <w:proofErr w:type="spellEnd"/>
      <w:r w:rsidRPr="004C781B">
        <w:rPr>
          <w:sz w:val="24"/>
        </w:rPr>
        <w:t xml:space="preserve"> </w:t>
      </w:r>
      <w:proofErr w:type="spellStart"/>
      <w:r w:rsidRPr="004C781B">
        <w:rPr>
          <w:sz w:val="24"/>
        </w:rPr>
        <w:t>дані</w:t>
      </w:r>
      <w:proofErr w:type="spellEnd"/>
      <w:r w:rsidRPr="004C781B">
        <w:rPr>
          <w:sz w:val="24"/>
        </w:rPr>
        <w:t xml:space="preserve"> про </w:t>
      </w:r>
      <w:proofErr w:type="spellStart"/>
      <w:r w:rsidRPr="004C781B">
        <w:rPr>
          <w:sz w:val="24"/>
        </w:rPr>
        <w:t>індивідуальний</w:t>
      </w:r>
      <w:proofErr w:type="spellEnd"/>
      <w:r w:rsidRPr="004C781B">
        <w:rPr>
          <w:sz w:val="24"/>
        </w:rPr>
        <w:t xml:space="preserve"> </w:t>
      </w:r>
      <w:proofErr w:type="spellStart"/>
      <w:r w:rsidRPr="004C781B">
        <w:rPr>
          <w:sz w:val="24"/>
        </w:rPr>
        <w:t>розвиток</w:t>
      </w:r>
      <w:proofErr w:type="spellEnd"/>
      <w:r w:rsidRPr="004C781B">
        <w:rPr>
          <w:sz w:val="24"/>
        </w:rPr>
        <w:t xml:space="preserve"> </w:t>
      </w:r>
      <w:proofErr w:type="spellStart"/>
      <w:r w:rsidRPr="004C781B">
        <w:rPr>
          <w:sz w:val="24"/>
        </w:rPr>
        <w:t>дитини</w:t>
      </w:r>
      <w:proofErr w:type="spellEnd"/>
    </w:p>
    <w:p w:rsidR="001A4977" w:rsidRPr="00DC4F0B" w:rsidRDefault="001A4977" w:rsidP="001A4977">
      <w:pPr>
        <w:ind w:firstLine="709"/>
        <w:contextualSpacing/>
        <w:jc w:val="both"/>
        <w:rPr>
          <w:sz w:val="24"/>
        </w:rPr>
      </w:pPr>
      <w:r w:rsidRPr="00DC4F0B">
        <w:rPr>
          <w:sz w:val="24"/>
          <w:lang w:val="uk-UA"/>
        </w:rPr>
        <w:t>Згідно з вимогами ОПП студент оволодіває такими</w:t>
      </w:r>
      <w:r w:rsidRPr="00DC4F0B">
        <w:rPr>
          <w:sz w:val="24"/>
        </w:rPr>
        <w:t xml:space="preserve"> </w:t>
      </w:r>
      <w:r w:rsidRPr="00DC4F0B">
        <w:rPr>
          <w:i/>
          <w:sz w:val="24"/>
        </w:rPr>
        <w:t>компетентностями</w:t>
      </w:r>
      <w:r w:rsidRPr="00DC4F0B">
        <w:rPr>
          <w:sz w:val="24"/>
        </w:rPr>
        <w:t xml:space="preserve">: </w:t>
      </w:r>
    </w:p>
    <w:p w:rsidR="001A4977" w:rsidRPr="00B86083" w:rsidRDefault="001A4977" w:rsidP="001A4977">
      <w:pPr>
        <w:ind w:firstLine="709"/>
        <w:rPr>
          <w:b/>
          <w:color w:val="000000"/>
          <w:sz w:val="24"/>
          <w:lang w:val="uk-UA"/>
        </w:rPr>
      </w:pPr>
      <w:r w:rsidRPr="00B86083">
        <w:rPr>
          <w:b/>
          <w:color w:val="000000"/>
          <w:sz w:val="24"/>
          <w:lang w:val="uk-UA"/>
        </w:rPr>
        <w:t xml:space="preserve">І. </w:t>
      </w:r>
      <w:proofErr w:type="spellStart"/>
      <w:r w:rsidRPr="00B86083">
        <w:rPr>
          <w:b/>
          <w:color w:val="000000"/>
          <w:sz w:val="24"/>
          <w:lang w:val="uk-UA"/>
        </w:rPr>
        <w:t>Загальнопредметні</w:t>
      </w:r>
      <w:proofErr w:type="spellEnd"/>
      <w:r w:rsidRPr="00B86083">
        <w:rPr>
          <w:b/>
          <w:color w:val="000000"/>
          <w:sz w:val="24"/>
          <w:lang w:val="uk-UA"/>
        </w:rPr>
        <w:t>:</w:t>
      </w:r>
    </w:p>
    <w:p w:rsidR="001A4977" w:rsidRPr="00B86083" w:rsidRDefault="001A4977" w:rsidP="001A4977">
      <w:pPr>
        <w:ind w:firstLine="709"/>
        <w:jc w:val="both"/>
        <w:rPr>
          <w:sz w:val="24"/>
          <w:lang w:val="uk-UA"/>
        </w:rPr>
      </w:pPr>
      <w:r w:rsidRPr="00B86083">
        <w:rPr>
          <w:sz w:val="24"/>
          <w:lang w:val="uk-UA"/>
        </w:rPr>
        <w:t>ЗК-4. Здатність до абстрактного мислення, аналізу та синтезу.</w:t>
      </w:r>
    </w:p>
    <w:p w:rsidR="001A4977" w:rsidRPr="00B86083" w:rsidRDefault="001A4977" w:rsidP="001A4977">
      <w:pPr>
        <w:ind w:firstLine="709"/>
        <w:jc w:val="both"/>
        <w:rPr>
          <w:sz w:val="24"/>
          <w:lang w:val="uk-UA"/>
        </w:rPr>
      </w:pPr>
      <w:r w:rsidRPr="00B86083">
        <w:rPr>
          <w:sz w:val="24"/>
          <w:lang w:val="uk-UA"/>
        </w:rPr>
        <w:t>ЗК-5. Здатність спілкуватися державною мовою як усно, так і письмово.</w:t>
      </w:r>
    </w:p>
    <w:p w:rsidR="001A4977" w:rsidRPr="00B86083" w:rsidRDefault="001A4977" w:rsidP="001A4977">
      <w:pPr>
        <w:ind w:firstLine="709"/>
        <w:jc w:val="both"/>
        <w:rPr>
          <w:sz w:val="24"/>
          <w:lang w:val="uk-UA"/>
        </w:rPr>
      </w:pPr>
      <w:r w:rsidRPr="00B86083">
        <w:rPr>
          <w:sz w:val="24"/>
          <w:lang w:val="uk-UA"/>
        </w:rPr>
        <w:t>ЗК-6. Здатність проведення досліджень на належному рівні.</w:t>
      </w:r>
    </w:p>
    <w:p w:rsidR="001A4977" w:rsidRPr="00B86083" w:rsidRDefault="001A4977" w:rsidP="001A4977">
      <w:pPr>
        <w:ind w:firstLine="709"/>
        <w:jc w:val="both"/>
        <w:rPr>
          <w:sz w:val="24"/>
          <w:lang w:val="uk-UA"/>
        </w:rPr>
      </w:pPr>
      <w:r w:rsidRPr="00B86083">
        <w:rPr>
          <w:sz w:val="24"/>
          <w:lang w:val="uk-UA"/>
        </w:rPr>
        <w:t>ЗК-7. Здатність вчитися і оволодівати сучасними знаннями.</w:t>
      </w:r>
    </w:p>
    <w:p w:rsidR="001A4977" w:rsidRPr="00B86083" w:rsidRDefault="001A4977" w:rsidP="001A4977">
      <w:pPr>
        <w:ind w:firstLine="709"/>
        <w:jc w:val="both"/>
        <w:rPr>
          <w:sz w:val="24"/>
          <w:lang w:val="uk-UA"/>
        </w:rPr>
      </w:pPr>
      <w:r w:rsidRPr="00B86083">
        <w:rPr>
          <w:b/>
          <w:sz w:val="24"/>
          <w:lang w:val="uk-UA"/>
        </w:rPr>
        <w:t>ІІ. Фахові:</w:t>
      </w:r>
      <w:r w:rsidRPr="00B86083">
        <w:rPr>
          <w:sz w:val="24"/>
          <w:lang w:val="uk-UA"/>
        </w:rPr>
        <w:t xml:space="preserve"> </w:t>
      </w:r>
    </w:p>
    <w:p w:rsidR="001A4977" w:rsidRPr="00B86083" w:rsidRDefault="001A4977" w:rsidP="001A4977">
      <w:pPr>
        <w:ind w:firstLine="709"/>
        <w:jc w:val="both"/>
        <w:rPr>
          <w:sz w:val="24"/>
          <w:lang w:val="uk-UA"/>
        </w:rPr>
      </w:pPr>
      <w:r w:rsidRPr="00B86083">
        <w:rPr>
          <w:sz w:val="24"/>
          <w:lang w:val="uk-UA"/>
        </w:rPr>
        <w:t>ФК-8. Володіння  професійними якостями вчителя і філолога</w:t>
      </w:r>
      <w:r w:rsidR="006114F8">
        <w:rPr>
          <w:sz w:val="24"/>
          <w:lang w:val="uk-UA"/>
        </w:rPr>
        <w:t>.</w:t>
      </w:r>
    </w:p>
    <w:p w:rsidR="001A4977" w:rsidRPr="00B86083" w:rsidRDefault="001A4977" w:rsidP="001A4977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ФК-6. </w:t>
      </w:r>
      <w:r w:rsidRPr="00B86083">
        <w:rPr>
          <w:sz w:val="24"/>
          <w:lang w:val="uk-UA"/>
        </w:rPr>
        <w:t>Здатність до професійного удосконалення, підвищення кваліфікації.</w:t>
      </w:r>
    </w:p>
    <w:p w:rsidR="001A4977" w:rsidRPr="00B86083" w:rsidRDefault="001A4977" w:rsidP="001A4977">
      <w:pPr>
        <w:ind w:firstLine="709"/>
        <w:jc w:val="both"/>
        <w:rPr>
          <w:sz w:val="24"/>
          <w:lang w:val="uk-UA"/>
        </w:rPr>
      </w:pPr>
    </w:p>
    <w:p w:rsidR="001A4977" w:rsidRPr="000576E7" w:rsidRDefault="001A4977" w:rsidP="001A4977">
      <w:pPr>
        <w:pStyle w:val="Style79"/>
        <w:spacing w:line="240" w:lineRule="auto"/>
        <w:ind w:firstLine="709"/>
        <w:jc w:val="both"/>
        <w:rPr>
          <w:i/>
          <w:u w:val="single"/>
          <w:lang w:val="uk-UA"/>
        </w:rPr>
      </w:pPr>
      <w:r w:rsidRPr="000576E7">
        <w:rPr>
          <w:i/>
          <w:u w:val="single"/>
          <w:lang w:val="uk-UA"/>
        </w:rPr>
        <w:t>014 Середня освіта (Фізична культура)</w:t>
      </w:r>
    </w:p>
    <w:p w:rsidR="001A4977" w:rsidRPr="00B86083" w:rsidRDefault="001A4977" w:rsidP="001A4977">
      <w:pPr>
        <w:ind w:firstLine="709"/>
        <w:contextualSpacing/>
        <w:jc w:val="both"/>
        <w:rPr>
          <w:rFonts w:eastAsia="Calibri"/>
          <w:b/>
          <w:bCs/>
          <w:sz w:val="24"/>
          <w:lang w:val="uk-UA"/>
        </w:rPr>
      </w:pPr>
      <w:r w:rsidRPr="00B86083">
        <w:rPr>
          <w:rFonts w:eastAsia="Calibri"/>
          <w:b/>
          <w:bCs/>
          <w:sz w:val="24"/>
          <w:lang w:val="uk-UA"/>
        </w:rPr>
        <w:t>Програмні результати навчання:</w:t>
      </w:r>
    </w:p>
    <w:p w:rsidR="001A4977" w:rsidRPr="000576E7" w:rsidRDefault="001A4977" w:rsidP="001A4977">
      <w:pPr>
        <w:ind w:firstLine="709"/>
        <w:contextualSpacing/>
        <w:jc w:val="both"/>
        <w:rPr>
          <w:sz w:val="24"/>
          <w:lang w:val="uk-UA"/>
        </w:rPr>
      </w:pPr>
      <w:r w:rsidRPr="000576E7">
        <w:rPr>
          <w:b/>
          <w:sz w:val="24"/>
          <w:lang w:val="uk-UA"/>
        </w:rPr>
        <w:t xml:space="preserve">ПРН 1. </w:t>
      </w:r>
      <w:r w:rsidRPr="000576E7">
        <w:rPr>
          <w:sz w:val="24"/>
          <w:lang w:val="uk-UA"/>
        </w:rPr>
        <w:t>Знає біологічні, соціальні, психологічні та інші чинники збереження здоров’я.</w:t>
      </w:r>
    </w:p>
    <w:p w:rsidR="001A4977" w:rsidRPr="000576E7" w:rsidRDefault="00DE26CA" w:rsidP="001A4977">
      <w:pPr>
        <w:ind w:firstLine="709"/>
        <w:contextualSpacing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ПРН 2</w:t>
      </w:r>
      <w:r w:rsidR="001A4977" w:rsidRPr="000576E7">
        <w:rPr>
          <w:b/>
          <w:sz w:val="24"/>
          <w:lang w:val="uk-UA"/>
        </w:rPr>
        <w:t xml:space="preserve">. </w:t>
      </w:r>
      <w:r w:rsidR="001A4977" w:rsidRPr="000576E7">
        <w:rPr>
          <w:sz w:val="24"/>
          <w:lang w:val="uk-UA"/>
        </w:rPr>
        <w:t>Знає біологічні, соціальні, психологічні, духовні чинники, що обумовлюють значущість професії фахівця в галузі фізичного виховання та спорту.</w:t>
      </w:r>
    </w:p>
    <w:p w:rsidR="001A4977" w:rsidRPr="000576E7" w:rsidRDefault="00DE26CA" w:rsidP="001A4977">
      <w:pPr>
        <w:ind w:firstLine="709"/>
        <w:contextualSpacing/>
        <w:jc w:val="both"/>
        <w:rPr>
          <w:sz w:val="24"/>
          <w:lang w:val="uk-UA" w:eastAsia="uk-UA"/>
        </w:rPr>
      </w:pPr>
      <w:r>
        <w:rPr>
          <w:b/>
          <w:sz w:val="24"/>
          <w:lang w:val="uk-UA"/>
        </w:rPr>
        <w:t>ПРН 3</w:t>
      </w:r>
      <w:r w:rsidR="001A4977" w:rsidRPr="000576E7">
        <w:rPr>
          <w:b/>
          <w:sz w:val="24"/>
          <w:lang w:val="uk-UA"/>
        </w:rPr>
        <w:t xml:space="preserve">. </w:t>
      </w:r>
      <w:r w:rsidR="001A4977" w:rsidRPr="000576E7">
        <w:rPr>
          <w:sz w:val="24"/>
          <w:lang w:val="uk-UA"/>
        </w:rPr>
        <w:t xml:space="preserve">Здатний аналізувати соціально та особистісно  значущі світоглядні проблеми, </w:t>
      </w:r>
      <w:r w:rsidR="001A4977" w:rsidRPr="000576E7">
        <w:rPr>
          <w:rStyle w:val="FontStyle156"/>
          <w:sz w:val="24"/>
          <w:lang w:val="uk-UA"/>
        </w:rPr>
        <w:t>п</w:t>
      </w:r>
      <w:r w:rsidR="001A4977" w:rsidRPr="000576E7">
        <w:rPr>
          <w:rStyle w:val="FontStyle156"/>
          <w:sz w:val="24"/>
          <w:lang w:val="uk-UA" w:eastAsia="uk-UA"/>
        </w:rPr>
        <w:t>рий</w:t>
      </w:r>
      <w:r w:rsidR="001A4977" w:rsidRPr="000576E7">
        <w:rPr>
          <w:rStyle w:val="FontStyle156"/>
          <w:sz w:val="24"/>
          <w:lang w:val="uk-UA"/>
        </w:rPr>
        <w:t>мати рішення</w:t>
      </w:r>
      <w:r w:rsidR="001A4977" w:rsidRPr="000576E7">
        <w:rPr>
          <w:rStyle w:val="FontStyle156"/>
          <w:sz w:val="24"/>
          <w:lang w:val="uk-UA" w:eastAsia="uk-UA"/>
        </w:rPr>
        <w:t xml:space="preserve"> на </w:t>
      </w:r>
      <w:r w:rsidR="001A4977" w:rsidRPr="000576E7">
        <w:rPr>
          <w:rStyle w:val="apple-converted-space"/>
          <w:sz w:val="24"/>
          <w:lang w:val="uk-UA"/>
        </w:rPr>
        <w:t> </w:t>
      </w:r>
      <w:r w:rsidR="001A4977" w:rsidRPr="000576E7">
        <w:rPr>
          <w:sz w:val="24"/>
          <w:lang w:val="uk-UA"/>
        </w:rPr>
        <w:t>основі  сформованих  ціннісних орієнтирів</w:t>
      </w:r>
      <w:r w:rsidR="001A4977" w:rsidRPr="000576E7">
        <w:rPr>
          <w:sz w:val="24"/>
          <w:lang w:val="uk-UA" w:eastAsia="uk-UA"/>
        </w:rPr>
        <w:t xml:space="preserve"> і гуманістичних ідеалів, розумі</w:t>
      </w:r>
      <w:r w:rsidR="001A4977" w:rsidRPr="000576E7">
        <w:rPr>
          <w:sz w:val="24"/>
          <w:lang w:val="uk-UA"/>
        </w:rPr>
        <w:t xml:space="preserve">ння </w:t>
      </w:r>
      <w:r w:rsidR="001A4977" w:rsidRPr="000576E7">
        <w:rPr>
          <w:sz w:val="24"/>
          <w:lang w:val="uk-UA" w:eastAsia="uk-UA"/>
        </w:rPr>
        <w:t>концепції сталого розвитку</w:t>
      </w:r>
      <w:r w:rsidR="001A4977" w:rsidRPr="000576E7">
        <w:rPr>
          <w:sz w:val="24"/>
          <w:lang w:val="uk-UA"/>
        </w:rPr>
        <w:t xml:space="preserve"> людства</w:t>
      </w:r>
      <w:r w:rsidR="001A4977" w:rsidRPr="000576E7">
        <w:rPr>
          <w:sz w:val="24"/>
          <w:lang w:val="uk-UA" w:eastAsia="uk-UA"/>
        </w:rPr>
        <w:t xml:space="preserve">. </w:t>
      </w:r>
    </w:p>
    <w:p w:rsidR="001A4977" w:rsidRPr="00DC4F0B" w:rsidRDefault="001A4977" w:rsidP="001A4977">
      <w:pPr>
        <w:ind w:firstLine="709"/>
        <w:contextualSpacing/>
        <w:jc w:val="both"/>
        <w:rPr>
          <w:sz w:val="24"/>
        </w:rPr>
      </w:pPr>
      <w:r w:rsidRPr="00DC4F0B">
        <w:rPr>
          <w:sz w:val="24"/>
          <w:lang w:val="uk-UA"/>
        </w:rPr>
        <w:t>Згідно з вимогами ОПП студент оволодіває такими</w:t>
      </w:r>
      <w:r w:rsidRPr="00DC4F0B">
        <w:rPr>
          <w:sz w:val="24"/>
        </w:rPr>
        <w:t xml:space="preserve"> </w:t>
      </w:r>
      <w:r w:rsidRPr="00DC4F0B">
        <w:rPr>
          <w:i/>
          <w:sz w:val="24"/>
        </w:rPr>
        <w:t>компетентностями</w:t>
      </w:r>
      <w:r w:rsidRPr="00DC4F0B">
        <w:rPr>
          <w:sz w:val="24"/>
        </w:rPr>
        <w:t xml:space="preserve">: </w:t>
      </w:r>
    </w:p>
    <w:p w:rsidR="001A4977" w:rsidRPr="000576E7" w:rsidRDefault="001A4977" w:rsidP="001A4977">
      <w:pPr>
        <w:ind w:firstLine="709"/>
        <w:rPr>
          <w:b/>
          <w:color w:val="000000"/>
          <w:sz w:val="24"/>
          <w:lang w:val="uk-UA"/>
        </w:rPr>
      </w:pPr>
      <w:r w:rsidRPr="000576E7">
        <w:rPr>
          <w:b/>
          <w:color w:val="000000"/>
          <w:sz w:val="24"/>
          <w:lang w:val="uk-UA"/>
        </w:rPr>
        <w:t xml:space="preserve">І. </w:t>
      </w:r>
      <w:proofErr w:type="spellStart"/>
      <w:r w:rsidRPr="000576E7">
        <w:rPr>
          <w:b/>
          <w:color w:val="000000"/>
          <w:sz w:val="24"/>
          <w:lang w:val="uk-UA"/>
        </w:rPr>
        <w:t>Загальнопредметні</w:t>
      </w:r>
      <w:proofErr w:type="spellEnd"/>
      <w:r w:rsidRPr="000576E7">
        <w:rPr>
          <w:b/>
          <w:color w:val="000000"/>
          <w:sz w:val="24"/>
          <w:lang w:val="uk-UA"/>
        </w:rPr>
        <w:t>:</w:t>
      </w:r>
    </w:p>
    <w:p w:rsidR="001A4977" w:rsidRPr="000576E7" w:rsidRDefault="001A4977" w:rsidP="001A4977">
      <w:pPr>
        <w:ind w:firstLine="709"/>
        <w:contextualSpacing/>
        <w:jc w:val="both"/>
        <w:rPr>
          <w:sz w:val="24"/>
          <w:lang w:val="uk-UA"/>
        </w:rPr>
      </w:pPr>
      <w:r w:rsidRPr="000576E7">
        <w:rPr>
          <w:b/>
          <w:sz w:val="24"/>
          <w:lang w:val="uk-UA"/>
        </w:rPr>
        <w:t>ЗК 1.</w:t>
      </w:r>
      <w:r w:rsidRPr="000576E7">
        <w:rPr>
          <w:sz w:val="24"/>
          <w:lang w:val="uk-UA"/>
        </w:rPr>
        <w:t xml:space="preserve"> Здатність діяти етично, соціально </w:t>
      </w:r>
      <w:proofErr w:type="spellStart"/>
      <w:r w:rsidRPr="000576E7">
        <w:rPr>
          <w:sz w:val="24"/>
          <w:lang w:val="uk-UA"/>
        </w:rPr>
        <w:t>відповідально</w:t>
      </w:r>
      <w:proofErr w:type="spellEnd"/>
      <w:r w:rsidRPr="000576E7">
        <w:rPr>
          <w:sz w:val="24"/>
          <w:lang w:val="uk-UA"/>
        </w:rPr>
        <w:t xml:space="preserve"> та свідомо.</w:t>
      </w:r>
    </w:p>
    <w:p w:rsidR="001A4977" w:rsidRPr="000576E7" w:rsidRDefault="001A4977" w:rsidP="001A4977">
      <w:pPr>
        <w:ind w:firstLine="709"/>
        <w:contextualSpacing/>
        <w:jc w:val="both"/>
        <w:rPr>
          <w:b/>
          <w:sz w:val="24"/>
          <w:lang w:val="uk-UA"/>
        </w:rPr>
      </w:pPr>
      <w:r w:rsidRPr="000576E7">
        <w:rPr>
          <w:b/>
          <w:sz w:val="24"/>
          <w:lang w:val="uk-UA"/>
        </w:rPr>
        <w:t>ЗК 4.</w:t>
      </w:r>
      <w:r w:rsidRPr="000576E7">
        <w:rPr>
          <w:sz w:val="24"/>
          <w:lang w:val="uk-UA"/>
        </w:rPr>
        <w:t xml:space="preserve"> Здатність застосовувати набуті знання в практичних ситуаціях.</w:t>
      </w:r>
    </w:p>
    <w:p w:rsidR="001A4977" w:rsidRPr="000576E7" w:rsidRDefault="001A4977" w:rsidP="001A4977">
      <w:pPr>
        <w:ind w:firstLine="709"/>
        <w:contextualSpacing/>
        <w:jc w:val="both"/>
        <w:rPr>
          <w:b/>
          <w:sz w:val="24"/>
          <w:lang w:val="uk-UA"/>
        </w:rPr>
      </w:pPr>
      <w:r w:rsidRPr="000576E7">
        <w:rPr>
          <w:b/>
          <w:sz w:val="24"/>
          <w:lang w:val="uk-UA"/>
        </w:rPr>
        <w:t xml:space="preserve">ЗК 7. </w:t>
      </w:r>
      <w:r w:rsidRPr="000576E7">
        <w:rPr>
          <w:sz w:val="24"/>
          <w:lang w:val="uk-UA"/>
        </w:rPr>
        <w:t>Здатність вільно спілкуватися державною мовою (усно та письмово).</w:t>
      </w:r>
    </w:p>
    <w:p w:rsidR="001A4977" w:rsidRPr="00B86083" w:rsidRDefault="001A4977" w:rsidP="001A4977">
      <w:pPr>
        <w:ind w:firstLine="709"/>
        <w:jc w:val="both"/>
        <w:rPr>
          <w:sz w:val="24"/>
          <w:lang w:val="uk-UA"/>
        </w:rPr>
      </w:pPr>
      <w:r w:rsidRPr="00B86083">
        <w:rPr>
          <w:b/>
          <w:sz w:val="24"/>
          <w:lang w:val="uk-UA"/>
        </w:rPr>
        <w:t>ІІ. Фахові:</w:t>
      </w:r>
      <w:r w:rsidRPr="00B86083">
        <w:rPr>
          <w:sz w:val="24"/>
          <w:lang w:val="uk-UA"/>
        </w:rPr>
        <w:t xml:space="preserve"> </w:t>
      </w:r>
    </w:p>
    <w:p w:rsidR="001A4977" w:rsidRPr="005D6DCF" w:rsidRDefault="001A4977" w:rsidP="001A4977">
      <w:pPr>
        <w:ind w:firstLine="709"/>
        <w:contextualSpacing/>
        <w:jc w:val="both"/>
        <w:rPr>
          <w:sz w:val="24"/>
          <w:lang w:val="uk-UA"/>
        </w:rPr>
      </w:pPr>
      <w:r w:rsidRPr="005D6DCF">
        <w:rPr>
          <w:b/>
          <w:sz w:val="24"/>
          <w:lang w:val="uk-UA"/>
        </w:rPr>
        <w:t>ФК 4.</w:t>
      </w:r>
      <w:r w:rsidRPr="005D6DCF">
        <w:rPr>
          <w:sz w:val="24"/>
          <w:lang w:val="uk-UA"/>
        </w:rPr>
        <w:t xml:space="preserve"> Здатність аналізувати особливості сприйняття та засвоєння учнями навчальної інформації з метою прогнозу ефективності та корекції освітнього процесу з фізичного виховання. </w:t>
      </w:r>
    </w:p>
    <w:p w:rsidR="001A4977" w:rsidRDefault="001A4977" w:rsidP="001A4977">
      <w:pPr>
        <w:ind w:firstLine="709"/>
        <w:contextualSpacing/>
        <w:jc w:val="both"/>
        <w:rPr>
          <w:sz w:val="24"/>
          <w:lang w:val="uk-UA" w:eastAsia="uk-UA"/>
        </w:rPr>
      </w:pPr>
      <w:r w:rsidRPr="005D6DCF">
        <w:rPr>
          <w:b/>
          <w:sz w:val="24"/>
          <w:lang w:val="uk-UA"/>
        </w:rPr>
        <w:lastRenderedPageBreak/>
        <w:t>ФК 14.</w:t>
      </w:r>
      <w:r w:rsidRPr="005D6DCF">
        <w:rPr>
          <w:sz w:val="24"/>
          <w:lang w:val="uk-UA" w:eastAsia="uk-UA"/>
        </w:rPr>
        <w:t xml:space="preserve">Здатність здійснювати пошук, аналіз і оцінку інформації, у </w:t>
      </w:r>
      <w:proofErr w:type="spellStart"/>
      <w:r w:rsidRPr="005D6DCF">
        <w:rPr>
          <w:sz w:val="24"/>
          <w:lang w:val="uk-UA" w:eastAsia="uk-UA"/>
        </w:rPr>
        <w:t>т.ч</w:t>
      </w:r>
      <w:proofErr w:type="spellEnd"/>
      <w:r w:rsidRPr="005D6DCF">
        <w:rPr>
          <w:sz w:val="24"/>
          <w:lang w:val="uk-UA" w:eastAsia="uk-UA"/>
        </w:rPr>
        <w:t>. за допомогою інформаційно-комунікаційних технологій, необхідних для постановки і вирішення професійних завдань, професійного та особистісного розвитку</w:t>
      </w:r>
      <w:r>
        <w:rPr>
          <w:sz w:val="24"/>
          <w:lang w:val="uk-UA" w:eastAsia="uk-UA"/>
        </w:rPr>
        <w:t>.</w:t>
      </w:r>
    </w:p>
    <w:p w:rsidR="00701EEC" w:rsidRDefault="00701EEC" w:rsidP="00701EEC">
      <w:pPr>
        <w:ind w:firstLine="709"/>
        <w:jc w:val="both"/>
        <w:rPr>
          <w:i/>
          <w:sz w:val="24"/>
          <w:u w:val="single"/>
          <w:lang w:val="uk-UA"/>
        </w:rPr>
      </w:pPr>
    </w:p>
    <w:p w:rsidR="00701EEC" w:rsidRDefault="00701EEC" w:rsidP="00701EEC">
      <w:pPr>
        <w:ind w:firstLine="709"/>
        <w:jc w:val="both"/>
        <w:rPr>
          <w:i/>
          <w:sz w:val="24"/>
          <w:u w:val="single"/>
          <w:lang w:val="uk-UA"/>
        </w:rPr>
      </w:pPr>
      <w:r>
        <w:rPr>
          <w:i/>
          <w:sz w:val="24"/>
          <w:u w:val="single"/>
          <w:lang w:val="uk-UA"/>
        </w:rPr>
        <w:t>014.03</w:t>
      </w:r>
      <w:r w:rsidRPr="00B86083">
        <w:rPr>
          <w:i/>
          <w:sz w:val="24"/>
          <w:u w:val="single"/>
          <w:lang w:val="uk-UA"/>
        </w:rPr>
        <w:t xml:space="preserve"> Середня освіта (</w:t>
      </w:r>
      <w:r>
        <w:rPr>
          <w:i/>
          <w:sz w:val="24"/>
          <w:u w:val="single"/>
          <w:lang w:val="uk-UA"/>
        </w:rPr>
        <w:t>Історія</w:t>
      </w:r>
      <w:r w:rsidRPr="00B86083">
        <w:rPr>
          <w:i/>
          <w:sz w:val="24"/>
          <w:u w:val="single"/>
          <w:lang w:val="uk-UA"/>
        </w:rPr>
        <w:t>)</w:t>
      </w:r>
    </w:p>
    <w:p w:rsidR="00701EEC" w:rsidRPr="00B86083" w:rsidRDefault="00701EEC" w:rsidP="00701EEC">
      <w:pPr>
        <w:ind w:firstLine="709"/>
        <w:contextualSpacing/>
        <w:jc w:val="both"/>
        <w:rPr>
          <w:rFonts w:eastAsia="Calibri"/>
          <w:b/>
          <w:bCs/>
          <w:sz w:val="24"/>
          <w:lang w:val="uk-UA"/>
        </w:rPr>
      </w:pPr>
      <w:r w:rsidRPr="00B86083">
        <w:rPr>
          <w:rFonts w:eastAsia="Calibri"/>
          <w:b/>
          <w:bCs/>
          <w:sz w:val="24"/>
          <w:lang w:val="uk-UA"/>
        </w:rPr>
        <w:t>Програмні результати навчання:</w:t>
      </w:r>
    </w:p>
    <w:p w:rsidR="00701EEC" w:rsidRDefault="00701EEC" w:rsidP="00701EEC">
      <w:pPr>
        <w:ind w:firstLine="709"/>
        <w:contextualSpacing/>
        <w:jc w:val="both"/>
        <w:rPr>
          <w:sz w:val="24"/>
          <w:lang w:val="uk-UA"/>
        </w:rPr>
      </w:pPr>
      <w:r w:rsidRPr="005B30ED">
        <w:rPr>
          <w:sz w:val="24"/>
          <w:lang w:val="uk-UA"/>
        </w:rPr>
        <w:t>ПРН 1 Знання та розуміння предметної області та розуміння професійної діяльності.</w:t>
      </w:r>
    </w:p>
    <w:p w:rsidR="00DE26CA" w:rsidRDefault="00DE26CA" w:rsidP="00DE26CA">
      <w:pPr>
        <w:ind w:firstLine="709"/>
        <w:contextualSpacing/>
        <w:jc w:val="both"/>
        <w:rPr>
          <w:sz w:val="24"/>
        </w:rPr>
      </w:pPr>
      <w:r w:rsidRPr="00DC4F0B">
        <w:rPr>
          <w:sz w:val="24"/>
          <w:lang w:val="uk-UA"/>
        </w:rPr>
        <w:t>ПРН-</w:t>
      </w:r>
      <w:r>
        <w:rPr>
          <w:sz w:val="24"/>
          <w:lang w:val="uk-UA"/>
        </w:rPr>
        <w:t>2</w:t>
      </w:r>
      <w:r w:rsidRPr="00AC6C68">
        <w:rPr>
          <w:b/>
          <w:sz w:val="18"/>
          <w:szCs w:val="18"/>
          <w:lang w:val="uk-UA"/>
        </w:rPr>
        <w:t>.</w:t>
      </w:r>
      <w:r w:rsidRPr="00AC6C68">
        <w:rPr>
          <w:sz w:val="18"/>
          <w:szCs w:val="18"/>
          <w:lang w:val="uk-UA"/>
        </w:rPr>
        <w:t xml:space="preserve"> </w:t>
      </w:r>
      <w:proofErr w:type="spellStart"/>
      <w:r w:rsidRPr="004C781B">
        <w:rPr>
          <w:sz w:val="24"/>
        </w:rPr>
        <w:t>Збирати</w:t>
      </w:r>
      <w:proofErr w:type="spellEnd"/>
      <w:r w:rsidRPr="004C781B">
        <w:rPr>
          <w:sz w:val="24"/>
        </w:rPr>
        <w:t xml:space="preserve"> та </w:t>
      </w:r>
      <w:proofErr w:type="spellStart"/>
      <w:r w:rsidRPr="004C781B">
        <w:rPr>
          <w:sz w:val="24"/>
        </w:rPr>
        <w:t>аналізувати</w:t>
      </w:r>
      <w:proofErr w:type="spellEnd"/>
      <w:r w:rsidRPr="004C781B">
        <w:rPr>
          <w:sz w:val="24"/>
        </w:rPr>
        <w:t xml:space="preserve"> </w:t>
      </w:r>
      <w:proofErr w:type="spellStart"/>
      <w:r w:rsidRPr="004C781B">
        <w:rPr>
          <w:sz w:val="24"/>
        </w:rPr>
        <w:t>дані</w:t>
      </w:r>
      <w:proofErr w:type="spellEnd"/>
      <w:r w:rsidRPr="004C781B">
        <w:rPr>
          <w:sz w:val="24"/>
        </w:rPr>
        <w:t xml:space="preserve"> про </w:t>
      </w:r>
      <w:proofErr w:type="spellStart"/>
      <w:r w:rsidRPr="004C781B">
        <w:rPr>
          <w:sz w:val="24"/>
        </w:rPr>
        <w:t>індивідуальний</w:t>
      </w:r>
      <w:proofErr w:type="spellEnd"/>
      <w:r w:rsidRPr="004C781B">
        <w:rPr>
          <w:sz w:val="24"/>
        </w:rPr>
        <w:t xml:space="preserve"> </w:t>
      </w:r>
      <w:proofErr w:type="spellStart"/>
      <w:r w:rsidRPr="004C781B">
        <w:rPr>
          <w:sz w:val="24"/>
        </w:rPr>
        <w:t>розвиток</w:t>
      </w:r>
      <w:proofErr w:type="spellEnd"/>
      <w:r w:rsidRPr="004C781B">
        <w:rPr>
          <w:sz w:val="24"/>
        </w:rPr>
        <w:t xml:space="preserve"> </w:t>
      </w:r>
      <w:proofErr w:type="spellStart"/>
      <w:r w:rsidRPr="004C781B">
        <w:rPr>
          <w:sz w:val="24"/>
        </w:rPr>
        <w:t>дитини</w:t>
      </w:r>
      <w:proofErr w:type="spellEnd"/>
      <w:r>
        <w:rPr>
          <w:sz w:val="24"/>
        </w:rPr>
        <w:t>.</w:t>
      </w:r>
    </w:p>
    <w:p w:rsidR="00DE26CA" w:rsidRPr="005B30ED" w:rsidRDefault="00DE26CA" w:rsidP="00DE26CA">
      <w:pPr>
        <w:ind w:firstLine="709"/>
        <w:contextualSpacing/>
        <w:jc w:val="both"/>
        <w:rPr>
          <w:sz w:val="24"/>
          <w:lang w:val="uk-UA"/>
        </w:rPr>
      </w:pPr>
      <w:r>
        <w:rPr>
          <w:sz w:val="24"/>
          <w:lang w:val="uk-UA"/>
        </w:rPr>
        <w:t>ПРН 3</w:t>
      </w:r>
      <w:r w:rsidRPr="005B30ED">
        <w:rPr>
          <w:sz w:val="24"/>
          <w:lang w:val="uk-UA"/>
        </w:rPr>
        <w:t xml:space="preserve">. </w:t>
      </w:r>
      <w:proofErr w:type="spellStart"/>
      <w:r w:rsidRPr="005B30ED">
        <w:rPr>
          <w:sz w:val="24"/>
          <w:lang w:val="uk-UA"/>
        </w:rPr>
        <w:t>Відповідально</w:t>
      </w:r>
      <w:proofErr w:type="spellEnd"/>
      <w:r w:rsidRPr="005B30ED">
        <w:rPr>
          <w:sz w:val="24"/>
          <w:lang w:val="uk-UA"/>
        </w:rPr>
        <w:t xml:space="preserve"> ставитися до професійного самовдосконалення, навчання та саморозвитку.</w:t>
      </w:r>
    </w:p>
    <w:p w:rsidR="00DE26CA" w:rsidRPr="00AC6C68" w:rsidRDefault="00DE26CA" w:rsidP="00DE26CA">
      <w:pPr>
        <w:ind w:firstLine="709"/>
        <w:contextualSpacing/>
        <w:jc w:val="both"/>
        <w:rPr>
          <w:sz w:val="18"/>
          <w:szCs w:val="18"/>
          <w:lang w:val="uk-UA"/>
        </w:rPr>
      </w:pPr>
    </w:p>
    <w:p w:rsidR="00701EEC" w:rsidRPr="00DC4F0B" w:rsidRDefault="00701EEC" w:rsidP="00701EEC">
      <w:pPr>
        <w:ind w:firstLine="709"/>
        <w:contextualSpacing/>
        <w:jc w:val="both"/>
        <w:rPr>
          <w:sz w:val="24"/>
        </w:rPr>
      </w:pPr>
      <w:r w:rsidRPr="00DC4F0B">
        <w:rPr>
          <w:sz w:val="24"/>
          <w:lang w:val="uk-UA"/>
        </w:rPr>
        <w:t>Згідно з вимогами ОПП студент оволодіває такими</w:t>
      </w:r>
      <w:r w:rsidRPr="00DC4F0B">
        <w:rPr>
          <w:sz w:val="24"/>
        </w:rPr>
        <w:t xml:space="preserve"> </w:t>
      </w:r>
      <w:r w:rsidRPr="00DC4F0B">
        <w:rPr>
          <w:i/>
          <w:sz w:val="24"/>
        </w:rPr>
        <w:t>компетентностями</w:t>
      </w:r>
      <w:r w:rsidRPr="00DC4F0B">
        <w:rPr>
          <w:sz w:val="24"/>
        </w:rPr>
        <w:t xml:space="preserve">: </w:t>
      </w:r>
    </w:p>
    <w:p w:rsidR="00701EEC" w:rsidRPr="00B86083" w:rsidRDefault="00701EEC" w:rsidP="00701EEC">
      <w:pPr>
        <w:ind w:firstLine="709"/>
        <w:rPr>
          <w:b/>
          <w:color w:val="000000"/>
          <w:sz w:val="24"/>
          <w:lang w:val="uk-UA"/>
        </w:rPr>
      </w:pPr>
      <w:r w:rsidRPr="00B86083">
        <w:rPr>
          <w:b/>
          <w:color w:val="000000"/>
          <w:sz w:val="24"/>
          <w:lang w:val="uk-UA"/>
        </w:rPr>
        <w:t xml:space="preserve">І. </w:t>
      </w:r>
      <w:proofErr w:type="spellStart"/>
      <w:r w:rsidRPr="00B86083">
        <w:rPr>
          <w:b/>
          <w:color w:val="000000"/>
          <w:sz w:val="24"/>
          <w:lang w:val="uk-UA"/>
        </w:rPr>
        <w:t>Загальнопредметні</w:t>
      </w:r>
      <w:proofErr w:type="spellEnd"/>
      <w:r w:rsidRPr="00B86083">
        <w:rPr>
          <w:b/>
          <w:color w:val="000000"/>
          <w:sz w:val="24"/>
          <w:lang w:val="uk-UA"/>
        </w:rPr>
        <w:t>:</w:t>
      </w:r>
    </w:p>
    <w:p w:rsidR="00701EEC" w:rsidRPr="00701EEC" w:rsidRDefault="00701EEC" w:rsidP="00701EEC">
      <w:pPr>
        <w:ind w:firstLine="709"/>
        <w:rPr>
          <w:sz w:val="24"/>
          <w:lang w:val="uk-UA"/>
        </w:rPr>
      </w:pPr>
      <w:r w:rsidRPr="00701EEC">
        <w:rPr>
          <w:sz w:val="24"/>
          <w:lang w:val="uk-UA"/>
        </w:rPr>
        <w:t xml:space="preserve">ЗК 3. Здатність діяти соціально </w:t>
      </w:r>
      <w:proofErr w:type="spellStart"/>
      <w:r w:rsidRPr="00701EEC">
        <w:rPr>
          <w:sz w:val="24"/>
          <w:lang w:val="uk-UA"/>
        </w:rPr>
        <w:t>відповідально</w:t>
      </w:r>
      <w:proofErr w:type="spellEnd"/>
      <w:r w:rsidRPr="00701EEC">
        <w:rPr>
          <w:sz w:val="24"/>
          <w:lang w:val="uk-UA"/>
        </w:rPr>
        <w:t xml:space="preserve"> та свідомо. </w:t>
      </w:r>
    </w:p>
    <w:p w:rsidR="00701EEC" w:rsidRPr="00701EEC" w:rsidRDefault="00701EEC" w:rsidP="00701EEC">
      <w:pPr>
        <w:ind w:firstLine="709"/>
        <w:rPr>
          <w:sz w:val="24"/>
          <w:lang w:val="uk-UA"/>
        </w:rPr>
      </w:pPr>
      <w:r w:rsidRPr="00701EEC">
        <w:rPr>
          <w:sz w:val="24"/>
          <w:lang w:val="uk-UA"/>
        </w:rPr>
        <w:t>ЗК 5. Здатність до пошуку, оброблення та аналізу інформації з різних джерел.</w:t>
      </w:r>
    </w:p>
    <w:p w:rsidR="00701EEC" w:rsidRPr="00701EEC" w:rsidRDefault="00701EEC" w:rsidP="00701EEC">
      <w:pPr>
        <w:ind w:firstLine="709"/>
        <w:rPr>
          <w:sz w:val="24"/>
          <w:lang w:val="uk-UA"/>
        </w:rPr>
      </w:pPr>
      <w:r w:rsidRPr="00701EEC">
        <w:rPr>
          <w:sz w:val="24"/>
          <w:lang w:val="uk-UA"/>
        </w:rPr>
        <w:t xml:space="preserve">ЗК </w:t>
      </w:r>
      <w:r w:rsidRPr="00701EEC">
        <w:rPr>
          <w:sz w:val="24"/>
        </w:rPr>
        <w:t xml:space="preserve">6. </w:t>
      </w:r>
      <w:r w:rsidRPr="00701EEC">
        <w:rPr>
          <w:sz w:val="24"/>
          <w:lang w:val="uk-UA"/>
        </w:rPr>
        <w:t xml:space="preserve">Здатність застосовувати набуті знання в практичних ситуаціях. </w:t>
      </w:r>
    </w:p>
    <w:p w:rsidR="00701EEC" w:rsidRPr="00701EEC" w:rsidRDefault="00701EEC" w:rsidP="00701EEC">
      <w:pPr>
        <w:ind w:firstLine="709"/>
        <w:rPr>
          <w:sz w:val="24"/>
          <w:lang w:val="uk-UA" w:eastAsia="ar-SA"/>
        </w:rPr>
      </w:pPr>
      <w:r w:rsidRPr="00701EEC">
        <w:rPr>
          <w:sz w:val="24"/>
          <w:lang w:val="uk-UA"/>
        </w:rPr>
        <w:t>ЗК 7. Здатність вчитися і оволодівати сучасними знаннями.</w:t>
      </w:r>
    </w:p>
    <w:p w:rsidR="00701EEC" w:rsidRPr="00B86083" w:rsidRDefault="00701EEC" w:rsidP="00701EEC">
      <w:pPr>
        <w:ind w:firstLine="709"/>
        <w:jc w:val="both"/>
        <w:rPr>
          <w:sz w:val="24"/>
          <w:lang w:val="uk-UA"/>
        </w:rPr>
      </w:pPr>
      <w:r w:rsidRPr="00B86083">
        <w:rPr>
          <w:b/>
          <w:sz w:val="24"/>
          <w:lang w:val="uk-UA"/>
        </w:rPr>
        <w:t>ІІ. Фахові:</w:t>
      </w:r>
      <w:r w:rsidRPr="00B86083">
        <w:rPr>
          <w:sz w:val="24"/>
          <w:lang w:val="uk-UA"/>
        </w:rPr>
        <w:t xml:space="preserve"> </w:t>
      </w:r>
    </w:p>
    <w:p w:rsidR="00701EEC" w:rsidRPr="00701EEC" w:rsidRDefault="00701EEC" w:rsidP="00701EEC">
      <w:pPr>
        <w:ind w:firstLine="709"/>
        <w:jc w:val="both"/>
        <w:rPr>
          <w:sz w:val="24"/>
          <w:lang w:val="uk-UA"/>
        </w:rPr>
      </w:pPr>
      <w:r w:rsidRPr="00701EEC">
        <w:rPr>
          <w:sz w:val="24"/>
          <w:lang w:val="uk-UA"/>
        </w:rPr>
        <w:t xml:space="preserve">ФК 4. Здатність аналізувати особливості сприйняття та засвоєння учнями навчальної інформації з метою прогнозу ефективності та корекції навчально-виховного процесу. </w:t>
      </w:r>
    </w:p>
    <w:p w:rsidR="00701EEC" w:rsidRPr="00701EEC" w:rsidRDefault="00701EEC" w:rsidP="00701EEC">
      <w:pPr>
        <w:ind w:firstLine="709"/>
        <w:jc w:val="both"/>
        <w:rPr>
          <w:sz w:val="24"/>
          <w:lang w:val="uk-UA"/>
        </w:rPr>
      </w:pPr>
      <w:r w:rsidRPr="00701EEC">
        <w:rPr>
          <w:sz w:val="24"/>
          <w:lang w:val="uk-UA"/>
        </w:rPr>
        <w:t xml:space="preserve">ФК 18. Здатність брати на себе відповідальність, бути активним у прийнятті рішень, суспільному житті, урегулюванні конфліктів ненасильницьким чином, функціонуванні та розвитку демократичних інститутів суспільства. </w:t>
      </w:r>
    </w:p>
    <w:p w:rsidR="00513C17" w:rsidRDefault="00513C17" w:rsidP="00513C17">
      <w:pPr>
        <w:ind w:firstLine="709"/>
        <w:jc w:val="both"/>
        <w:rPr>
          <w:i/>
          <w:sz w:val="24"/>
          <w:u w:val="single"/>
          <w:lang w:val="uk-UA"/>
        </w:rPr>
      </w:pPr>
    </w:p>
    <w:p w:rsidR="00513C17" w:rsidRDefault="00513C17" w:rsidP="00513C17">
      <w:pPr>
        <w:ind w:firstLine="709"/>
        <w:jc w:val="both"/>
        <w:rPr>
          <w:i/>
          <w:sz w:val="24"/>
          <w:u w:val="single"/>
          <w:lang w:val="uk-UA"/>
        </w:rPr>
      </w:pPr>
      <w:r>
        <w:rPr>
          <w:i/>
          <w:sz w:val="24"/>
          <w:u w:val="single"/>
          <w:lang w:val="uk-UA"/>
        </w:rPr>
        <w:t>053 Психологія</w:t>
      </w:r>
    </w:p>
    <w:p w:rsidR="00513C17" w:rsidRPr="00B86083" w:rsidRDefault="00513C17" w:rsidP="00513C17">
      <w:pPr>
        <w:ind w:firstLine="709"/>
        <w:contextualSpacing/>
        <w:jc w:val="both"/>
        <w:rPr>
          <w:rFonts w:eastAsia="Calibri"/>
          <w:b/>
          <w:bCs/>
          <w:sz w:val="24"/>
          <w:lang w:val="uk-UA"/>
        </w:rPr>
      </w:pPr>
      <w:r w:rsidRPr="00B86083">
        <w:rPr>
          <w:rFonts w:eastAsia="Calibri"/>
          <w:b/>
          <w:bCs/>
          <w:sz w:val="24"/>
          <w:lang w:val="uk-UA"/>
        </w:rPr>
        <w:t>Програмні результати навчання:</w:t>
      </w:r>
    </w:p>
    <w:p w:rsidR="00513C17" w:rsidRPr="00513C17" w:rsidRDefault="00513C17" w:rsidP="00513C17">
      <w:pPr>
        <w:ind w:firstLine="709"/>
        <w:contextualSpacing/>
        <w:jc w:val="both"/>
        <w:rPr>
          <w:sz w:val="24"/>
          <w:lang w:val="uk-UA"/>
        </w:rPr>
      </w:pPr>
      <w:r w:rsidRPr="00513C17">
        <w:rPr>
          <w:sz w:val="24"/>
          <w:lang w:val="uk-UA"/>
        </w:rPr>
        <w:t>ПР 1. Аналізувати та пояснювати психічні явища, ідентифікувати психологічні проблеми та пропонувати шляхи їх розв’язання.</w:t>
      </w:r>
    </w:p>
    <w:p w:rsidR="00513C17" w:rsidRPr="00513C17" w:rsidRDefault="00513C17" w:rsidP="00513C17">
      <w:pPr>
        <w:ind w:firstLine="709"/>
        <w:contextualSpacing/>
        <w:jc w:val="both"/>
        <w:rPr>
          <w:sz w:val="24"/>
          <w:lang w:val="uk-UA"/>
        </w:rPr>
      </w:pPr>
      <w:r w:rsidRPr="00513C17">
        <w:rPr>
          <w:sz w:val="24"/>
          <w:lang w:val="uk-UA"/>
        </w:rPr>
        <w:t>ПР 2. Розуміти закономірності та особливості розвитку і функціонування психічних явищ в контексті професійних завдань.</w:t>
      </w:r>
    </w:p>
    <w:p w:rsidR="00513C17" w:rsidRPr="005B30ED" w:rsidRDefault="00DE26CA" w:rsidP="00513C17">
      <w:pPr>
        <w:ind w:firstLine="709"/>
        <w:contextualSpacing/>
        <w:jc w:val="both"/>
        <w:rPr>
          <w:sz w:val="24"/>
          <w:lang w:val="uk-UA"/>
        </w:rPr>
      </w:pPr>
      <w:r>
        <w:rPr>
          <w:sz w:val="24"/>
          <w:lang w:val="uk-UA"/>
        </w:rPr>
        <w:t>ПР 3</w:t>
      </w:r>
      <w:r w:rsidR="00513C17" w:rsidRPr="005B30ED">
        <w:rPr>
          <w:sz w:val="24"/>
          <w:lang w:val="uk-UA"/>
        </w:rPr>
        <w:t xml:space="preserve">. </w:t>
      </w:r>
      <w:proofErr w:type="spellStart"/>
      <w:r w:rsidR="00513C17" w:rsidRPr="005B30ED">
        <w:rPr>
          <w:sz w:val="24"/>
          <w:lang w:val="uk-UA"/>
        </w:rPr>
        <w:t>Відповідально</w:t>
      </w:r>
      <w:proofErr w:type="spellEnd"/>
      <w:r w:rsidR="00513C17" w:rsidRPr="005B30ED">
        <w:rPr>
          <w:sz w:val="24"/>
          <w:lang w:val="uk-UA"/>
        </w:rPr>
        <w:t xml:space="preserve"> ставитися до професійного самовдосконалення, навчання та саморозвитку.</w:t>
      </w:r>
    </w:p>
    <w:p w:rsidR="00513C17" w:rsidRPr="00DC4F0B" w:rsidRDefault="00513C17" w:rsidP="00513C17">
      <w:pPr>
        <w:ind w:firstLine="709"/>
        <w:contextualSpacing/>
        <w:jc w:val="both"/>
        <w:rPr>
          <w:sz w:val="24"/>
        </w:rPr>
      </w:pPr>
      <w:r w:rsidRPr="005B30ED">
        <w:rPr>
          <w:sz w:val="24"/>
          <w:lang w:val="uk-UA"/>
        </w:rPr>
        <w:t>Згідно з вимогами</w:t>
      </w:r>
      <w:r w:rsidRPr="00DC4F0B">
        <w:rPr>
          <w:sz w:val="24"/>
          <w:lang w:val="uk-UA"/>
        </w:rPr>
        <w:t xml:space="preserve"> ОПП студент оволодіває такими</w:t>
      </w:r>
      <w:r w:rsidRPr="00DC4F0B">
        <w:rPr>
          <w:sz w:val="24"/>
        </w:rPr>
        <w:t xml:space="preserve"> </w:t>
      </w:r>
      <w:r w:rsidRPr="00DC4F0B">
        <w:rPr>
          <w:i/>
          <w:sz w:val="24"/>
        </w:rPr>
        <w:t>компетентностями</w:t>
      </w:r>
      <w:r w:rsidRPr="00DC4F0B">
        <w:rPr>
          <w:sz w:val="24"/>
        </w:rPr>
        <w:t xml:space="preserve">: </w:t>
      </w:r>
    </w:p>
    <w:p w:rsidR="00513C17" w:rsidRPr="005B30ED" w:rsidRDefault="00513C17" w:rsidP="00513C17">
      <w:pPr>
        <w:ind w:firstLine="709"/>
        <w:rPr>
          <w:b/>
          <w:color w:val="000000"/>
          <w:sz w:val="24"/>
          <w:lang w:val="uk-UA"/>
        </w:rPr>
      </w:pPr>
      <w:r w:rsidRPr="005B30ED">
        <w:rPr>
          <w:b/>
          <w:color w:val="000000"/>
          <w:sz w:val="24"/>
          <w:lang w:val="uk-UA"/>
        </w:rPr>
        <w:t xml:space="preserve">І. </w:t>
      </w:r>
      <w:proofErr w:type="spellStart"/>
      <w:r w:rsidRPr="005B30ED">
        <w:rPr>
          <w:b/>
          <w:color w:val="000000"/>
          <w:sz w:val="24"/>
          <w:lang w:val="uk-UA"/>
        </w:rPr>
        <w:t>Загальнопредметні</w:t>
      </w:r>
      <w:proofErr w:type="spellEnd"/>
      <w:r w:rsidRPr="005B30ED">
        <w:rPr>
          <w:b/>
          <w:color w:val="000000"/>
          <w:sz w:val="24"/>
          <w:lang w:val="uk-UA"/>
        </w:rPr>
        <w:t>:</w:t>
      </w:r>
    </w:p>
    <w:p w:rsidR="005B30ED" w:rsidRPr="005B30ED" w:rsidRDefault="005B30ED" w:rsidP="005B30ED">
      <w:pPr>
        <w:ind w:firstLine="709"/>
        <w:contextualSpacing/>
        <w:jc w:val="both"/>
        <w:rPr>
          <w:sz w:val="24"/>
          <w:lang w:val="uk-UA"/>
        </w:rPr>
      </w:pPr>
      <w:r w:rsidRPr="005B30ED">
        <w:rPr>
          <w:sz w:val="24"/>
          <w:lang w:val="uk-UA"/>
        </w:rPr>
        <w:t>ЗК 1.Здатність застосовувати знання у практичних ситуаціях.</w:t>
      </w:r>
    </w:p>
    <w:p w:rsidR="005B30ED" w:rsidRPr="005B30ED" w:rsidRDefault="005B30ED" w:rsidP="005B30ED">
      <w:pPr>
        <w:ind w:firstLine="709"/>
        <w:contextualSpacing/>
        <w:jc w:val="both"/>
        <w:rPr>
          <w:sz w:val="24"/>
          <w:lang w:val="uk-UA"/>
        </w:rPr>
      </w:pPr>
      <w:r w:rsidRPr="005B30ED">
        <w:rPr>
          <w:sz w:val="24"/>
          <w:lang w:val="uk-UA"/>
        </w:rPr>
        <w:t>ЗК 4. Здатність вчитися і оволодівати сучасними знаннями.</w:t>
      </w:r>
    </w:p>
    <w:p w:rsidR="00513C17" w:rsidRPr="005B30ED" w:rsidRDefault="005B30ED" w:rsidP="005B30ED">
      <w:pPr>
        <w:ind w:firstLine="709"/>
        <w:rPr>
          <w:sz w:val="24"/>
          <w:lang w:val="uk-UA"/>
        </w:rPr>
      </w:pPr>
      <w:r w:rsidRPr="005B30ED">
        <w:rPr>
          <w:sz w:val="24"/>
          <w:lang w:val="uk-UA"/>
        </w:rPr>
        <w:t>ЗК 5. Здатність бути критичним і самокритичним.</w:t>
      </w:r>
    </w:p>
    <w:p w:rsidR="00513C17" w:rsidRPr="005B30ED" w:rsidRDefault="00513C17" w:rsidP="00513C17">
      <w:pPr>
        <w:ind w:firstLine="709"/>
        <w:jc w:val="both"/>
        <w:rPr>
          <w:sz w:val="24"/>
          <w:lang w:val="uk-UA"/>
        </w:rPr>
      </w:pPr>
      <w:r w:rsidRPr="005B30ED">
        <w:rPr>
          <w:b/>
          <w:sz w:val="24"/>
          <w:lang w:val="uk-UA"/>
        </w:rPr>
        <w:t>ІІ. Фахові:</w:t>
      </w:r>
      <w:r w:rsidRPr="005B30ED">
        <w:rPr>
          <w:sz w:val="24"/>
          <w:lang w:val="uk-UA"/>
        </w:rPr>
        <w:t xml:space="preserve"> </w:t>
      </w:r>
    </w:p>
    <w:p w:rsidR="005B30ED" w:rsidRPr="005B30ED" w:rsidRDefault="005B30ED" w:rsidP="005B30ED">
      <w:pPr>
        <w:ind w:firstLine="709"/>
        <w:contextualSpacing/>
        <w:jc w:val="both"/>
        <w:rPr>
          <w:bCs/>
          <w:sz w:val="24"/>
          <w:lang w:val="uk-UA"/>
        </w:rPr>
      </w:pPr>
      <w:r w:rsidRPr="005B30ED">
        <w:rPr>
          <w:bCs/>
          <w:sz w:val="24"/>
          <w:lang w:val="uk-UA"/>
        </w:rPr>
        <w:t xml:space="preserve">СК 3. Здатність до розуміння природи поведінки, діяльності та вчинків. </w:t>
      </w:r>
    </w:p>
    <w:p w:rsidR="005B30ED" w:rsidRPr="005B30ED" w:rsidRDefault="005B30ED" w:rsidP="005B30ED">
      <w:pPr>
        <w:ind w:firstLine="709"/>
        <w:contextualSpacing/>
        <w:jc w:val="both"/>
        <w:rPr>
          <w:bCs/>
          <w:sz w:val="24"/>
          <w:lang w:val="uk-UA"/>
        </w:rPr>
      </w:pPr>
      <w:r w:rsidRPr="005B30ED">
        <w:rPr>
          <w:bCs/>
          <w:sz w:val="24"/>
          <w:lang w:val="uk-UA"/>
        </w:rPr>
        <w:t>СК 4. Здатність самостійно збирати та критично опрацьовувати, аналізувати та узагальнювати психологічну інформацію з різних джерел.</w:t>
      </w:r>
    </w:p>
    <w:p w:rsidR="00513C17" w:rsidRPr="005B30ED" w:rsidRDefault="005B30ED" w:rsidP="005B30ED">
      <w:pPr>
        <w:ind w:firstLine="709"/>
        <w:jc w:val="both"/>
        <w:rPr>
          <w:sz w:val="24"/>
          <w:lang w:val="uk-UA"/>
        </w:rPr>
      </w:pPr>
      <w:r w:rsidRPr="005B30ED">
        <w:rPr>
          <w:bCs/>
          <w:sz w:val="24"/>
          <w:lang w:val="uk-UA"/>
        </w:rPr>
        <w:t>СК 7. Здатність аналізувати та систематизувати одержані результати, формулювати аргументовані висновки та рекомендації.</w:t>
      </w:r>
    </w:p>
    <w:p w:rsidR="00701EEC" w:rsidRPr="00B86083" w:rsidRDefault="00701EEC" w:rsidP="00701EEC">
      <w:pPr>
        <w:ind w:firstLine="709"/>
        <w:jc w:val="both"/>
        <w:rPr>
          <w:sz w:val="24"/>
          <w:lang w:val="uk-UA"/>
        </w:rPr>
      </w:pPr>
    </w:p>
    <w:p w:rsidR="001A4977" w:rsidRDefault="001A4977" w:rsidP="001A4977">
      <w:pPr>
        <w:ind w:firstLine="709"/>
        <w:contextualSpacing/>
        <w:jc w:val="both"/>
        <w:rPr>
          <w:i/>
          <w:sz w:val="24"/>
          <w:u w:val="single"/>
          <w:lang w:val="uk-UA"/>
        </w:rPr>
      </w:pPr>
    </w:p>
    <w:p w:rsidR="005B30ED" w:rsidRDefault="005B30ED" w:rsidP="001A4977">
      <w:pPr>
        <w:ind w:firstLine="709"/>
        <w:contextualSpacing/>
        <w:jc w:val="both"/>
        <w:rPr>
          <w:i/>
          <w:sz w:val="24"/>
          <w:u w:val="single"/>
          <w:lang w:val="uk-UA"/>
        </w:rPr>
      </w:pPr>
    </w:p>
    <w:p w:rsidR="00DE26CA" w:rsidRDefault="00DE26CA" w:rsidP="001A4977">
      <w:pPr>
        <w:ind w:firstLine="709"/>
        <w:contextualSpacing/>
        <w:jc w:val="both"/>
        <w:rPr>
          <w:i/>
          <w:sz w:val="24"/>
          <w:u w:val="single"/>
          <w:lang w:val="uk-UA"/>
        </w:rPr>
      </w:pPr>
    </w:p>
    <w:p w:rsidR="0046354F" w:rsidRDefault="0046354F" w:rsidP="001A4977">
      <w:pPr>
        <w:ind w:firstLine="709"/>
        <w:contextualSpacing/>
        <w:jc w:val="both"/>
        <w:rPr>
          <w:i/>
          <w:sz w:val="24"/>
          <w:u w:val="single"/>
          <w:lang w:val="uk-UA"/>
        </w:rPr>
      </w:pPr>
    </w:p>
    <w:p w:rsidR="0046354F" w:rsidRDefault="0046354F" w:rsidP="001A4977">
      <w:pPr>
        <w:ind w:firstLine="709"/>
        <w:contextualSpacing/>
        <w:jc w:val="both"/>
        <w:rPr>
          <w:i/>
          <w:sz w:val="24"/>
          <w:u w:val="single"/>
          <w:lang w:val="uk-UA"/>
        </w:rPr>
      </w:pPr>
    </w:p>
    <w:p w:rsidR="0046354F" w:rsidRDefault="0046354F" w:rsidP="001A4977">
      <w:pPr>
        <w:ind w:firstLine="709"/>
        <w:contextualSpacing/>
        <w:jc w:val="both"/>
        <w:rPr>
          <w:i/>
          <w:sz w:val="24"/>
          <w:u w:val="single"/>
          <w:lang w:val="uk-UA"/>
        </w:rPr>
      </w:pPr>
    </w:p>
    <w:p w:rsidR="005B30ED" w:rsidRDefault="005B30ED" w:rsidP="001A4977">
      <w:pPr>
        <w:ind w:firstLine="709"/>
        <w:contextualSpacing/>
        <w:jc w:val="both"/>
        <w:rPr>
          <w:i/>
          <w:sz w:val="24"/>
          <w:u w:val="single"/>
          <w:lang w:val="uk-UA"/>
        </w:rPr>
      </w:pPr>
    </w:p>
    <w:p w:rsidR="00D236E8" w:rsidRPr="00DF37F9" w:rsidRDefault="00D236E8" w:rsidP="00DC4F0B">
      <w:pPr>
        <w:numPr>
          <w:ilvl w:val="0"/>
          <w:numId w:val="2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DF37F9">
        <w:rPr>
          <w:b/>
          <w:szCs w:val="28"/>
          <w:lang w:val="uk-UA"/>
        </w:rPr>
        <w:t>Програма навчальної дисципліни</w:t>
      </w:r>
    </w:p>
    <w:p w:rsidR="00DF37F9" w:rsidRDefault="00DF37F9" w:rsidP="00FF2EC5">
      <w:pPr>
        <w:pStyle w:val="Style3"/>
        <w:widowControl/>
        <w:ind w:firstLine="567"/>
        <w:rPr>
          <w:rFonts w:ascii="Times New Roman" w:hAnsi="Times New Roman"/>
          <w:b/>
          <w:lang w:val="uk-UA"/>
        </w:rPr>
      </w:pPr>
    </w:p>
    <w:p w:rsidR="00E75B5F" w:rsidRPr="00FF2EC5" w:rsidRDefault="00E75B5F" w:rsidP="00E75B5F">
      <w:pPr>
        <w:pStyle w:val="Style3"/>
        <w:widowControl/>
        <w:ind w:firstLine="567"/>
        <w:rPr>
          <w:rStyle w:val="FontStyle51"/>
          <w:rFonts w:ascii="Times New Roman" w:hAnsi="Times New Roman"/>
          <w:b/>
          <w:lang w:val="uk-UA" w:eastAsia="uk-UA"/>
        </w:rPr>
      </w:pPr>
      <w:r w:rsidRPr="00FF2EC5">
        <w:rPr>
          <w:rFonts w:ascii="Times New Roman" w:hAnsi="Times New Roman"/>
          <w:b/>
          <w:lang w:val="uk-UA"/>
        </w:rPr>
        <w:t xml:space="preserve">Кредит 1.  </w:t>
      </w:r>
      <w:r w:rsidRPr="008565B6">
        <w:rPr>
          <w:rFonts w:ascii="Times New Roman" w:hAnsi="Times New Roman"/>
          <w:b/>
          <w:lang w:val="uk-UA"/>
        </w:rPr>
        <w:t>Методи вивчення індивідуально-типологічних якостей особистості</w:t>
      </w:r>
    </w:p>
    <w:p w:rsidR="00E75B5F" w:rsidRPr="00FF2EC5" w:rsidRDefault="00E75B5F" w:rsidP="00E75B5F">
      <w:pPr>
        <w:pStyle w:val="Style3"/>
        <w:widowControl/>
        <w:ind w:firstLine="567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Тема 1. </w:t>
      </w:r>
      <w:r w:rsidRPr="000C356B">
        <w:rPr>
          <w:rFonts w:ascii="Times New Roman" w:hAnsi="Times New Roman"/>
          <w:b/>
          <w:lang w:val="uk-UA"/>
        </w:rPr>
        <w:t xml:space="preserve">Дослідження </w:t>
      </w:r>
      <w:r>
        <w:rPr>
          <w:rFonts w:ascii="Times New Roman" w:hAnsi="Times New Roman"/>
          <w:b/>
          <w:lang w:val="uk-UA"/>
        </w:rPr>
        <w:t>темпераменту</w:t>
      </w:r>
      <w:r w:rsidRPr="000C356B">
        <w:rPr>
          <w:rFonts w:ascii="Times New Roman" w:hAnsi="Times New Roman"/>
          <w:b/>
          <w:lang w:val="uk-UA"/>
        </w:rPr>
        <w:t>.</w:t>
      </w:r>
      <w:r w:rsidRPr="00FF2EC5">
        <w:rPr>
          <w:rFonts w:ascii="Times New Roman" w:hAnsi="Times New Roman"/>
          <w:b/>
          <w:lang w:val="uk-UA"/>
        </w:rPr>
        <w:t xml:space="preserve"> </w:t>
      </w:r>
    </w:p>
    <w:p w:rsidR="00E75B5F" w:rsidRDefault="00E75B5F" w:rsidP="00E75B5F">
      <w:pPr>
        <w:pStyle w:val="Style3"/>
        <w:widowControl/>
        <w:ind w:firstLine="567"/>
        <w:jc w:val="both"/>
        <w:rPr>
          <w:rFonts w:ascii="Times New Roman" w:hAnsi="Times New Roman"/>
          <w:lang w:val="uk-UA"/>
        </w:rPr>
      </w:pPr>
      <w:r w:rsidRPr="00FF2EC5">
        <w:rPr>
          <w:rFonts w:ascii="Times New Roman" w:hAnsi="Times New Roman"/>
          <w:lang w:val="uk-UA"/>
        </w:rPr>
        <w:t xml:space="preserve">Методи психологічного дослідження. </w:t>
      </w:r>
      <w:r w:rsidRPr="000C356B">
        <w:rPr>
          <w:rFonts w:ascii="Times New Roman" w:hAnsi="Times New Roman"/>
          <w:lang w:val="uk-UA"/>
        </w:rPr>
        <w:t xml:space="preserve">Уявлення про </w:t>
      </w:r>
      <w:r>
        <w:rPr>
          <w:rFonts w:ascii="Times New Roman" w:hAnsi="Times New Roman"/>
          <w:lang w:val="uk-UA"/>
        </w:rPr>
        <w:t>темперамент</w:t>
      </w:r>
      <w:r w:rsidRPr="000C356B"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uk-UA"/>
        </w:rPr>
        <w:t>Вчення про темперамент. Типи темпераменту. Тип вищої нервової діяльності</w:t>
      </w:r>
    </w:p>
    <w:p w:rsidR="00E75B5F" w:rsidRDefault="00E75B5F" w:rsidP="00E75B5F">
      <w:pPr>
        <w:pStyle w:val="Style3"/>
        <w:widowControl/>
        <w:ind w:firstLine="567"/>
        <w:jc w:val="both"/>
        <w:rPr>
          <w:rFonts w:ascii="Times New Roman" w:hAnsi="Times New Roman"/>
          <w:b/>
          <w:lang w:val="uk-UA"/>
        </w:rPr>
      </w:pPr>
      <w:r w:rsidRPr="00FF2EC5">
        <w:rPr>
          <w:rStyle w:val="FontStyle50"/>
          <w:lang w:val="uk-UA" w:eastAsia="uk-UA"/>
        </w:rPr>
        <w:t xml:space="preserve">Тема 2. </w:t>
      </w:r>
      <w:r w:rsidRPr="000C356B">
        <w:rPr>
          <w:rFonts w:ascii="Times New Roman" w:hAnsi="Times New Roman"/>
          <w:b/>
          <w:lang w:val="uk-UA"/>
        </w:rPr>
        <w:t xml:space="preserve">Дослідження </w:t>
      </w:r>
      <w:r>
        <w:rPr>
          <w:rFonts w:ascii="Times New Roman" w:hAnsi="Times New Roman"/>
          <w:b/>
          <w:lang w:val="uk-UA"/>
        </w:rPr>
        <w:t>акцентуацій характеру</w:t>
      </w:r>
      <w:r w:rsidRPr="00FF2EC5">
        <w:rPr>
          <w:rFonts w:ascii="Times New Roman" w:hAnsi="Times New Roman"/>
          <w:b/>
          <w:lang w:val="uk-UA"/>
        </w:rPr>
        <w:t xml:space="preserve">. </w:t>
      </w:r>
    </w:p>
    <w:p w:rsidR="00E75B5F" w:rsidRDefault="00E75B5F" w:rsidP="00E75B5F">
      <w:pPr>
        <w:pStyle w:val="Style3"/>
        <w:widowControl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Поняття про характер. Структура характеру. Акцентуації характеру. Психопатії.</w:t>
      </w:r>
    </w:p>
    <w:p w:rsidR="00E75B5F" w:rsidRDefault="00E75B5F" w:rsidP="00E75B5F">
      <w:pPr>
        <w:pStyle w:val="Style3"/>
        <w:widowControl/>
        <w:ind w:firstLine="567"/>
        <w:jc w:val="both"/>
        <w:rPr>
          <w:rFonts w:ascii="Times New Roman" w:hAnsi="Times New Roman"/>
          <w:b/>
          <w:lang w:val="uk-UA"/>
        </w:rPr>
      </w:pPr>
      <w:r w:rsidRPr="008565B6">
        <w:rPr>
          <w:rFonts w:ascii="Times New Roman" w:hAnsi="Times New Roman"/>
          <w:b/>
          <w:lang w:val="uk-UA"/>
        </w:rPr>
        <w:t>Тема 3.</w:t>
      </w:r>
      <w:r w:rsidRPr="008565B6">
        <w:t xml:space="preserve"> </w:t>
      </w:r>
      <w:r w:rsidRPr="008565B6">
        <w:rPr>
          <w:rFonts w:ascii="Times New Roman" w:hAnsi="Times New Roman"/>
          <w:b/>
          <w:lang w:val="uk-UA"/>
        </w:rPr>
        <w:t xml:space="preserve">Методика 16-факторний опитувач </w:t>
      </w:r>
      <w:proofErr w:type="spellStart"/>
      <w:r w:rsidRPr="008565B6">
        <w:rPr>
          <w:rFonts w:ascii="Times New Roman" w:hAnsi="Times New Roman"/>
          <w:b/>
          <w:lang w:val="uk-UA"/>
        </w:rPr>
        <w:t>Р.Кеттелла</w:t>
      </w:r>
      <w:proofErr w:type="spellEnd"/>
    </w:p>
    <w:p w:rsidR="00E75B5F" w:rsidRPr="00F63569" w:rsidRDefault="00E75B5F" w:rsidP="00E75B5F">
      <w:pPr>
        <w:pStyle w:val="Style3"/>
        <w:widowControl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Методика </w:t>
      </w:r>
      <w:r w:rsidRPr="00F63569">
        <w:rPr>
          <w:rFonts w:ascii="Times New Roman" w:hAnsi="Times New Roman"/>
          <w:lang w:val="uk-UA"/>
        </w:rPr>
        <w:t xml:space="preserve">16-факторний опитувач </w:t>
      </w:r>
      <w:proofErr w:type="spellStart"/>
      <w:r w:rsidRPr="00F63569">
        <w:rPr>
          <w:rFonts w:ascii="Times New Roman" w:hAnsi="Times New Roman"/>
          <w:lang w:val="uk-UA"/>
        </w:rPr>
        <w:t>Р.Кеттелла</w:t>
      </w:r>
      <w:proofErr w:type="spellEnd"/>
      <w:r>
        <w:rPr>
          <w:rFonts w:ascii="Times New Roman" w:hAnsi="Times New Roman"/>
          <w:lang w:val="uk-UA"/>
        </w:rPr>
        <w:t xml:space="preserve">. </w:t>
      </w:r>
      <w:r w:rsidRPr="00F63569">
        <w:rPr>
          <w:rFonts w:ascii="Times New Roman" w:hAnsi="Times New Roman"/>
          <w:lang w:val="uk-UA"/>
        </w:rPr>
        <w:t xml:space="preserve">Дослідження особистості. Тест як метод отримання емпіричних </w:t>
      </w:r>
      <w:proofErr w:type="spellStart"/>
      <w:r w:rsidRPr="00F63569">
        <w:rPr>
          <w:rFonts w:ascii="Times New Roman" w:hAnsi="Times New Roman"/>
          <w:lang w:val="uk-UA"/>
        </w:rPr>
        <w:t>данних</w:t>
      </w:r>
      <w:proofErr w:type="spellEnd"/>
      <w:r w:rsidRPr="00F63569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 </w:t>
      </w:r>
      <w:r w:rsidRPr="00EE07B8">
        <w:rPr>
          <w:rFonts w:ascii="Times New Roman" w:hAnsi="Times New Roman"/>
          <w:lang w:val="uk-UA"/>
        </w:rPr>
        <w:t>Особливості застосування та інтерпретації результатів.</w:t>
      </w:r>
    </w:p>
    <w:p w:rsidR="00E75B5F" w:rsidRDefault="00E75B5F" w:rsidP="00E75B5F">
      <w:pPr>
        <w:pStyle w:val="Style3"/>
        <w:widowControl/>
        <w:ind w:firstLine="567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Тема 4. Методи дослідження агресивності</w:t>
      </w:r>
    </w:p>
    <w:p w:rsidR="00E75B5F" w:rsidRPr="00F63569" w:rsidRDefault="00E75B5F" w:rsidP="00E75B5F">
      <w:pPr>
        <w:pStyle w:val="Style3"/>
        <w:widowControl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Поняття агресії. Види агресії. Методики дослідження агресивності. </w:t>
      </w:r>
      <w:r w:rsidRPr="00EE07B8">
        <w:rPr>
          <w:rFonts w:ascii="Times New Roman" w:hAnsi="Times New Roman"/>
          <w:lang w:val="uk-UA"/>
        </w:rPr>
        <w:t>Особливості застосування та інтерпретації результатів.</w:t>
      </w:r>
    </w:p>
    <w:p w:rsidR="00E75B5F" w:rsidRPr="00FF2EC5" w:rsidRDefault="00E75B5F" w:rsidP="00E75B5F">
      <w:pPr>
        <w:pStyle w:val="Style3"/>
        <w:widowControl/>
        <w:ind w:firstLine="567"/>
        <w:jc w:val="both"/>
        <w:rPr>
          <w:rStyle w:val="FontStyle52"/>
          <w:b/>
          <w:sz w:val="24"/>
          <w:szCs w:val="24"/>
          <w:lang w:val="uk-UA" w:eastAsia="uk-UA"/>
        </w:rPr>
      </w:pPr>
      <w:r w:rsidRPr="00FF2EC5">
        <w:rPr>
          <w:rFonts w:ascii="Times New Roman" w:hAnsi="Times New Roman"/>
          <w:lang w:val="uk-UA"/>
        </w:rPr>
        <w:t xml:space="preserve"> </w:t>
      </w:r>
      <w:r w:rsidRPr="00FF2EC5">
        <w:rPr>
          <w:rFonts w:ascii="Times New Roman" w:hAnsi="Times New Roman"/>
          <w:b/>
          <w:lang w:val="uk-UA"/>
        </w:rPr>
        <w:t xml:space="preserve">Кредит 2. </w:t>
      </w:r>
      <w:r w:rsidRPr="008565B6">
        <w:rPr>
          <w:rFonts w:ascii="Times New Roman" w:hAnsi="Times New Roman"/>
          <w:b/>
          <w:lang w:val="uk-UA"/>
        </w:rPr>
        <w:t>Методи дослідження емоційно-вольової та мотиваційно-</w:t>
      </w:r>
      <w:proofErr w:type="spellStart"/>
      <w:r w:rsidRPr="008565B6">
        <w:rPr>
          <w:rFonts w:ascii="Times New Roman" w:hAnsi="Times New Roman"/>
          <w:b/>
          <w:lang w:val="uk-UA"/>
        </w:rPr>
        <w:t>потребової</w:t>
      </w:r>
      <w:proofErr w:type="spellEnd"/>
      <w:r w:rsidRPr="008565B6">
        <w:rPr>
          <w:rFonts w:ascii="Times New Roman" w:hAnsi="Times New Roman"/>
          <w:b/>
          <w:lang w:val="uk-UA"/>
        </w:rPr>
        <w:t xml:space="preserve"> сфери особистості</w:t>
      </w:r>
    </w:p>
    <w:p w:rsidR="00E75B5F" w:rsidRDefault="00E75B5F" w:rsidP="00E75B5F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Тема 5</w:t>
      </w:r>
      <w:r w:rsidRPr="00FF2EC5">
        <w:rPr>
          <w:b/>
          <w:sz w:val="24"/>
          <w:lang w:val="uk-UA"/>
        </w:rPr>
        <w:t xml:space="preserve">. </w:t>
      </w:r>
      <w:r w:rsidRPr="008565B6">
        <w:rPr>
          <w:b/>
          <w:color w:val="000000"/>
          <w:sz w:val="24"/>
          <w:lang w:val="uk-UA"/>
        </w:rPr>
        <w:t>Діагностика психічних станів, тривожності</w:t>
      </w:r>
      <w:r w:rsidRPr="00FF2EC5">
        <w:rPr>
          <w:b/>
          <w:sz w:val="24"/>
          <w:lang w:val="uk-UA"/>
        </w:rPr>
        <w:t xml:space="preserve">. </w:t>
      </w:r>
    </w:p>
    <w:p w:rsidR="00E75B5F" w:rsidRDefault="00E75B5F" w:rsidP="00E75B5F">
      <w:pPr>
        <w:ind w:firstLine="709"/>
        <w:jc w:val="both"/>
        <w:rPr>
          <w:sz w:val="24"/>
          <w:lang w:val="uk-UA"/>
        </w:rPr>
      </w:pPr>
      <w:r w:rsidRPr="00AF3208">
        <w:rPr>
          <w:sz w:val="24"/>
          <w:lang w:val="uk-UA"/>
        </w:rPr>
        <w:t>Метод тестування у психології.</w:t>
      </w:r>
      <w:r>
        <w:rPr>
          <w:sz w:val="24"/>
          <w:lang w:val="uk-UA"/>
        </w:rPr>
        <w:t xml:space="preserve"> Поняття та види тривожності. Дослідження тривожності.</w:t>
      </w:r>
    </w:p>
    <w:p w:rsidR="00E75B5F" w:rsidRPr="00FF2EC5" w:rsidRDefault="00E75B5F" w:rsidP="00E75B5F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Тема 6</w:t>
      </w:r>
      <w:r w:rsidRPr="00FF2EC5">
        <w:rPr>
          <w:b/>
          <w:sz w:val="24"/>
          <w:lang w:val="uk-UA"/>
        </w:rPr>
        <w:t xml:space="preserve">. </w:t>
      </w:r>
      <w:r w:rsidRPr="008565B6">
        <w:rPr>
          <w:b/>
          <w:bCs/>
          <w:sz w:val="24"/>
          <w:lang w:val="uk-UA"/>
        </w:rPr>
        <w:t>Оцінка функціонального стану за методикою «САН»</w:t>
      </w:r>
      <w:r w:rsidRPr="00FF2EC5">
        <w:rPr>
          <w:b/>
          <w:sz w:val="24"/>
          <w:lang w:val="uk-UA"/>
        </w:rPr>
        <w:t xml:space="preserve">. </w:t>
      </w:r>
    </w:p>
    <w:p w:rsidR="00E75B5F" w:rsidRPr="00F63569" w:rsidRDefault="00E75B5F" w:rsidP="00E75B5F">
      <w:pPr>
        <w:ind w:firstLine="709"/>
        <w:jc w:val="both"/>
        <w:rPr>
          <w:sz w:val="24"/>
          <w:lang w:val="uk-UA"/>
        </w:rPr>
      </w:pPr>
      <w:r w:rsidRPr="00F63569">
        <w:rPr>
          <w:sz w:val="24"/>
          <w:lang w:val="uk-UA"/>
        </w:rPr>
        <w:t>Методика Оцінка функціонального стану за методикою «САН»</w:t>
      </w:r>
      <w:r>
        <w:rPr>
          <w:sz w:val="24"/>
          <w:lang w:val="uk-UA"/>
        </w:rPr>
        <w:t>. Поняття про настрій.</w:t>
      </w:r>
    </w:p>
    <w:p w:rsidR="00E75B5F" w:rsidRDefault="00E75B5F" w:rsidP="00E75B5F">
      <w:pPr>
        <w:ind w:firstLine="709"/>
        <w:jc w:val="both"/>
        <w:rPr>
          <w:b/>
          <w:sz w:val="24"/>
          <w:lang w:val="uk-UA"/>
        </w:rPr>
      </w:pPr>
      <w:r w:rsidRPr="00F63569">
        <w:rPr>
          <w:b/>
          <w:sz w:val="24"/>
          <w:lang w:val="uk-UA"/>
        </w:rPr>
        <w:t>Тема 7.</w:t>
      </w:r>
      <w:r w:rsidRPr="00F63569">
        <w:rPr>
          <w:b/>
        </w:rPr>
        <w:t xml:space="preserve"> </w:t>
      </w:r>
      <w:r w:rsidRPr="00F63569">
        <w:rPr>
          <w:b/>
          <w:sz w:val="24"/>
          <w:lang w:val="uk-UA"/>
        </w:rPr>
        <w:t>Діагностика синдрому емоційного вигорання</w:t>
      </w:r>
    </w:p>
    <w:p w:rsidR="00E75B5F" w:rsidRPr="00F63569" w:rsidRDefault="00E75B5F" w:rsidP="00E75B5F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Емоційне вигорання. Професійне вигорання. Методи дослідження емоційного вигорання.</w:t>
      </w:r>
      <w:r w:rsidRPr="00EE07B8">
        <w:t xml:space="preserve"> </w:t>
      </w:r>
      <w:r w:rsidRPr="00EE07B8">
        <w:rPr>
          <w:sz w:val="24"/>
          <w:lang w:val="uk-UA"/>
        </w:rPr>
        <w:t>Особливості застосування та інтерпретації результатів.</w:t>
      </w:r>
    </w:p>
    <w:p w:rsidR="00E75B5F" w:rsidRDefault="00E75B5F" w:rsidP="00E75B5F">
      <w:pPr>
        <w:ind w:firstLine="709"/>
        <w:jc w:val="both"/>
        <w:rPr>
          <w:b/>
          <w:sz w:val="24"/>
          <w:lang w:val="uk-UA"/>
        </w:rPr>
      </w:pPr>
      <w:r w:rsidRPr="00F63569">
        <w:rPr>
          <w:b/>
          <w:sz w:val="24"/>
          <w:lang w:val="uk-UA"/>
        </w:rPr>
        <w:t>Тема 8.</w:t>
      </w:r>
      <w:r w:rsidRPr="00F63569">
        <w:rPr>
          <w:b/>
        </w:rPr>
        <w:t xml:space="preserve"> </w:t>
      </w:r>
      <w:r w:rsidRPr="00F63569">
        <w:rPr>
          <w:b/>
          <w:sz w:val="24"/>
          <w:lang w:val="uk-UA"/>
        </w:rPr>
        <w:t>Методи діагностики ціннісних орієнтацій</w:t>
      </w:r>
    </w:p>
    <w:p w:rsidR="00E75B5F" w:rsidRPr="00EE07B8" w:rsidRDefault="00E75B5F" w:rsidP="00E75B5F">
      <w:pPr>
        <w:ind w:firstLine="709"/>
        <w:jc w:val="both"/>
        <w:rPr>
          <w:sz w:val="24"/>
          <w:lang w:val="uk-UA"/>
        </w:rPr>
      </w:pPr>
      <w:proofErr w:type="spellStart"/>
      <w:r w:rsidRPr="00EE07B8">
        <w:rPr>
          <w:sz w:val="24"/>
          <w:lang w:val="uk-UA"/>
        </w:rPr>
        <w:t>Метoдика</w:t>
      </w:r>
      <w:proofErr w:type="spellEnd"/>
      <w:r w:rsidRPr="00EE07B8">
        <w:rPr>
          <w:sz w:val="24"/>
          <w:lang w:val="uk-UA"/>
        </w:rPr>
        <w:t xml:space="preserve"> дослідження ціннісних орієнтацій М. </w:t>
      </w:r>
      <w:proofErr w:type="spellStart"/>
      <w:r w:rsidRPr="00EE07B8">
        <w:rPr>
          <w:sz w:val="24"/>
          <w:lang w:val="uk-UA"/>
        </w:rPr>
        <w:t>Рокича</w:t>
      </w:r>
      <w:proofErr w:type="spellEnd"/>
      <w:r>
        <w:rPr>
          <w:sz w:val="24"/>
          <w:lang w:val="uk-UA"/>
        </w:rPr>
        <w:t xml:space="preserve">. </w:t>
      </w:r>
      <w:r w:rsidRPr="00EE07B8">
        <w:rPr>
          <w:sz w:val="24"/>
          <w:lang w:val="uk-UA"/>
        </w:rPr>
        <w:t>Особливості застосування та інтерпретації результатів.</w:t>
      </w:r>
    </w:p>
    <w:p w:rsidR="00E75B5F" w:rsidRPr="00FF2EC5" w:rsidRDefault="00E75B5F" w:rsidP="00E75B5F">
      <w:pPr>
        <w:pStyle w:val="Style9"/>
        <w:widowControl/>
        <w:spacing w:line="240" w:lineRule="auto"/>
        <w:ind w:firstLine="567"/>
        <w:rPr>
          <w:rFonts w:ascii="Times New Roman" w:hAnsi="Times New Roman"/>
          <w:b/>
          <w:bCs/>
          <w:lang w:val="uk-UA"/>
        </w:rPr>
      </w:pPr>
      <w:r w:rsidRPr="00FF2EC5">
        <w:rPr>
          <w:rFonts w:ascii="Times New Roman" w:hAnsi="Times New Roman"/>
          <w:b/>
          <w:lang w:val="uk-UA"/>
        </w:rPr>
        <w:t xml:space="preserve">Кредит 3. </w:t>
      </w:r>
      <w:r w:rsidRPr="00F63569">
        <w:rPr>
          <w:rFonts w:ascii="Times New Roman" w:hAnsi="Times New Roman"/>
          <w:b/>
          <w:spacing w:val="4"/>
          <w:lang w:val="uk-UA"/>
        </w:rPr>
        <w:t>Методи дослідження комунікативної сфери особистості та проективні методи вивчення особистості</w:t>
      </w:r>
    </w:p>
    <w:p w:rsidR="00E75B5F" w:rsidRPr="00FF2EC5" w:rsidRDefault="00E75B5F" w:rsidP="00E75B5F">
      <w:pPr>
        <w:ind w:firstLine="709"/>
        <w:jc w:val="both"/>
        <w:rPr>
          <w:b/>
          <w:sz w:val="24"/>
          <w:lang w:val="uk-UA"/>
        </w:rPr>
      </w:pPr>
      <w:r w:rsidRPr="00FF2EC5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9</w:t>
      </w:r>
      <w:r w:rsidRPr="00FF2EC5">
        <w:rPr>
          <w:b/>
          <w:sz w:val="24"/>
          <w:lang w:val="uk-UA"/>
        </w:rPr>
        <w:t xml:space="preserve">. </w:t>
      </w:r>
      <w:r w:rsidRPr="00F63569">
        <w:rPr>
          <w:b/>
          <w:sz w:val="24"/>
          <w:lang w:val="uk-UA"/>
        </w:rPr>
        <w:t>Діагностика міжособистісних відносин</w:t>
      </w:r>
      <w:r w:rsidRPr="00FF2EC5">
        <w:rPr>
          <w:b/>
          <w:sz w:val="24"/>
          <w:lang w:val="uk-UA"/>
        </w:rPr>
        <w:t xml:space="preserve">. </w:t>
      </w:r>
    </w:p>
    <w:p w:rsidR="00E75B5F" w:rsidRDefault="00E75B5F" w:rsidP="00E75B5F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Дослідження міжособистісних відносин за методикою Т. Лірі. </w:t>
      </w:r>
      <w:r w:rsidRPr="00EE07B8">
        <w:rPr>
          <w:sz w:val="24"/>
          <w:lang w:val="uk-UA"/>
        </w:rPr>
        <w:t>Особливості застосування та інтерпретації результатів.</w:t>
      </w:r>
    </w:p>
    <w:p w:rsidR="00E75B5F" w:rsidRDefault="00E75B5F" w:rsidP="00E75B5F">
      <w:pPr>
        <w:ind w:firstLine="709"/>
        <w:jc w:val="both"/>
        <w:rPr>
          <w:b/>
          <w:sz w:val="24"/>
          <w:lang w:val="uk-UA"/>
        </w:rPr>
      </w:pPr>
      <w:r>
        <w:rPr>
          <w:sz w:val="24"/>
          <w:lang w:val="uk-UA"/>
        </w:rPr>
        <w:t xml:space="preserve"> </w:t>
      </w:r>
      <w:r>
        <w:rPr>
          <w:b/>
          <w:sz w:val="24"/>
          <w:lang w:val="uk-UA"/>
        </w:rPr>
        <w:t>Тема 10</w:t>
      </w:r>
      <w:r w:rsidRPr="00F00FD4">
        <w:rPr>
          <w:b/>
          <w:sz w:val="24"/>
          <w:lang w:val="uk-UA"/>
        </w:rPr>
        <w:t xml:space="preserve">. </w:t>
      </w:r>
      <w:r w:rsidRPr="00F63569">
        <w:rPr>
          <w:b/>
          <w:sz w:val="24"/>
          <w:lang w:val="uk-UA"/>
        </w:rPr>
        <w:t xml:space="preserve">Методика діагностики психічних станів за М. </w:t>
      </w:r>
      <w:proofErr w:type="spellStart"/>
      <w:r w:rsidRPr="00F63569">
        <w:rPr>
          <w:b/>
          <w:sz w:val="24"/>
          <w:lang w:val="uk-UA"/>
        </w:rPr>
        <w:t>Люшером</w:t>
      </w:r>
      <w:proofErr w:type="spellEnd"/>
    </w:p>
    <w:p w:rsidR="00E75B5F" w:rsidRPr="00EE07B8" w:rsidRDefault="00E75B5F" w:rsidP="00E75B5F">
      <w:pPr>
        <w:ind w:firstLine="709"/>
        <w:jc w:val="both"/>
        <w:rPr>
          <w:sz w:val="24"/>
          <w:lang w:val="uk-UA"/>
        </w:rPr>
      </w:pPr>
      <w:r w:rsidRPr="00EE07B8">
        <w:rPr>
          <w:sz w:val="24"/>
          <w:lang w:val="uk-UA"/>
        </w:rPr>
        <w:t xml:space="preserve">Методика діагностики психічних станів за М. </w:t>
      </w:r>
      <w:proofErr w:type="spellStart"/>
      <w:r w:rsidRPr="00EE07B8">
        <w:rPr>
          <w:sz w:val="24"/>
          <w:lang w:val="uk-UA"/>
        </w:rPr>
        <w:t>Люшером</w:t>
      </w:r>
      <w:proofErr w:type="spellEnd"/>
      <w:r w:rsidRPr="00EE07B8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r w:rsidRPr="00EE07B8">
        <w:rPr>
          <w:sz w:val="24"/>
          <w:lang w:val="uk-UA"/>
        </w:rPr>
        <w:t>Особливості застосування та інтерпретації результатів.</w:t>
      </w:r>
    </w:p>
    <w:p w:rsidR="00E75B5F" w:rsidRDefault="00E75B5F" w:rsidP="00E75B5F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Тема 11. </w:t>
      </w:r>
      <w:r w:rsidRPr="00F63569">
        <w:rPr>
          <w:b/>
          <w:sz w:val="24"/>
          <w:lang w:val="uk-UA"/>
        </w:rPr>
        <w:t>Проективна методика «Неіснуюча тварина»</w:t>
      </w:r>
    </w:p>
    <w:p w:rsidR="00E75B5F" w:rsidRPr="00EE07B8" w:rsidRDefault="00E75B5F" w:rsidP="00E75B5F">
      <w:pPr>
        <w:ind w:firstLine="709"/>
        <w:jc w:val="both"/>
        <w:rPr>
          <w:sz w:val="24"/>
          <w:lang w:val="uk-UA"/>
        </w:rPr>
      </w:pPr>
      <w:r w:rsidRPr="00EE07B8">
        <w:rPr>
          <w:sz w:val="24"/>
          <w:lang w:val="uk-UA"/>
        </w:rPr>
        <w:t>Проективна методика «Неіснуюча тварина». Особливості застосування та інтерпретації результатів.</w:t>
      </w:r>
    </w:p>
    <w:p w:rsidR="00E75B5F" w:rsidRPr="00F00FD4" w:rsidRDefault="00E75B5F" w:rsidP="00E75B5F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Тема 12. </w:t>
      </w:r>
      <w:r w:rsidRPr="00F00FD4">
        <w:rPr>
          <w:b/>
          <w:sz w:val="24"/>
          <w:lang w:val="uk-UA"/>
        </w:rPr>
        <w:t>Тест незавершених речень</w:t>
      </w:r>
      <w:r>
        <w:rPr>
          <w:b/>
          <w:sz w:val="24"/>
          <w:lang w:val="uk-UA"/>
        </w:rPr>
        <w:t>.</w:t>
      </w:r>
    </w:p>
    <w:p w:rsidR="00E75B5F" w:rsidRPr="00FF2EC5" w:rsidRDefault="00E75B5F" w:rsidP="00E75B5F">
      <w:pPr>
        <w:pStyle w:val="Style9"/>
        <w:widowControl/>
        <w:spacing w:line="240" w:lineRule="auto"/>
        <w:ind w:firstLine="567"/>
        <w:jc w:val="both"/>
        <w:rPr>
          <w:rFonts w:ascii="Times New Roman" w:hAnsi="Times New Roman"/>
          <w:b/>
          <w:lang w:val="uk-UA"/>
        </w:rPr>
      </w:pPr>
      <w:r w:rsidRPr="00FF2EC5">
        <w:rPr>
          <w:rStyle w:val="FontStyle58"/>
          <w:b w:val="0"/>
          <w:sz w:val="24"/>
          <w:szCs w:val="24"/>
          <w:lang w:val="uk-UA"/>
        </w:rPr>
        <w:t xml:space="preserve">Методика дослідження «незавершені речення» Сакса і </w:t>
      </w:r>
      <w:proofErr w:type="spellStart"/>
      <w:r w:rsidRPr="00FF2EC5">
        <w:rPr>
          <w:rStyle w:val="FontStyle58"/>
          <w:b w:val="0"/>
          <w:sz w:val="24"/>
          <w:szCs w:val="24"/>
          <w:lang w:val="uk-UA"/>
        </w:rPr>
        <w:t>Леві</w:t>
      </w:r>
      <w:proofErr w:type="spellEnd"/>
      <w:r w:rsidRPr="00FF2EC5">
        <w:rPr>
          <w:rStyle w:val="FontStyle58"/>
          <w:b w:val="0"/>
          <w:sz w:val="24"/>
          <w:szCs w:val="24"/>
          <w:lang w:val="uk-UA"/>
        </w:rPr>
        <w:t>.</w:t>
      </w:r>
      <w:r>
        <w:rPr>
          <w:rStyle w:val="FontStyle58"/>
          <w:b w:val="0"/>
          <w:sz w:val="24"/>
          <w:szCs w:val="24"/>
          <w:lang w:val="uk-UA"/>
        </w:rPr>
        <w:t xml:space="preserve"> Особливості застосування та інтерпретації результатів.</w:t>
      </w:r>
    </w:p>
    <w:p w:rsidR="00B4057C" w:rsidRDefault="00B4057C" w:rsidP="00FF2EC5">
      <w:pPr>
        <w:ind w:firstLine="709"/>
        <w:jc w:val="both"/>
        <w:rPr>
          <w:rStyle w:val="FontStyle50"/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5B30ED" w:rsidRDefault="005B30ED" w:rsidP="00FF2EC5">
      <w:pPr>
        <w:ind w:firstLine="709"/>
        <w:jc w:val="both"/>
        <w:rPr>
          <w:rStyle w:val="FontStyle50"/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5B30ED" w:rsidRDefault="005B30ED" w:rsidP="00E75B5F">
      <w:pPr>
        <w:jc w:val="both"/>
        <w:rPr>
          <w:rStyle w:val="FontStyle50"/>
          <w:rFonts w:ascii="Times New Roman" w:hAnsi="Times New Roman" w:cs="Times New Roman"/>
          <w:b w:val="0"/>
          <w:sz w:val="24"/>
          <w:szCs w:val="24"/>
          <w:lang w:val="uk-UA"/>
        </w:rPr>
      </w:pPr>
    </w:p>
    <w:p w:rsidR="007612B7" w:rsidRPr="00DF37F9" w:rsidRDefault="007612B7" w:rsidP="007612B7">
      <w:pPr>
        <w:numPr>
          <w:ilvl w:val="0"/>
          <w:numId w:val="2"/>
        </w:numPr>
        <w:jc w:val="center"/>
        <w:rPr>
          <w:b/>
          <w:bCs/>
          <w:szCs w:val="28"/>
          <w:lang w:val="uk-UA"/>
        </w:rPr>
      </w:pPr>
      <w:r w:rsidRPr="00DF37F9">
        <w:rPr>
          <w:b/>
          <w:bCs/>
          <w:szCs w:val="28"/>
          <w:lang w:val="uk-UA"/>
        </w:rPr>
        <w:t>Структура навчальної дисципліни</w:t>
      </w:r>
    </w:p>
    <w:p w:rsidR="00DC4F0B" w:rsidRPr="00E355AA" w:rsidRDefault="00DC4F0B" w:rsidP="00DC4F0B">
      <w:pPr>
        <w:ind w:left="360"/>
        <w:contextualSpacing/>
        <w:jc w:val="center"/>
        <w:rPr>
          <w:sz w:val="24"/>
          <w:lang w:val="uk-UA"/>
        </w:rPr>
      </w:pPr>
      <w:proofErr w:type="spellStart"/>
      <w:r w:rsidRPr="00E355AA">
        <w:rPr>
          <w:b/>
          <w:sz w:val="24"/>
        </w:rPr>
        <w:t>Денна</w:t>
      </w:r>
      <w:proofErr w:type="spellEnd"/>
      <w:r w:rsidRPr="00E355AA">
        <w:rPr>
          <w:b/>
          <w:sz w:val="24"/>
        </w:rPr>
        <w:t xml:space="preserve"> форма </w:t>
      </w:r>
      <w:proofErr w:type="spellStart"/>
      <w:r w:rsidRPr="00E355AA">
        <w:rPr>
          <w:b/>
          <w:sz w:val="24"/>
        </w:rPr>
        <w:t>навчання</w:t>
      </w:r>
      <w:proofErr w:type="spellEnd"/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054"/>
        <w:gridCol w:w="789"/>
        <w:gridCol w:w="621"/>
        <w:gridCol w:w="689"/>
        <w:gridCol w:w="91"/>
        <w:gridCol w:w="462"/>
        <w:gridCol w:w="51"/>
        <w:gridCol w:w="40"/>
        <w:gridCol w:w="599"/>
        <w:gridCol w:w="7"/>
        <w:gridCol w:w="40"/>
        <w:gridCol w:w="691"/>
      </w:tblGrid>
      <w:tr w:rsidR="007612B7" w:rsidRPr="00DC4F0B" w:rsidTr="006543A3">
        <w:trPr>
          <w:cantSplit/>
          <w:tblHeader/>
          <w:jc w:val="center"/>
        </w:trPr>
        <w:tc>
          <w:tcPr>
            <w:tcW w:w="2766" w:type="pct"/>
            <w:vMerge w:val="restart"/>
          </w:tcPr>
          <w:p w:rsidR="00DC4F0B" w:rsidRDefault="00DC4F0B" w:rsidP="00754720">
            <w:pPr>
              <w:jc w:val="center"/>
              <w:rPr>
                <w:sz w:val="24"/>
                <w:lang w:val="uk-UA"/>
              </w:rPr>
            </w:pPr>
          </w:p>
          <w:p w:rsidR="007612B7" w:rsidRPr="00DC4F0B" w:rsidRDefault="007612B7" w:rsidP="00754720">
            <w:pPr>
              <w:jc w:val="center"/>
              <w:rPr>
                <w:sz w:val="24"/>
                <w:lang w:val="uk-UA"/>
              </w:rPr>
            </w:pPr>
            <w:r w:rsidRPr="00DC4F0B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2234" w:type="pct"/>
            <w:gridSpan w:val="11"/>
          </w:tcPr>
          <w:p w:rsidR="007612B7" w:rsidRPr="00DC4F0B" w:rsidRDefault="007612B7" w:rsidP="00754720">
            <w:pPr>
              <w:jc w:val="center"/>
              <w:rPr>
                <w:sz w:val="24"/>
                <w:lang w:val="uk-UA"/>
              </w:rPr>
            </w:pPr>
            <w:r w:rsidRPr="00DC4F0B">
              <w:rPr>
                <w:sz w:val="24"/>
                <w:lang w:val="uk-UA"/>
              </w:rPr>
              <w:t>Кількість годин</w:t>
            </w:r>
          </w:p>
        </w:tc>
      </w:tr>
      <w:tr w:rsidR="007612B7" w:rsidRPr="00DC4F0B" w:rsidTr="000247C8">
        <w:trPr>
          <w:cantSplit/>
          <w:trHeight w:val="158"/>
          <w:tblHeader/>
          <w:jc w:val="center"/>
        </w:trPr>
        <w:tc>
          <w:tcPr>
            <w:tcW w:w="2766" w:type="pct"/>
            <w:vMerge/>
          </w:tcPr>
          <w:p w:rsidR="007612B7" w:rsidRPr="00DC4F0B" w:rsidRDefault="007612B7" w:rsidP="0075472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32" w:type="pct"/>
            <w:vMerge w:val="restart"/>
            <w:shd w:val="clear" w:color="auto" w:fill="auto"/>
            <w:textDirection w:val="btLr"/>
          </w:tcPr>
          <w:p w:rsidR="007612B7" w:rsidRPr="00DC4F0B" w:rsidRDefault="007612B7" w:rsidP="00754720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DC4F0B">
              <w:rPr>
                <w:sz w:val="24"/>
                <w:lang w:val="uk-UA"/>
              </w:rPr>
              <w:t>усього</w:t>
            </w:r>
          </w:p>
        </w:tc>
        <w:tc>
          <w:tcPr>
            <w:tcW w:w="1801" w:type="pct"/>
            <w:gridSpan w:val="10"/>
            <w:shd w:val="clear" w:color="auto" w:fill="auto"/>
          </w:tcPr>
          <w:p w:rsidR="007612B7" w:rsidRPr="00DC4F0B" w:rsidRDefault="007612B7" w:rsidP="00754720">
            <w:pPr>
              <w:jc w:val="center"/>
              <w:rPr>
                <w:sz w:val="24"/>
                <w:lang w:val="uk-UA"/>
              </w:rPr>
            </w:pPr>
            <w:r w:rsidRPr="00DC4F0B">
              <w:rPr>
                <w:sz w:val="24"/>
                <w:lang w:val="uk-UA"/>
              </w:rPr>
              <w:t>у тому числі</w:t>
            </w:r>
          </w:p>
        </w:tc>
      </w:tr>
      <w:tr w:rsidR="007612B7" w:rsidRPr="00DC4F0B" w:rsidTr="004528FB">
        <w:trPr>
          <w:cantSplit/>
          <w:trHeight w:val="477"/>
          <w:tblHeader/>
          <w:jc w:val="center"/>
        </w:trPr>
        <w:tc>
          <w:tcPr>
            <w:tcW w:w="2766" w:type="pct"/>
            <w:vMerge/>
            <w:tcBorders>
              <w:bottom w:val="single" w:sz="4" w:space="0" w:color="auto"/>
            </w:tcBorders>
          </w:tcPr>
          <w:p w:rsidR="007612B7" w:rsidRPr="00DC4F0B" w:rsidRDefault="007612B7" w:rsidP="0075472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7612B7" w:rsidRPr="00DC4F0B" w:rsidRDefault="007612B7" w:rsidP="0075472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0" w:type="pct"/>
            <w:shd w:val="clear" w:color="auto" w:fill="auto"/>
          </w:tcPr>
          <w:p w:rsidR="007612B7" w:rsidRPr="00DC4F0B" w:rsidRDefault="007612B7" w:rsidP="00754720">
            <w:pPr>
              <w:jc w:val="center"/>
              <w:rPr>
                <w:bCs/>
                <w:sz w:val="24"/>
                <w:lang w:val="uk-UA"/>
              </w:rPr>
            </w:pPr>
            <w:r w:rsidRPr="00DC4F0B">
              <w:rPr>
                <w:bCs/>
                <w:sz w:val="24"/>
                <w:lang w:val="uk-UA"/>
              </w:rPr>
              <w:t>л</w:t>
            </w:r>
          </w:p>
        </w:tc>
        <w:tc>
          <w:tcPr>
            <w:tcW w:w="377" w:type="pct"/>
            <w:shd w:val="clear" w:color="auto" w:fill="auto"/>
          </w:tcPr>
          <w:p w:rsidR="007612B7" w:rsidRPr="00DC4F0B" w:rsidRDefault="007612B7" w:rsidP="00754720">
            <w:pPr>
              <w:jc w:val="center"/>
              <w:rPr>
                <w:bCs/>
                <w:sz w:val="24"/>
                <w:lang w:val="uk-UA"/>
              </w:rPr>
            </w:pPr>
            <w:proofErr w:type="spellStart"/>
            <w:r w:rsidRPr="00DC4F0B">
              <w:rPr>
                <w:bCs/>
                <w:sz w:val="24"/>
                <w:lang w:val="uk-UA"/>
              </w:rPr>
              <w:t>пр</w:t>
            </w:r>
            <w:proofErr w:type="spellEnd"/>
          </w:p>
        </w:tc>
        <w:tc>
          <w:tcPr>
            <w:tcW w:w="303" w:type="pct"/>
            <w:gridSpan w:val="2"/>
            <w:shd w:val="clear" w:color="auto" w:fill="auto"/>
          </w:tcPr>
          <w:p w:rsidR="007612B7" w:rsidRPr="00DC4F0B" w:rsidRDefault="009A3581" w:rsidP="00754720">
            <w:pPr>
              <w:jc w:val="center"/>
              <w:rPr>
                <w:bCs/>
                <w:sz w:val="24"/>
                <w:lang w:val="uk-UA"/>
              </w:rPr>
            </w:pPr>
            <w:proofErr w:type="spellStart"/>
            <w:r w:rsidRPr="00DC4F0B">
              <w:rPr>
                <w:bCs/>
                <w:sz w:val="24"/>
                <w:lang w:val="uk-UA"/>
              </w:rPr>
              <w:t>л</w:t>
            </w:r>
            <w:r w:rsidR="007612B7" w:rsidRPr="00DC4F0B">
              <w:rPr>
                <w:bCs/>
                <w:sz w:val="24"/>
                <w:lang w:val="uk-UA"/>
              </w:rPr>
              <w:t>б</w:t>
            </w:r>
            <w:proofErr w:type="spellEnd"/>
          </w:p>
        </w:tc>
        <w:tc>
          <w:tcPr>
            <w:tcW w:w="378" w:type="pct"/>
            <w:gridSpan w:val="3"/>
            <w:shd w:val="clear" w:color="auto" w:fill="auto"/>
          </w:tcPr>
          <w:p w:rsidR="007612B7" w:rsidRPr="00DC4F0B" w:rsidRDefault="007612B7" w:rsidP="00754720">
            <w:pPr>
              <w:jc w:val="center"/>
              <w:rPr>
                <w:bCs/>
                <w:sz w:val="24"/>
                <w:lang w:val="uk-UA"/>
              </w:rPr>
            </w:pPr>
            <w:proofErr w:type="spellStart"/>
            <w:r w:rsidRPr="00DC4F0B">
              <w:rPr>
                <w:bCs/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404" w:type="pct"/>
            <w:gridSpan w:val="3"/>
            <w:shd w:val="clear" w:color="auto" w:fill="auto"/>
          </w:tcPr>
          <w:p w:rsidR="007612B7" w:rsidRPr="00DC4F0B" w:rsidRDefault="007612B7" w:rsidP="00754720">
            <w:pPr>
              <w:jc w:val="center"/>
              <w:rPr>
                <w:sz w:val="24"/>
                <w:lang w:val="uk-UA"/>
              </w:rPr>
            </w:pPr>
            <w:r w:rsidRPr="00DC4F0B">
              <w:rPr>
                <w:sz w:val="24"/>
                <w:lang w:val="uk-UA"/>
              </w:rPr>
              <w:t>ср</w:t>
            </w:r>
          </w:p>
        </w:tc>
      </w:tr>
      <w:tr w:rsidR="007612B7" w:rsidRPr="00DC4F0B" w:rsidTr="004528FB">
        <w:trPr>
          <w:tblHeader/>
          <w:jc w:val="center"/>
        </w:trPr>
        <w:tc>
          <w:tcPr>
            <w:tcW w:w="2766" w:type="pct"/>
          </w:tcPr>
          <w:p w:rsidR="007612B7" w:rsidRPr="00DC4F0B" w:rsidRDefault="007612B7" w:rsidP="00E355AA">
            <w:pPr>
              <w:jc w:val="center"/>
              <w:rPr>
                <w:bCs/>
                <w:sz w:val="24"/>
                <w:lang w:val="uk-UA"/>
              </w:rPr>
            </w:pPr>
            <w:r w:rsidRPr="00DC4F0B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32" w:type="pct"/>
            <w:shd w:val="clear" w:color="auto" w:fill="auto"/>
          </w:tcPr>
          <w:p w:rsidR="007612B7" w:rsidRPr="00DC4F0B" w:rsidRDefault="007612B7" w:rsidP="00E355AA">
            <w:pPr>
              <w:jc w:val="center"/>
              <w:rPr>
                <w:bCs/>
                <w:sz w:val="24"/>
                <w:lang w:val="uk-UA"/>
              </w:rPr>
            </w:pPr>
            <w:r w:rsidRPr="00DC4F0B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340" w:type="pct"/>
            <w:shd w:val="clear" w:color="auto" w:fill="auto"/>
          </w:tcPr>
          <w:p w:rsidR="007612B7" w:rsidRPr="00DC4F0B" w:rsidRDefault="007612B7" w:rsidP="00E355AA">
            <w:pPr>
              <w:jc w:val="center"/>
              <w:rPr>
                <w:bCs/>
                <w:sz w:val="24"/>
                <w:lang w:val="uk-UA"/>
              </w:rPr>
            </w:pPr>
            <w:r w:rsidRPr="00DC4F0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77" w:type="pct"/>
            <w:shd w:val="clear" w:color="auto" w:fill="auto"/>
          </w:tcPr>
          <w:p w:rsidR="007612B7" w:rsidRPr="00DC4F0B" w:rsidRDefault="007612B7" w:rsidP="00E355AA">
            <w:pPr>
              <w:jc w:val="center"/>
              <w:rPr>
                <w:bCs/>
                <w:sz w:val="24"/>
                <w:lang w:val="uk-UA"/>
              </w:rPr>
            </w:pPr>
            <w:r w:rsidRPr="00DC4F0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7612B7" w:rsidRPr="00DC4F0B" w:rsidRDefault="007612B7" w:rsidP="00E355AA">
            <w:pPr>
              <w:jc w:val="center"/>
              <w:rPr>
                <w:bCs/>
                <w:sz w:val="24"/>
                <w:lang w:val="uk-UA"/>
              </w:rPr>
            </w:pPr>
            <w:r w:rsidRPr="00DC4F0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7612B7" w:rsidRPr="00DC4F0B" w:rsidRDefault="007612B7" w:rsidP="00E355AA">
            <w:pPr>
              <w:jc w:val="center"/>
              <w:rPr>
                <w:bCs/>
                <w:sz w:val="24"/>
                <w:lang w:val="uk-UA"/>
              </w:rPr>
            </w:pPr>
            <w:r w:rsidRPr="00DC4F0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04" w:type="pct"/>
            <w:gridSpan w:val="3"/>
            <w:shd w:val="clear" w:color="auto" w:fill="auto"/>
          </w:tcPr>
          <w:p w:rsidR="007612B7" w:rsidRPr="00DC4F0B" w:rsidRDefault="007612B7" w:rsidP="00E355AA">
            <w:pPr>
              <w:jc w:val="center"/>
              <w:rPr>
                <w:bCs/>
                <w:sz w:val="24"/>
                <w:lang w:val="uk-UA"/>
              </w:rPr>
            </w:pPr>
            <w:r w:rsidRPr="00DC4F0B">
              <w:rPr>
                <w:bCs/>
                <w:sz w:val="24"/>
                <w:lang w:val="uk-UA"/>
              </w:rPr>
              <w:t>7</w:t>
            </w:r>
          </w:p>
        </w:tc>
      </w:tr>
      <w:tr w:rsidR="007612B7" w:rsidRPr="00DC4F0B" w:rsidTr="000247C8">
        <w:trPr>
          <w:cantSplit/>
          <w:jc w:val="center"/>
        </w:trPr>
        <w:tc>
          <w:tcPr>
            <w:tcW w:w="5000" w:type="pct"/>
            <w:gridSpan w:val="12"/>
          </w:tcPr>
          <w:p w:rsidR="00116846" w:rsidRPr="00DC4F0B" w:rsidRDefault="007612B7" w:rsidP="00E75B5F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DC4F0B">
              <w:rPr>
                <w:b/>
                <w:sz w:val="24"/>
                <w:lang w:val="uk-UA"/>
              </w:rPr>
              <w:t xml:space="preserve">Кредит 1. </w:t>
            </w:r>
            <w:r w:rsidR="00E75B5F" w:rsidRPr="00E75B5F">
              <w:rPr>
                <w:b/>
                <w:sz w:val="24"/>
                <w:lang w:val="uk-UA"/>
              </w:rPr>
              <w:t>Методи вивчення індивідуально-типологічних якостей особистості</w:t>
            </w:r>
          </w:p>
        </w:tc>
      </w:tr>
      <w:tr w:rsidR="000E0936" w:rsidRPr="00DC4F0B" w:rsidTr="004528FB">
        <w:trPr>
          <w:jc w:val="center"/>
        </w:trPr>
        <w:tc>
          <w:tcPr>
            <w:tcW w:w="2766" w:type="pct"/>
          </w:tcPr>
          <w:p w:rsidR="000E0936" w:rsidRPr="00DC4F0B" w:rsidRDefault="000E0936" w:rsidP="00E75B5F">
            <w:pPr>
              <w:jc w:val="both"/>
              <w:rPr>
                <w:b/>
                <w:sz w:val="24"/>
                <w:lang w:val="uk-UA"/>
              </w:rPr>
            </w:pPr>
            <w:r w:rsidRPr="00DC4F0B">
              <w:rPr>
                <w:b/>
                <w:sz w:val="24"/>
                <w:lang w:val="uk-UA"/>
              </w:rPr>
              <w:t xml:space="preserve">Тема 1. </w:t>
            </w:r>
            <w:r w:rsidRPr="00FF2EC5">
              <w:rPr>
                <w:sz w:val="24"/>
                <w:lang w:val="uk-UA"/>
              </w:rPr>
              <w:t xml:space="preserve">Дослідження </w:t>
            </w:r>
            <w:r w:rsidR="00E75B5F">
              <w:rPr>
                <w:sz w:val="24"/>
                <w:lang w:val="uk-UA"/>
              </w:rPr>
              <w:t>темпераменту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E0936" w:rsidRPr="00DC4F0B" w:rsidRDefault="000E0936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C5722">
              <w:rPr>
                <w:sz w:val="24"/>
                <w:lang w:val="uk-UA"/>
              </w:rPr>
              <w:t>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E0936" w:rsidRPr="00DC4F0B" w:rsidRDefault="000E0936" w:rsidP="00E355AA">
            <w:pPr>
              <w:jc w:val="center"/>
              <w:rPr>
                <w:sz w:val="24"/>
                <w:lang w:val="uk-UA"/>
              </w:rPr>
            </w:pPr>
            <w:r w:rsidRPr="00DC4F0B">
              <w:rPr>
                <w:sz w:val="24"/>
                <w:lang w:val="uk-UA"/>
              </w:rPr>
              <w:t>2</w:t>
            </w:r>
          </w:p>
        </w:tc>
        <w:tc>
          <w:tcPr>
            <w:tcW w:w="427" w:type="pct"/>
            <w:gridSpan w:val="2"/>
            <w:vAlign w:val="center"/>
          </w:tcPr>
          <w:p w:rsidR="000E0936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3" w:type="pct"/>
            <w:gridSpan w:val="3"/>
            <w:vAlign w:val="center"/>
          </w:tcPr>
          <w:p w:rsidR="000E0936" w:rsidRPr="00DC4F0B" w:rsidRDefault="000E0936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E0936" w:rsidRPr="00DC4F0B" w:rsidRDefault="000E0936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" w:type="pct"/>
            <w:vAlign w:val="center"/>
          </w:tcPr>
          <w:p w:rsidR="000E0936" w:rsidRPr="00DC4F0B" w:rsidRDefault="000E0936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C5722">
              <w:rPr>
                <w:sz w:val="24"/>
                <w:lang w:val="uk-UA"/>
              </w:rPr>
              <w:t>0</w:t>
            </w:r>
          </w:p>
        </w:tc>
      </w:tr>
      <w:tr w:rsidR="000E0936" w:rsidRPr="00DC4F0B" w:rsidTr="004528FB">
        <w:trPr>
          <w:jc w:val="center"/>
        </w:trPr>
        <w:tc>
          <w:tcPr>
            <w:tcW w:w="2766" w:type="pct"/>
          </w:tcPr>
          <w:p w:rsidR="000E0936" w:rsidRPr="00DC4F0B" w:rsidRDefault="000E0936" w:rsidP="00E75B5F">
            <w:pPr>
              <w:jc w:val="both"/>
              <w:rPr>
                <w:b/>
                <w:bCs/>
                <w:sz w:val="24"/>
                <w:lang w:val="uk-UA"/>
              </w:rPr>
            </w:pPr>
            <w:r w:rsidRPr="00DC4F0B">
              <w:rPr>
                <w:b/>
                <w:color w:val="000000"/>
                <w:sz w:val="24"/>
                <w:lang w:val="uk-UA"/>
              </w:rPr>
              <w:t>Тема 2.</w:t>
            </w:r>
            <w:r w:rsidRPr="00DC4F0B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Дослідження </w:t>
            </w:r>
            <w:r w:rsidR="00E75B5F">
              <w:rPr>
                <w:sz w:val="24"/>
                <w:lang w:val="uk-UA"/>
              </w:rPr>
              <w:t>акцентуацій характеру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E0936" w:rsidRPr="00DC4F0B" w:rsidRDefault="000E0936" w:rsidP="006C3F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C5722">
              <w:rPr>
                <w:sz w:val="24"/>
                <w:lang w:val="uk-UA"/>
              </w:rPr>
              <w:t>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E0936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7" w:type="pct"/>
            <w:gridSpan w:val="2"/>
            <w:vAlign w:val="center"/>
          </w:tcPr>
          <w:p w:rsidR="000E0936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03" w:type="pct"/>
            <w:gridSpan w:val="3"/>
            <w:vAlign w:val="center"/>
          </w:tcPr>
          <w:p w:rsidR="000E0936" w:rsidRPr="00DC4F0B" w:rsidRDefault="000E0936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E0936" w:rsidRPr="00DC4F0B" w:rsidRDefault="000E0936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" w:type="pct"/>
            <w:vAlign w:val="center"/>
          </w:tcPr>
          <w:p w:rsidR="000E0936" w:rsidRPr="00DC4F0B" w:rsidRDefault="000E0936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C5722">
              <w:rPr>
                <w:sz w:val="24"/>
                <w:lang w:val="uk-UA"/>
              </w:rPr>
              <w:t>0</w:t>
            </w:r>
          </w:p>
        </w:tc>
      </w:tr>
      <w:tr w:rsidR="007612B7" w:rsidRPr="00DC4F0B" w:rsidTr="004528FB">
        <w:trPr>
          <w:jc w:val="center"/>
        </w:trPr>
        <w:tc>
          <w:tcPr>
            <w:tcW w:w="2766" w:type="pct"/>
          </w:tcPr>
          <w:p w:rsidR="007612B7" w:rsidRPr="00DC4F0B" w:rsidRDefault="007612B7" w:rsidP="00E355AA">
            <w:pPr>
              <w:jc w:val="both"/>
              <w:rPr>
                <w:b/>
                <w:i/>
                <w:color w:val="000000"/>
                <w:sz w:val="24"/>
                <w:lang w:val="uk-UA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7612B7" w:rsidRPr="00DC4F0B" w:rsidRDefault="007612B7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7612B7" w:rsidRPr="00DC4F0B" w:rsidRDefault="007612B7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7612B7" w:rsidRPr="00DC4F0B" w:rsidRDefault="007612B7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03" w:type="pct"/>
            <w:gridSpan w:val="3"/>
            <w:vAlign w:val="center"/>
          </w:tcPr>
          <w:p w:rsidR="007612B7" w:rsidRPr="00DC4F0B" w:rsidRDefault="007612B7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7612B7" w:rsidRPr="00DC4F0B" w:rsidRDefault="007612B7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78" w:type="pct"/>
            <w:vAlign w:val="center"/>
          </w:tcPr>
          <w:p w:rsidR="007612B7" w:rsidRPr="00DC4F0B" w:rsidRDefault="007612B7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866F3E" w:rsidRPr="00DC4F0B" w:rsidTr="006543A3">
        <w:trPr>
          <w:jc w:val="center"/>
        </w:trPr>
        <w:tc>
          <w:tcPr>
            <w:tcW w:w="5000" w:type="pct"/>
            <w:gridSpan w:val="12"/>
          </w:tcPr>
          <w:p w:rsidR="00116846" w:rsidRPr="00DC4F0B" w:rsidRDefault="00116846" w:rsidP="007812EC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0C5722" w:rsidRPr="00DC4F0B" w:rsidTr="004528FB">
        <w:trPr>
          <w:jc w:val="center"/>
        </w:trPr>
        <w:tc>
          <w:tcPr>
            <w:tcW w:w="2766" w:type="pct"/>
          </w:tcPr>
          <w:p w:rsidR="000C5722" w:rsidRPr="00DC4F0B" w:rsidRDefault="000C5722" w:rsidP="00E75B5F">
            <w:pPr>
              <w:shd w:val="clear" w:color="auto" w:fill="FFFFFF"/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Тема 3</w:t>
            </w:r>
            <w:r w:rsidRPr="00DC4F0B">
              <w:rPr>
                <w:b/>
                <w:color w:val="000000"/>
                <w:sz w:val="24"/>
                <w:lang w:val="uk-UA"/>
              </w:rPr>
              <w:t xml:space="preserve">. </w:t>
            </w:r>
            <w:r w:rsidR="00E75B5F" w:rsidRPr="00E75B5F">
              <w:rPr>
                <w:color w:val="000000"/>
                <w:sz w:val="24"/>
                <w:lang w:val="uk-UA"/>
              </w:rPr>
              <w:t xml:space="preserve">Методика 16-факторний опитувач </w:t>
            </w:r>
            <w:proofErr w:type="spellStart"/>
            <w:r w:rsidR="00E75B5F" w:rsidRPr="00E75B5F">
              <w:rPr>
                <w:color w:val="000000"/>
                <w:sz w:val="24"/>
                <w:lang w:val="uk-UA"/>
              </w:rPr>
              <w:t>Р.Кеттелла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0C5722" w:rsidP="001035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 w:rsidRPr="00DC4F0B">
              <w:rPr>
                <w:sz w:val="24"/>
                <w:lang w:val="uk-UA"/>
              </w:rPr>
              <w:t>2</w:t>
            </w:r>
          </w:p>
        </w:tc>
        <w:tc>
          <w:tcPr>
            <w:tcW w:w="427" w:type="pct"/>
            <w:gridSpan w:val="2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3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" w:type="pct"/>
            <w:vAlign w:val="center"/>
          </w:tcPr>
          <w:p w:rsidR="000C5722" w:rsidRPr="00DC4F0B" w:rsidRDefault="000C5722" w:rsidP="001035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C5722" w:rsidRPr="00DC4F0B" w:rsidTr="004528FB">
        <w:trPr>
          <w:jc w:val="center"/>
        </w:trPr>
        <w:tc>
          <w:tcPr>
            <w:tcW w:w="2766" w:type="pct"/>
          </w:tcPr>
          <w:p w:rsidR="000C5722" w:rsidRPr="00FD2F4E" w:rsidRDefault="000C5722" w:rsidP="00E75B5F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Тема 4</w:t>
            </w:r>
            <w:r w:rsidRPr="00DC4F0B">
              <w:rPr>
                <w:b/>
                <w:bCs/>
                <w:sz w:val="24"/>
                <w:lang w:val="uk-UA"/>
              </w:rPr>
              <w:t xml:space="preserve">. </w:t>
            </w:r>
            <w:r w:rsidR="00E75B5F">
              <w:rPr>
                <w:bCs/>
                <w:sz w:val="24"/>
                <w:lang w:val="uk-UA"/>
              </w:rPr>
              <w:t>Дослідження агресивності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0C5722" w:rsidP="001035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7" w:type="pct"/>
            <w:gridSpan w:val="2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03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" w:type="pct"/>
            <w:vAlign w:val="center"/>
          </w:tcPr>
          <w:p w:rsidR="000C5722" w:rsidRPr="00DC4F0B" w:rsidRDefault="000C5722" w:rsidP="001035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C5722" w:rsidRPr="00DC4F0B" w:rsidTr="004528FB">
        <w:trPr>
          <w:jc w:val="center"/>
        </w:trPr>
        <w:tc>
          <w:tcPr>
            <w:tcW w:w="2766" w:type="pct"/>
          </w:tcPr>
          <w:p w:rsidR="000C5722" w:rsidRPr="00DC4F0B" w:rsidRDefault="000C5722" w:rsidP="00E355AA">
            <w:pPr>
              <w:jc w:val="both"/>
              <w:rPr>
                <w:b/>
                <w:sz w:val="24"/>
                <w:lang w:val="uk-UA"/>
              </w:rPr>
            </w:pPr>
            <w:r w:rsidRPr="00DC4F0B">
              <w:rPr>
                <w:b/>
                <w:i/>
                <w:color w:val="000000"/>
                <w:sz w:val="24"/>
                <w:lang w:val="uk-UA"/>
              </w:rPr>
              <w:t xml:space="preserve">Разом </w:t>
            </w:r>
            <w:r w:rsidRPr="008666C2">
              <w:rPr>
                <w:i/>
                <w:color w:val="000000"/>
                <w:sz w:val="24"/>
                <w:lang w:val="uk-UA"/>
              </w:rPr>
              <w:t>з</w:t>
            </w:r>
            <w:r w:rsidRPr="00DC4F0B">
              <w:rPr>
                <w:b/>
                <w:i/>
                <w:color w:val="000000"/>
                <w:sz w:val="24"/>
                <w:lang w:val="uk-UA"/>
              </w:rPr>
              <w:t xml:space="preserve">а кредитом </w:t>
            </w:r>
            <w:r w:rsidR="00E75B5F">
              <w:rPr>
                <w:b/>
                <w:i/>
                <w:color w:val="000000"/>
                <w:sz w:val="24"/>
                <w:lang w:val="uk-UA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E75B5F" w:rsidP="00E355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E75B5F" w:rsidP="00E355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427" w:type="pct"/>
            <w:gridSpan w:val="2"/>
            <w:vAlign w:val="center"/>
          </w:tcPr>
          <w:p w:rsidR="000C5722" w:rsidRPr="00DC4F0B" w:rsidRDefault="00E75B5F" w:rsidP="00E355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303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78" w:type="pct"/>
            <w:vAlign w:val="center"/>
          </w:tcPr>
          <w:p w:rsidR="000C5722" w:rsidRPr="000C5722" w:rsidRDefault="00E75B5F" w:rsidP="00103516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40</w:t>
            </w:r>
          </w:p>
        </w:tc>
      </w:tr>
      <w:tr w:rsidR="00FF746E" w:rsidRPr="00DC4F0B" w:rsidTr="006543A3">
        <w:trPr>
          <w:jc w:val="center"/>
        </w:trPr>
        <w:tc>
          <w:tcPr>
            <w:tcW w:w="5000" w:type="pct"/>
            <w:gridSpan w:val="12"/>
          </w:tcPr>
          <w:p w:rsidR="00116846" w:rsidRPr="00DC4F0B" w:rsidRDefault="00E75B5F" w:rsidP="00417A4D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pacing w:val="4"/>
                <w:sz w:val="24"/>
                <w:lang w:val="uk-UA"/>
              </w:rPr>
              <w:t>Кредит 2</w:t>
            </w:r>
            <w:r w:rsidR="00FF746E" w:rsidRPr="00DC4F0B">
              <w:rPr>
                <w:b/>
                <w:spacing w:val="4"/>
                <w:sz w:val="24"/>
                <w:lang w:val="uk-UA"/>
              </w:rPr>
              <w:t xml:space="preserve">. </w:t>
            </w:r>
            <w:r w:rsidRPr="00E75B5F">
              <w:rPr>
                <w:b/>
                <w:spacing w:val="4"/>
                <w:sz w:val="24"/>
                <w:lang w:val="uk-UA"/>
              </w:rPr>
              <w:t xml:space="preserve">Методика 16-факторний опитувач </w:t>
            </w:r>
            <w:proofErr w:type="spellStart"/>
            <w:r w:rsidRPr="00E75B5F">
              <w:rPr>
                <w:b/>
                <w:spacing w:val="4"/>
                <w:sz w:val="24"/>
                <w:lang w:val="uk-UA"/>
              </w:rPr>
              <w:t>Р.Кеттелла</w:t>
            </w:r>
            <w:proofErr w:type="spellEnd"/>
          </w:p>
        </w:tc>
      </w:tr>
      <w:tr w:rsidR="000C5722" w:rsidRPr="00DC4F0B" w:rsidTr="004528FB">
        <w:trPr>
          <w:jc w:val="center"/>
        </w:trPr>
        <w:tc>
          <w:tcPr>
            <w:tcW w:w="2766" w:type="pct"/>
          </w:tcPr>
          <w:p w:rsidR="000C5722" w:rsidRPr="00DC4F0B" w:rsidRDefault="000C5722" w:rsidP="00E75B5F">
            <w:pPr>
              <w:jc w:val="both"/>
              <w:rPr>
                <w:b/>
                <w:sz w:val="24"/>
                <w:lang w:val="uk-UA"/>
              </w:rPr>
            </w:pPr>
            <w:r w:rsidRPr="00DC4F0B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>5</w:t>
            </w:r>
            <w:r w:rsidRPr="00DC4F0B">
              <w:rPr>
                <w:b/>
                <w:sz w:val="24"/>
                <w:lang w:val="uk-UA"/>
              </w:rPr>
              <w:t xml:space="preserve">. </w:t>
            </w:r>
            <w:r w:rsidRPr="00417A4D">
              <w:rPr>
                <w:sz w:val="24"/>
                <w:lang w:val="uk-UA"/>
              </w:rPr>
              <w:t xml:space="preserve">Дослідження </w:t>
            </w:r>
            <w:r w:rsidR="00E75B5F">
              <w:rPr>
                <w:sz w:val="24"/>
                <w:lang w:val="uk-UA"/>
              </w:rPr>
              <w:t>тривожності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0C5722" w:rsidP="001035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7" w:type="pct"/>
            <w:gridSpan w:val="2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03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" w:type="pct"/>
            <w:vAlign w:val="center"/>
          </w:tcPr>
          <w:p w:rsidR="000C5722" w:rsidRPr="00DC4F0B" w:rsidRDefault="000C5722" w:rsidP="001035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C5722" w:rsidRPr="00DC4F0B" w:rsidTr="004528FB">
        <w:trPr>
          <w:jc w:val="center"/>
        </w:trPr>
        <w:tc>
          <w:tcPr>
            <w:tcW w:w="2766" w:type="pct"/>
          </w:tcPr>
          <w:p w:rsidR="000C5722" w:rsidRPr="00DC4F0B" w:rsidRDefault="000C5722" w:rsidP="00E75B5F">
            <w:pPr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Тема 6</w:t>
            </w:r>
            <w:r w:rsidRPr="00DC4F0B">
              <w:rPr>
                <w:b/>
                <w:color w:val="000000"/>
                <w:sz w:val="24"/>
                <w:lang w:val="uk-UA"/>
              </w:rPr>
              <w:t>.</w:t>
            </w:r>
            <w:r>
              <w:rPr>
                <w:b/>
                <w:color w:val="000000"/>
                <w:sz w:val="24"/>
                <w:lang w:val="uk-UA"/>
              </w:rPr>
              <w:t xml:space="preserve"> </w:t>
            </w:r>
            <w:r w:rsidR="00E75B5F">
              <w:rPr>
                <w:bCs/>
                <w:sz w:val="24"/>
                <w:lang w:val="uk-UA"/>
              </w:rPr>
              <w:t>Методика САН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0C5722" w:rsidP="001035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27" w:type="pct"/>
            <w:gridSpan w:val="2"/>
            <w:vAlign w:val="center"/>
          </w:tcPr>
          <w:p w:rsidR="000C5722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03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" w:type="pct"/>
            <w:vAlign w:val="center"/>
          </w:tcPr>
          <w:p w:rsidR="000C5722" w:rsidRPr="00DC4F0B" w:rsidRDefault="000C5722" w:rsidP="001035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C5722" w:rsidRPr="00DC4F0B" w:rsidTr="004528FB">
        <w:trPr>
          <w:jc w:val="center"/>
        </w:trPr>
        <w:tc>
          <w:tcPr>
            <w:tcW w:w="2766" w:type="pct"/>
          </w:tcPr>
          <w:p w:rsidR="000C5722" w:rsidRPr="00DC4F0B" w:rsidRDefault="000C5722" w:rsidP="00E355AA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0C5722" w:rsidP="00E75B5F">
            <w:pPr>
              <w:rPr>
                <w:b/>
                <w:sz w:val="24"/>
                <w:lang w:val="uk-UA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0C5722" w:rsidRPr="00DC4F0B" w:rsidRDefault="000C5722" w:rsidP="00E75B5F">
            <w:pPr>
              <w:rPr>
                <w:b/>
                <w:sz w:val="24"/>
                <w:lang w:val="uk-UA"/>
              </w:rPr>
            </w:pPr>
          </w:p>
        </w:tc>
        <w:tc>
          <w:tcPr>
            <w:tcW w:w="303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78" w:type="pct"/>
            <w:vAlign w:val="center"/>
          </w:tcPr>
          <w:p w:rsidR="000C5722" w:rsidRPr="000C5722" w:rsidRDefault="000C5722" w:rsidP="00103516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0C5722" w:rsidRPr="00DC4F0B" w:rsidTr="006543A3">
        <w:trPr>
          <w:jc w:val="center"/>
        </w:trPr>
        <w:tc>
          <w:tcPr>
            <w:tcW w:w="2766" w:type="pct"/>
          </w:tcPr>
          <w:p w:rsidR="000C5722" w:rsidRPr="00DC4F0B" w:rsidRDefault="000C5722" w:rsidP="00E75B5F">
            <w:pPr>
              <w:jc w:val="both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Тема 7</w:t>
            </w:r>
            <w:r w:rsidRPr="00E75B5F">
              <w:rPr>
                <w:color w:val="000000"/>
                <w:sz w:val="24"/>
                <w:lang w:val="uk-UA"/>
              </w:rPr>
              <w:t xml:space="preserve">. </w:t>
            </w:r>
            <w:r w:rsidR="00E75B5F" w:rsidRPr="00E75B5F">
              <w:rPr>
                <w:color w:val="000000"/>
                <w:sz w:val="24"/>
                <w:lang w:val="uk-UA"/>
              </w:rPr>
              <w:t>Діагностика синдрому емоційного вигорання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0C5722" w:rsidP="001035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77" w:type="pct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31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C5722" w:rsidRPr="00DC4F0B" w:rsidTr="006543A3">
        <w:trPr>
          <w:jc w:val="center"/>
        </w:trPr>
        <w:tc>
          <w:tcPr>
            <w:tcW w:w="2766" w:type="pct"/>
          </w:tcPr>
          <w:p w:rsidR="000C5722" w:rsidRPr="00DC4F0B" w:rsidRDefault="000C5722" w:rsidP="00E55685">
            <w:pPr>
              <w:jc w:val="both"/>
              <w:rPr>
                <w:b/>
                <w:color w:val="000000"/>
                <w:sz w:val="24"/>
                <w:lang w:val="uk-UA"/>
              </w:rPr>
            </w:pPr>
            <w:r w:rsidRPr="00DC4F0B">
              <w:rPr>
                <w:b/>
                <w:color w:val="000000"/>
                <w:sz w:val="24"/>
                <w:lang w:val="uk-UA"/>
              </w:rPr>
              <w:t xml:space="preserve">Тема </w:t>
            </w:r>
            <w:r>
              <w:rPr>
                <w:b/>
                <w:color w:val="000000"/>
                <w:sz w:val="24"/>
                <w:lang w:val="uk-UA"/>
              </w:rPr>
              <w:t>8</w:t>
            </w:r>
            <w:r w:rsidRPr="00DC4F0B">
              <w:rPr>
                <w:b/>
                <w:color w:val="000000"/>
                <w:sz w:val="24"/>
                <w:lang w:val="uk-UA"/>
              </w:rPr>
              <w:t xml:space="preserve">. </w:t>
            </w:r>
            <w:r w:rsidR="00E75B5F" w:rsidRPr="00E75B5F">
              <w:rPr>
                <w:color w:val="000000"/>
                <w:sz w:val="24"/>
                <w:lang w:val="uk-UA"/>
              </w:rPr>
              <w:t>Методи діагностики ціннісних орієнтацій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0C5722" w:rsidP="0010351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77" w:type="pct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31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C5722" w:rsidRPr="00DC4F0B" w:rsidTr="006543A3">
        <w:trPr>
          <w:jc w:val="center"/>
        </w:trPr>
        <w:tc>
          <w:tcPr>
            <w:tcW w:w="2766" w:type="pct"/>
          </w:tcPr>
          <w:p w:rsidR="000C5722" w:rsidRPr="00DC4F0B" w:rsidRDefault="000C5722" w:rsidP="00E355AA">
            <w:pPr>
              <w:jc w:val="both"/>
              <w:rPr>
                <w:b/>
                <w:sz w:val="24"/>
                <w:lang w:val="uk-UA"/>
              </w:rPr>
            </w:pPr>
            <w:r w:rsidRPr="00DC4F0B">
              <w:rPr>
                <w:b/>
                <w:i/>
                <w:color w:val="000000"/>
                <w:sz w:val="24"/>
                <w:lang w:val="uk-UA"/>
              </w:rPr>
              <w:t>Разом за кредитом 4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E75B5F" w:rsidP="00E355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E75B5F" w:rsidP="00E355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377" w:type="pct"/>
            <w:vAlign w:val="center"/>
          </w:tcPr>
          <w:p w:rsidR="000C5722" w:rsidRPr="00DC4F0B" w:rsidRDefault="00E75B5F" w:rsidP="00E355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331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0C5722" w:rsidRPr="00DC4F0B" w:rsidRDefault="00E75B5F" w:rsidP="00E355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40</w:t>
            </w:r>
          </w:p>
        </w:tc>
      </w:tr>
      <w:tr w:rsidR="000C5722" w:rsidRPr="00DC4F0B" w:rsidTr="006543A3">
        <w:trPr>
          <w:jc w:val="center"/>
        </w:trPr>
        <w:tc>
          <w:tcPr>
            <w:tcW w:w="5000" w:type="pct"/>
            <w:gridSpan w:val="12"/>
          </w:tcPr>
          <w:p w:rsidR="000C5722" w:rsidRPr="00A33AD8" w:rsidRDefault="00E75B5F" w:rsidP="00A33AD8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pacing w:val="4"/>
                <w:sz w:val="24"/>
                <w:lang w:val="uk-UA"/>
              </w:rPr>
              <w:t>Кредит 3</w:t>
            </w:r>
            <w:r w:rsidR="000C5722" w:rsidRPr="00DC4F0B">
              <w:rPr>
                <w:b/>
                <w:spacing w:val="4"/>
                <w:sz w:val="24"/>
                <w:lang w:val="uk-UA"/>
              </w:rPr>
              <w:t xml:space="preserve">. </w:t>
            </w:r>
            <w:proofErr w:type="spellStart"/>
            <w:r w:rsidR="000C5722" w:rsidRPr="002F571D">
              <w:rPr>
                <w:rStyle w:val="FontStyle58"/>
                <w:sz w:val="24"/>
                <w:szCs w:val="24"/>
              </w:rPr>
              <w:t>Дослідження</w:t>
            </w:r>
            <w:proofErr w:type="spellEnd"/>
            <w:r w:rsidR="000C5722" w:rsidRPr="002F571D"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 w:rsidR="000C5722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типо</w:t>
            </w:r>
            <w:r w:rsidR="000C5722">
              <w:rPr>
                <w:rStyle w:val="FontStyle50"/>
                <w:rFonts w:ascii="Times New Roman" w:hAnsi="Times New Roman" w:cs="Times New Roman"/>
                <w:sz w:val="24"/>
                <w:szCs w:val="24"/>
                <w:lang w:val="uk-UA"/>
              </w:rPr>
              <w:t>логії</w:t>
            </w:r>
            <w:proofErr w:type="spellEnd"/>
            <w:r w:rsidR="000C5722">
              <w:rPr>
                <w:rStyle w:val="FontStyle5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особистості</w:t>
            </w:r>
          </w:p>
        </w:tc>
      </w:tr>
      <w:tr w:rsidR="000C5722" w:rsidRPr="00DC4F0B" w:rsidTr="006543A3">
        <w:trPr>
          <w:jc w:val="center"/>
        </w:trPr>
        <w:tc>
          <w:tcPr>
            <w:tcW w:w="2766" w:type="pct"/>
          </w:tcPr>
          <w:p w:rsidR="000C5722" w:rsidRPr="00DC4F0B" w:rsidRDefault="000C5722" w:rsidP="00A33AD8">
            <w:pPr>
              <w:rPr>
                <w:b/>
                <w:i/>
                <w:color w:val="000000"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Тема 9</w:t>
            </w:r>
            <w:r w:rsidRPr="00DC4F0B">
              <w:rPr>
                <w:b/>
                <w:sz w:val="24"/>
                <w:lang w:val="uk-UA"/>
              </w:rPr>
              <w:t>.</w:t>
            </w:r>
            <w:r w:rsidRPr="00DC4F0B">
              <w:rPr>
                <w:sz w:val="24"/>
                <w:lang w:val="uk-UA"/>
              </w:rPr>
              <w:t xml:space="preserve"> </w:t>
            </w:r>
            <w:r w:rsidR="00E75B5F" w:rsidRPr="00E75B5F">
              <w:rPr>
                <w:bCs/>
                <w:sz w:val="24"/>
                <w:lang w:val="uk-UA"/>
              </w:rPr>
              <w:t>Методи дослідження комунікативної сфери особистості та проективні методи вивчення особистості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77" w:type="pct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31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0C5722" w:rsidRPr="00DC4F0B" w:rsidRDefault="000C5722" w:rsidP="008929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C5722" w:rsidRPr="00DC4F0B" w:rsidTr="006543A3">
        <w:trPr>
          <w:jc w:val="center"/>
        </w:trPr>
        <w:tc>
          <w:tcPr>
            <w:tcW w:w="2766" w:type="pct"/>
          </w:tcPr>
          <w:p w:rsidR="000C5722" w:rsidRPr="00A33AD8" w:rsidRDefault="00E75B5F" w:rsidP="00A33AD8">
            <w:pPr>
              <w:jc w:val="both"/>
              <w:rPr>
                <w:b/>
                <w:bCs/>
                <w:iCs/>
                <w:sz w:val="24"/>
                <w:lang w:val="uk-UA"/>
              </w:rPr>
            </w:pPr>
            <w:r w:rsidRPr="00E75B5F">
              <w:rPr>
                <w:b/>
                <w:bCs/>
                <w:iCs/>
                <w:sz w:val="24"/>
              </w:rPr>
              <w:t xml:space="preserve">Тема 10. </w:t>
            </w:r>
            <w:r w:rsidRPr="00E75B5F">
              <w:rPr>
                <w:bCs/>
                <w:iCs/>
                <w:sz w:val="24"/>
              </w:rPr>
              <w:t xml:space="preserve">Методика </w:t>
            </w:r>
            <w:proofErr w:type="spellStart"/>
            <w:r w:rsidRPr="00E75B5F">
              <w:rPr>
                <w:bCs/>
                <w:iCs/>
                <w:sz w:val="24"/>
              </w:rPr>
              <w:t>діагностики</w:t>
            </w:r>
            <w:proofErr w:type="spellEnd"/>
            <w:r w:rsidRPr="00E75B5F">
              <w:rPr>
                <w:bCs/>
                <w:iCs/>
                <w:sz w:val="24"/>
              </w:rPr>
              <w:t xml:space="preserve"> </w:t>
            </w:r>
            <w:proofErr w:type="spellStart"/>
            <w:r w:rsidRPr="00E75B5F">
              <w:rPr>
                <w:bCs/>
                <w:iCs/>
                <w:sz w:val="24"/>
              </w:rPr>
              <w:t>психічних</w:t>
            </w:r>
            <w:proofErr w:type="spellEnd"/>
            <w:r w:rsidRPr="00E75B5F">
              <w:rPr>
                <w:bCs/>
                <w:iCs/>
                <w:sz w:val="24"/>
              </w:rPr>
              <w:t xml:space="preserve"> </w:t>
            </w:r>
            <w:proofErr w:type="spellStart"/>
            <w:r w:rsidRPr="00E75B5F">
              <w:rPr>
                <w:bCs/>
                <w:iCs/>
                <w:sz w:val="24"/>
              </w:rPr>
              <w:t>станів</w:t>
            </w:r>
            <w:proofErr w:type="spellEnd"/>
            <w:r w:rsidRPr="00E75B5F">
              <w:rPr>
                <w:bCs/>
                <w:iCs/>
                <w:sz w:val="24"/>
              </w:rPr>
              <w:t xml:space="preserve"> за М. </w:t>
            </w:r>
            <w:proofErr w:type="spellStart"/>
            <w:r w:rsidRPr="00E75B5F">
              <w:rPr>
                <w:bCs/>
                <w:iCs/>
                <w:sz w:val="24"/>
              </w:rPr>
              <w:t>Люшером</w:t>
            </w:r>
            <w:proofErr w:type="spellEnd"/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77" w:type="pct"/>
            <w:vAlign w:val="center"/>
          </w:tcPr>
          <w:p w:rsidR="000C5722" w:rsidRPr="00DC4F0B" w:rsidRDefault="000C5722" w:rsidP="00E355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31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0C5722" w:rsidRPr="00DC4F0B" w:rsidRDefault="000C5722" w:rsidP="0089299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C5722" w:rsidRPr="00DC4F0B" w:rsidTr="006543A3">
        <w:trPr>
          <w:jc w:val="center"/>
        </w:trPr>
        <w:tc>
          <w:tcPr>
            <w:tcW w:w="2766" w:type="pct"/>
          </w:tcPr>
          <w:p w:rsidR="000C5722" w:rsidRPr="00DC4F0B" w:rsidRDefault="000C5722" w:rsidP="00E355AA">
            <w:pPr>
              <w:jc w:val="both"/>
              <w:rPr>
                <w:b/>
                <w:sz w:val="24"/>
                <w:lang w:val="uk-UA"/>
              </w:rPr>
            </w:pPr>
            <w:r w:rsidRPr="00DC4F0B">
              <w:rPr>
                <w:b/>
                <w:i/>
                <w:color w:val="000000"/>
                <w:sz w:val="24"/>
                <w:lang w:val="uk-UA"/>
              </w:rPr>
              <w:t xml:space="preserve">Разом за кредитом </w:t>
            </w:r>
            <w:r w:rsidR="00E75B5F">
              <w:rPr>
                <w:b/>
                <w:i/>
                <w:color w:val="000000"/>
                <w:sz w:val="24"/>
                <w:lang w:val="uk-UA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  <w:r w:rsidRPr="00DC4F0B"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377" w:type="pct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331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  <w:tr w:rsidR="000C5722" w:rsidRPr="00DC4F0B" w:rsidTr="006543A3">
        <w:trPr>
          <w:jc w:val="center"/>
        </w:trPr>
        <w:tc>
          <w:tcPr>
            <w:tcW w:w="2766" w:type="pct"/>
            <w:vAlign w:val="center"/>
          </w:tcPr>
          <w:p w:rsidR="000C5722" w:rsidRPr="00DC4F0B" w:rsidRDefault="000C5722" w:rsidP="00E355AA">
            <w:pPr>
              <w:pStyle w:val="4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DC4F0B">
              <w:rPr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  <w:r w:rsidRPr="00DC4F0B">
              <w:rPr>
                <w:b/>
                <w:sz w:val="24"/>
                <w:lang w:val="uk-UA"/>
              </w:rPr>
              <w:t>150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377" w:type="pct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331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354" w:type="pct"/>
            <w:gridSpan w:val="3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0C5722" w:rsidRPr="00DC4F0B" w:rsidRDefault="000C5722" w:rsidP="00E355AA">
            <w:pPr>
              <w:jc w:val="center"/>
              <w:rPr>
                <w:b/>
                <w:sz w:val="24"/>
                <w:lang w:val="uk-UA"/>
              </w:rPr>
            </w:pPr>
            <w:r w:rsidRPr="00DC4F0B">
              <w:rPr>
                <w:b/>
                <w:sz w:val="24"/>
                <w:lang w:val="uk-UA"/>
              </w:rPr>
              <w:t>1</w:t>
            </w:r>
            <w:r>
              <w:rPr>
                <w:b/>
                <w:sz w:val="24"/>
                <w:lang w:val="uk-UA"/>
              </w:rPr>
              <w:t>00</w:t>
            </w:r>
          </w:p>
        </w:tc>
      </w:tr>
    </w:tbl>
    <w:p w:rsidR="00116846" w:rsidRDefault="00116846" w:rsidP="00116846">
      <w:pPr>
        <w:rPr>
          <w:b/>
          <w:sz w:val="32"/>
          <w:szCs w:val="32"/>
          <w:lang w:val="uk-UA"/>
        </w:rPr>
      </w:pPr>
    </w:p>
    <w:p w:rsidR="000C5A09" w:rsidRDefault="000C5A09" w:rsidP="007933AF">
      <w:pPr>
        <w:ind w:left="720"/>
        <w:jc w:val="center"/>
        <w:rPr>
          <w:b/>
          <w:sz w:val="24"/>
          <w:lang w:val="uk-UA"/>
        </w:rPr>
      </w:pPr>
    </w:p>
    <w:p w:rsidR="007933AF" w:rsidRPr="00DF37F9" w:rsidRDefault="007933AF" w:rsidP="007933AF">
      <w:pPr>
        <w:ind w:left="720"/>
        <w:jc w:val="center"/>
        <w:rPr>
          <w:b/>
          <w:szCs w:val="28"/>
          <w:lang w:val="uk-UA"/>
        </w:rPr>
      </w:pPr>
      <w:r w:rsidRPr="00DF37F9">
        <w:rPr>
          <w:b/>
          <w:szCs w:val="28"/>
          <w:lang w:val="uk-UA"/>
        </w:rPr>
        <w:t>5.Теми лекційних занять</w:t>
      </w:r>
    </w:p>
    <w:p w:rsidR="000E0936" w:rsidRDefault="000E0936" w:rsidP="007933AF">
      <w:pPr>
        <w:ind w:left="72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Денна форма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0E0936" w:rsidRPr="007933AF" w:rsidTr="004D7ED1">
        <w:tc>
          <w:tcPr>
            <w:tcW w:w="709" w:type="dxa"/>
          </w:tcPr>
          <w:p w:rsidR="000E0936" w:rsidRPr="007933AF" w:rsidRDefault="000E0936" w:rsidP="00357311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№</w:t>
            </w:r>
          </w:p>
          <w:p w:rsidR="000E0936" w:rsidRPr="007933AF" w:rsidRDefault="000E0936" w:rsidP="00357311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</w:tcPr>
          <w:p w:rsidR="000E0936" w:rsidRPr="007933AF" w:rsidRDefault="000E0936" w:rsidP="00357311">
            <w:pPr>
              <w:jc w:val="center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0E0936" w:rsidRPr="007933AF" w:rsidRDefault="000E0936" w:rsidP="00357311">
            <w:pPr>
              <w:jc w:val="center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Кількість</w:t>
            </w:r>
          </w:p>
          <w:p w:rsidR="000E0936" w:rsidRPr="007933AF" w:rsidRDefault="000E0936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Pr="007933AF">
              <w:rPr>
                <w:sz w:val="24"/>
                <w:lang w:val="uk-UA"/>
              </w:rPr>
              <w:t>один</w:t>
            </w:r>
          </w:p>
        </w:tc>
      </w:tr>
      <w:tr w:rsidR="000E0936" w:rsidRPr="007933AF" w:rsidTr="004D7ED1">
        <w:tc>
          <w:tcPr>
            <w:tcW w:w="709" w:type="dxa"/>
          </w:tcPr>
          <w:p w:rsidR="000E0936" w:rsidRPr="007933AF" w:rsidRDefault="000E0936" w:rsidP="00357311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647" w:type="dxa"/>
            <w:gridSpan w:val="2"/>
          </w:tcPr>
          <w:p w:rsidR="000E0936" w:rsidRPr="007933AF" w:rsidRDefault="000E0936" w:rsidP="00357311">
            <w:pPr>
              <w:jc w:val="center"/>
              <w:rPr>
                <w:b/>
                <w:sz w:val="24"/>
                <w:lang w:val="uk-UA"/>
              </w:rPr>
            </w:pPr>
            <w:r w:rsidRPr="007933AF">
              <w:rPr>
                <w:i/>
                <w:sz w:val="24"/>
                <w:lang w:val="uk-UA"/>
              </w:rPr>
              <w:t xml:space="preserve">Кредит 1. </w:t>
            </w:r>
            <w:r w:rsidRPr="0052731B">
              <w:rPr>
                <w:i/>
                <w:sz w:val="24"/>
                <w:lang w:val="uk-UA"/>
              </w:rPr>
              <w:t xml:space="preserve">Дослідження </w:t>
            </w:r>
            <w:r>
              <w:rPr>
                <w:i/>
                <w:sz w:val="24"/>
                <w:lang w:val="uk-UA"/>
              </w:rPr>
              <w:t>особистості</w:t>
            </w:r>
          </w:p>
        </w:tc>
      </w:tr>
      <w:tr w:rsidR="000E0936" w:rsidRPr="007933AF" w:rsidTr="004D7ED1">
        <w:tc>
          <w:tcPr>
            <w:tcW w:w="709" w:type="dxa"/>
          </w:tcPr>
          <w:p w:rsidR="000E0936" w:rsidRPr="007933AF" w:rsidRDefault="000E0936" w:rsidP="00357311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0E0936" w:rsidRPr="007933AF" w:rsidRDefault="000E0936" w:rsidP="00357311">
            <w:pPr>
              <w:jc w:val="both"/>
              <w:rPr>
                <w:sz w:val="24"/>
                <w:lang w:val="uk-UA"/>
              </w:rPr>
            </w:pPr>
            <w:r w:rsidRPr="007933AF">
              <w:rPr>
                <w:color w:val="000000"/>
                <w:sz w:val="24"/>
                <w:lang w:val="uk-UA"/>
              </w:rPr>
              <w:t>Тема 1.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FF2EC5">
              <w:rPr>
                <w:sz w:val="24"/>
                <w:lang w:val="uk-UA"/>
              </w:rPr>
              <w:t xml:space="preserve">Дослідження </w:t>
            </w:r>
            <w:r>
              <w:rPr>
                <w:sz w:val="24"/>
                <w:lang w:val="uk-UA"/>
              </w:rPr>
              <w:t>самосвідомості особистості</w:t>
            </w:r>
          </w:p>
        </w:tc>
        <w:tc>
          <w:tcPr>
            <w:tcW w:w="1560" w:type="dxa"/>
          </w:tcPr>
          <w:p w:rsidR="000E0936" w:rsidRPr="007933AF" w:rsidRDefault="00357311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E60027">
              <w:rPr>
                <w:sz w:val="24"/>
                <w:lang w:val="uk-UA"/>
              </w:rPr>
              <w:t xml:space="preserve"> </w:t>
            </w:r>
          </w:p>
        </w:tc>
      </w:tr>
      <w:tr w:rsidR="000E0936" w:rsidRPr="007933AF" w:rsidTr="004D7ED1">
        <w:tc>
          <w:tcPr>
            <w:tcW w:w="709" w:type="dxa"/>
          </w:tcPr>
          <w:p w:rsidR="000E0936" w:rsidRPr="007933AF" w:rsidRDefault="000E0936" w:rsidP="00357311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</w:tcPr>
          <w:p w:rsidR="000E0936" w:rsidRPr="007933AF" w:rsidRDefault="000E0936" w:rsidP="00357311">
            <w:pPr>
              <w:jc w:val="both"/>
              <w:rPr>
                <w:bCs/>
                <w:iCs/>
                <w:sz w:val="24"/>
                <w:lang w:val="uk-UA"/>
              </w:rPr>
            </w:pPr>
            <w:r w:rsidRPr="007933AF">
              <w:rPr>
                <w:color w:val="000000"/>
                <w:sz w:val="24"/>
                <w:lang w:val="uk-UA"/>
              </w:rPr>
              <w:t>Тема 2.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Дослідження несвідомих процесів</w:t>
            </w:r>
          </w:p>
        </w:tc>
        <w:tc>
          <w:tcPr>
            <w:tcW w:w="1560" w:type="dxa"/>
          </w:tcPr>
          <w:p w:rsidR="000E0936" w:rsidRPr="007933AF" w:rsidRDefault="000C5722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E0936" w:rsidRPr="007933AF" w:rsidTr="004D7ED1">
        <w:tc>
          <w:tcPr>
            <w:tcW w:w="709" w:type="dxa"/>
          </w:tcPr>
          <w:p w:rsidR="000E0936" w:rsidRPr="007933AF" w:rsidRDefault="000E0936" w:rsidP="00357311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647" w:type="dxa"/>
            <w:gridSpan w:val="2"/>
          </w:tcPr>
          <w:p w:rsidR="000E0936" w:rsidRPr="007933AF" w:rsidRDefault="000E0936" w:rsidP="00357311">
            <w:pPr>
              <w:jc w:val="center"/>
              <w:rPr>
                <w:sz w:val="24"/>
                <w:lang w:val="uk-UA"/>
              </w:rPr>
            </w:pPr>
            <w:r w:rsidRPr="007933AF">
              <w:rPr>
                <w:i/>
                <w:sz w:val="24"/>
                <w:lang w:val="uk-UA"/>
              </w:rPr>
              <w:t xml:space="preserve">Кредит 2. </w:t>
            </w:r>
            <w:r w:rsidRPr="007B7179">
              <w:rPr>
                <w:i/>
                <w:sz w:val="24"/>
                <w:lang w:val="uk-UA"/>
              </w:rPr>
              <w:t>Проективний підхід у дослідженні особистості</w:t>
            </w:r>
          </w:p>
        </w:tc>
      </w:tr>
      <w:tr w:rsidR="00357311" w:rsidRPr="007933AF" w:rsidTr="004D7ED1">
        <w:tc>
          <w:tcPr>
            <w:tcW w:w="709" w:type="dxa"/>
          </w:tcPr>
          <w:p w:rsidR="00357311" w:rsidRPr="007933AF" w:rsidRDefault="00357311" w:rsidP="00357311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</w:tcPr>
          <w:p w:rsidR="00357311" w:rsidRPr="007933AF" w:rsidRDefault="00357311" w:rsidP="00357311">
            <w:pPr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Тема 3</w:t>
            </w:r>
            <w:r w:rsidRPr="007933AF">
              <w:rPr>
                <w:color w:val="000000"/>
                <w:sz w:val="24"/>
                <w:lang w:val="uk-UA"/>
              </w:rPr>
              <w:t>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7812EC">
              <w:rPr>
                <w:color w:val="000000"/>
                <w:sz w:val="24"/>
                <w:lang w:val="uk-UA"/>
              </w:rPr>
              <w:t xml:space="preserve">Тематичний </w:t>
            </w:r>
            <w:proofErr w:type="spellStart"/>
            <w:r w:rsidRPr="007812EC">
              <w:rPr>
                <w:color w:val="000000"/>
                <w:sz w:val="24"/>
                <w:lang w:val="uk-UA"/>
              </w:rPr>
              <w:t>психомалюнок</w:t>
            </w:r>
            <w:proofErr w:type="spellEnd"/>
          </w:p>
        </w:tc>
        <w:tc>
          <w:tcPr>
            <w:tcW w:w="1560" w:type="dxa"/>
          </w:tcPr>
          <w:p w:rsidR="00357311" w:rsidRPr="007933AF" w:rsidRDefault="00357311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57311" w:rsidRPr="007933AF" w:rsidTr="004D7ED1">
        <w:tc>
          <w:tcPr>
            <w:tcW w:w="709" w:type="dxa"/>
          </w:tcPr>
          <w:p w:rsidR="00357311" w:rsidRPr="007933AF" w:rsidRDefault="00357311" w:rsidP="00357311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</w:tcPr>
          <w:p w:rsidR="00357311" w:rsidRPr="007933AF" w:rsidRDefault="00357311" w:rsidP="00357311">
            <w:pPr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Тема 4</w:t>
            </w:r>
            <w:r w:rsidRPr="007933AF">
              <w:rPr>
                <w:color w:val="000000"/>
                <w:sz w:val="24"/>
                <w:lang w:val="uk-UA"/>
              </w:rPr>
              <w:t>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Арт-терапевтичні техніки </w:t>
            </w:r>
            <w:r>
              <w:rPr>
                <w:bCs/>
                <w:sz w:val="24"/>
                <w:lang w:val="uk-UA"/>
              </w:rPr>
              <w:t>у дослідженні особистості</w:t>
            </w:r>
          </w:p>
        </w:tc>
        <w:tc>
          <w:tcPr>
            <w:tcW w:w="1560" w:type="dxa"/>
          </w:tcPr>
          <w:p w:rsidR="00357311" w:rsidRPr="007933AF" w:rsidRDefault="000C5722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E0936" w:rsidRPr="007933AF" w:rsidTr="004D7ED1">
        <w:tc>
          <w:tcPr>
            <w:tcW w:w="9356" w:type="dxa"/>
            <w:gridSpan w:val="3"/>
          </w:tcPr>
          <w:p w:rsidR="000E0936" w:rsidRPr="007933AF" w:rsidRDefault="000E0936" w:rsidP="00357311">
            <w:pPr>
              <w:jc w:val="center"/>
              <w:rPr>
                <w:b/>
                <w:sz w:val="24"/>
                <w:lang w:val="uk-UA"/>
              </w:rPr>
            </w:pPr>
            <w:r w:rsidRPr="007933AF">
              <w:rPr>
                <w:i/>
                <w:sz w:val="24"/>
                <w:lang w:val="uk-UA"/>
              </w:rPr>
              <w:t>Кредит 3.</w:t>
            </w:r>
            <w:r w:rsidRPr="007933AF">
              <w:rPr>
                <w:i/>
                <w:spacing w:val="4"/>
                <w:sz w:val="24"/>
                <w:lang w:val="uk-UA"/>
              </w:rPr>
              <w:t xml:space="preserve"> </w:t>
            </w:r>
            <w:r w:rsidRPr="00B70546">
              <w:rPr>
                <w:i/>
                <w:spacing w:val="4"/>
                <w:sz w:val="24"/>
                <w:lang w:val="uk-UA"/>
              </w:rPr>
              <w:t>До</w:t>
            </w:r>
            <w:r w:rsidRPr="00B70546">
              <w:rPr>
                <w:i/>
                <w:sz w:val="24"/>
                <w:lang w:val="uk-UA"/>
              </w:rPr>
              <w:t>слідження самосвідомості особистості</w:t>
            </w:r>
          </w:p>
        </w:tc>
      </w:tr>
      <w:tr w:rsidR="00357311" w:rsidRPr="007933AF" w:rsidTr="004D7ED1">
        <w:tc>
          <w:tcPr>
            <w:tcW w:w="709" w:type="dxa"/>
          </w:tcPr>
          <w:p w:rsidR="00357311" w:rsidRPr="007933AF" w:rsidRDefault="00357311" w:rsidP="00357311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087" w:type="dxa"/>
          </w:tcPr>
          <w:p w:rsidR="00357311" w:rsidRPr="007933AF" w:rsidRDefault="00357311" w:rsidP="0035731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5. </w:t>
            </w:r>
            <w:r w:rsidRPr="00417A4D">
              <w:rPr>
                <w:sz w:val="24"/>
                <w:lang w:val="uk-UA"/>
              </w:rPr>
              <w:t>Дослідження самооцінки особистості</w:t>
            </w:r>
          </w:p>
        </w:tc>
        <w:tc>
          <w:tcPr>
            <w:tcW w:w="1560" w:type="dxa"/>
          </w:tcPr>
          <w:p w:rsidR="00357311" w:rsidRPr="007933AF" w:rsidRDefault="00357311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  <w:p w:rsidR="00357311" w:rsidRPr="007933AF" w:rsidRDefault="00357311" w:rsidP="00357311">
            <w:pPr>
              <w:jc w:val="center"/>
              <w:rPr>
                <w:sz w:val="24"/>
                <w:lang w:val="uk-UA"/>
              </w:rPr>
            </w:pPr>
          </w:p>
        </w:tc>
      </w:tr>
      <w:tr w:rsidR="00357311" w:rsidRPr="007933AF" w:rsidTr="004D7ED1">
        <w:tc>
          <w:tcPr>
            <w:tcW w:w="709" w:type="dxa"/>
          </w:tcPr>
          <w:p w:rsidR="00357311" w:rsidRPr="007933AF" w:rsidRDefault="00357311" w:rsidP="00357311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087" w:type="dxa"/>
          </w:tcPr>
          <w:p w:rsidR="00357311" w:rsidRPr="007933AF" w:rsidRDefault="00357311" w:rsidP="00357311">
            <w:pPr>
              <w:rPr>
                <w:color w:val="000000"/>
                <w:sz w:val="24"/>
                <w:lang w:val="uk-UA"/>
              </w:rPr>
            </w:pPr>
            <w:r w:rsidRPr="007933AF">
              <w:rPr>
                <w:color w:val="000000"/>
                <w:sz w:val="24"/>
                <w:lang w:val="uk-UA"/>
              </w:rPr>
              <w:t xml:space="preserve">Тема </w:t>
            </w:r>
            <w:r>
              <w:rPr>
                <w:color w:val="000000"/>
                <w:sz w:val="24"/>
                <w:lang w:val="uk-UA"/>
              </w:rPr>
              <w:t>6</w:t>
            </w:r>
            <w:r w:rsidRPr="007933AF">
              <w:rPr>
                <w:color w:val="000000"/>
                <w:sz w:val="24"/>
                <w:lang w:val="uk-UA"/>
              </w:rPr>
              <w:t>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7812EC">
              <w:rPr>
                <w:bCs/>
                <w:sz w:val="24"/>
                <w:lang w:val="uk-UA"/>
              </w:rPr>
              <w:t>Тест незавершених речень</w:t>
            </w:r>
          </w:p>
        </w:tc>
        <w:tc>
          <w:tcPr>
            <w:tcW w:w="1560" w:type="dxa"/>
          </w:tcPr>
          <w:p w:rsidR="00357311" w:rsidRDefault="000C5722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E0936" w:rsidRPr="007933AF" w:rsidTr="004D7ED1">
        <w:tc>
          <w:tcPr>
            <w:tcW w:w="709" w:type="dxa"/>
          </w:tcPr>
          <w:p w:rsidR="000E0936" w:rsidRPr="007933AF" w:rsidRDefault="000E0936" w:rsidP="0035731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7" w:type="dxa"/>
            <w:gridSpan w:val="2"/>
          </w:tcPr>
          <w:p w:rsidR="000E0936" w:rsidRPr="007933AF" w:rsidRDefault="000E0936" w:rsidP="00357311">
            <w:pPr>
              <w:jc w:val="center"/>
              <w:rPr>
                <w:b/>
                <w:sz w:val="24"/>
                <w:lang w:val="uk-UA"/>
              </w:rPr>
            </w:pPr>
            <w:r w:rsidRPr="007933AF">
              <w:rPr>
                <w:i/>
                <w:sz w:val="24"/>
                <w:lang w:val="uk-UA"/>
              </w:rPr>
              <w:t xml:space="preserve">Кредит </w:t>
            </w:r>
            <w:r>
              <w:rPr>
                <w:i/>
                <w:sz w:val="24"/>
                <w:lang w:val="uk-UA"/>
              </w:rPr>
              <w:t>4</w:t>
            </w:r>
            <w:r w:rsidRPr="007933AF">
              <w:rPr>
                <w:i/>
                <w:sz w:val="24"/>
                <w:lang w:val="uk-UA"/>
              </w:rPr>
              <w:t xml:space="preserve">. </w:t>
            </w:r>
            <w:r w:rsidRPr="00FD6052">
              <w:rPr>
                <w:i/>
                <w:sz w:val="24"/>
                <w:lang w:val="uk-UA"/>
              </w:rPr>
              <w:t xml:space="preserve">Дослідження </w:t>
            </w:r>
            <w:r w:rsidRPr="00FE089A">
              <w:rPr>
                <w:i/>
                <w:sz w:val="24"/>
                <w:lang w:val="uk-UA"/>
              </w:rPr>
              <w:t>структури та властивостей особистості</w:t>
            </w:r>
          </w:p>
        </w:tc>
      </w:tr>
      <w:tr w:rsidR="00357311" w:rsidRPr="007933AF" w:rsidTr="004D7ED1">
        <w:tc>
          <w:tcPr>
            <w:tcW w:w="709" w:type="dxa"/>
          </w:tcPr>
          <w:p w:rsidR="00357311" w:rsidRPr="007933AF" w:rsidRDefault="00357311" w:rsidP="00357311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087" w:type="dxa"/>
          </w:tcPr>
          <w:p w:rsidR="00357311" w:rsidRPr="007933AF" w:rsidRDefault="00357311" w:rsidP="00357311">
            <w:pPr>
              <w:jc w:val="both"/>
              <w:rPr>
                <w:sz w:val="24"/>
                <w:lang w:val="uk-UA"/>
              </w:rPr>
            </w:pPr>
            <w:r w:rsidRPr="007933AF">
              <w:rPr>
                <w:color w:val="000000"/>
                <w:sz w:val="24"/>
                <w:lang w:val="uk-UA"/>
              </w:rPr>
              <w:t xml:space="preserve">Тема </w:t>
            </w:r>
            <w:r>
              <w:rPr>
                <w:color w:val="000000"/>
                <w:sz w:val="24"/>
                <w:lang w:val="uk-UA"/>
              </w:rPr>
              <w:t>7</w:t>
            </w:r>
            <w:r w:rsidRPr="007933AF">
              <w:rPr>
                <w:color w:val="000000"/>
                <w:sz w:val="24"/>
                <w:lang w:val="uk-UA"/>
              </w:rPr>
              <w:t>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Дослідження характерологічних властивостей</w:t>
            </w:r>
          </w:p>
        </w:tc>
        <w:tc>
          <w:tcPr>
            <w:tcW w:w="1560" w:type="dxa"/>
          </w:tcPr>
          <w:p w:rsidR="00357311" w:rsidRPr="007933AF" w:rsidRDefault="00357311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57311" w:rsidRPr="007933AF" w:rsidTr="004D7ED1">
        <w:tc>
          <w:tcPr>
            <w:tcW w:w="709" w:type="dxa"/>
          </w:tcPr>
          <w:p w:rsidR="00357311" w:rsidRPr="007933AF" w:rsidRDefault="00357311" w:rsidP="00357311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087" w:type="dxa"/>
          </w:tcPr>
          <w:p w:rsidR="00357311" w:rsidRPr="007933AF" w:rsidRDefault="00357311" w:rsidP="00357311">
            <w:pPr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Тема 8</w:t>
            </w:r>
            <w:r w:rsidRPr="007933AF">
              <w:rPr>
                <w:color w:val="000000"/>
                <w:sz w:val="24"/>
                <w:lang w:val="uk-UA"/>
              </w:rPr>
              <w:t>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Pr="00347CF4">
              <w:rPr>
                <w:color w:val="000000"/>
                <w:sz w:val="24"/>
                <w:lang w:val="uk-UA"/>
              </w:rPr>
              <w:t>Вивчення активності і спрямованості особистості</w:t>
            </w:r>
          </w:p>
        </w:tc>
        <w:tc>
          <w:tcPr>
            <w:tcW w:w="1560" w:type="dxa"/>
          </w:tcPr>
          <w:p w:rsidR="00357311" w:rsidRPr="007933AF" w:rsidRDefault="000C5722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E0936" w:rsidRPr="007933AF" w:rsidTr="004D7ED1">
        <w:tc>
          <w:tcPr>
            <w:tcW w:w="709" w:type="dxa"/>
          </w:tcPr>
          <w:p w:rsidR="000E0936" w:rsidRPr="007933AF" w:rsidRDefault="000E0936" w:rsidP="0035731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7" w:type="dxa"/>
            <w:gridSpan w:val="2"/>
          </w:tcPr>
          <w:p w:rsidR="000E0936" w:rsidRPr="006D612B" w:rsidRDefault="000E0936" w:rsidP="0035731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Кредит 5</w:t>
            </w:r>
            <w:r w:rsidRPr="007933AF">
              <w:rPr>
                <w:i/>
                <w:sz w:val="24"/>
                <w:lang w:val="uk-UA"/>
              </w:rPr>
              <w:t xml:space="preserve">. </w:t>
            </w:r>
            <w:proofErr w:type="spellStart"/>
            <w:r w:rsidRPr="008F06F8">
              <w:rPr>
                <w:rStyle w:val="FontStyle58"/>
                <w:b w:val="0"/>
                <w:i/>
                <w:sz w:val="24"/>
                <w:szCs w:val="24"/>
              </w:rPr>
              <w:t>Дослідження</w:t>
            </w:r>
            <w:proofErr w:type="spellEnd"/>
            <w:r w:rsidRPr="008F06F8">
              <w:rPr>
                <w:rStyle w:val="FontStyle58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Style w:val="FontStyle50"/>
                <w:rFonts w:ascii="Times New Roman" w:hAnsi="Times New Roman" w:cs="Times New Roman"/>
                <w:b w:val="0"/>
                <w:i/>
                <w:sz w:val="24"/>
                <w:szCs w:val="24"/>
                <w:lang w:val="uk-UA"/>
              </w:rPr>
              <w:t>типології особистості</w:t>
            </w:r>
          </w:p>
        </w:tc>
      </w:tr>
      <w:tr w:rsidR="00357311" w:rsidRPr="007933AF" w:rsidTr="004D7ED1">
        <w:tc>
          <w:tcPr>
            <w:tcW w:w="709" w:type="dxa"/>
          </w:tcPr>
          <w:p w:rsidR="00357311" w:rsidRPr="007933AF" w:rsidRDefault="00357311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</w:t>
            </w:r>
          </w:p>
        </w:tc>
        <w:tc>
          <w:tcPr>
            <w:tcW w:w="7087" w:type="dxa"/>
          </w:tcPr>
          <w:p w:rsidR="00357311" w:rsidRPr="00610871" w:rsidRDefault="00357311" w:rsidP="00357311">
            <w:pPr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Тема 9</w:t>
            </w:r>
            <w:r w:rsidRPr="007933AF">
              <w:rPr>
                <w:color w:val="000000"/>
                <w:sz w:val="24"/>
                <w:lang w:val="uk-UA"/>
              </w:rPr>
              <w:t>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proofErr w:type="spellStart"/>
            <w:r>
              <w:rPr>
                <w:bCs/>
                <w:sz w:val="24"/>
                <w:lang w:val="uk-UA"/>
              </w:rPr>
              <w:t>Психогеометричний</w:t>
            </w:r>
            <w:proofErr w:type="spellEnd"/>
            <w:r>
              <w:rPr>
                <w:bCs/>
                <w:sz w:val="24"/>
                <w:lang w:val="uk-UA"/>
              </w:rPr>
              <w:t xml:space="preserve"> тест </w:t>
            </w:r>
            <w:proofErr w:type="spellStart"/>
            <w:r>
              <w:rPr>
                <w:bCs/>
                <w:sz w:val="24"/>
                <w:lang w:val="uk-UA"/>
              </w:rPr>
              <w:t>С.Деллінгера</w:t>
            </w:r>
            <w:proofErr w:type="spellEnd"/>
          </w:p>
        </w:tc>
        <w:tc>
          <w:tcPr>
            <w:tcW w:w="1560" w:type="dxa"/>
          </w:tcPr>
          <w:p w:rsidR="00357311" w:rsidRPr="007933AF" w:rsidRDefault="00357311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57311" w:rsidRPr="007933AF" w:rsidTr="004D7ED1">
        <w:tc>
          <w:tcPr>
            <w:tcW w:w="709" w:type="dxa"/>
          </w:tcPr>
          <w:p w:rsidR="00357311" w:rsidRPr="007933AF" w:rsidRDefault="00357311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7087" w:type="dxa"/>
          </w:tcPr>
          <w:p w:rsidR="00357311" w:rsidRPr="007933AF" w:rsidRDefault="00357311" w:rsidP="00357311">
            <w:pPr>
              <w:rPr>
                <w:color w:val="000000"/>
                <w:sz w:val="24"/>
                <w:lang w:val="uk-UA"/>
              </w:rPr>
            </w:pPr>
            <w:r w:rsidRPr="007933AF">
              <w:rPr>
                <w:color w:val="000000"/>
                <w:sz w:val="24"/>
                <w:lang w:val="uk-UA"/>
              </w:rPr>
              <w:t>Те</w:t>
            </w:r>
            <w:r>
              <w:rPr>
                <w:color w:val="000000"/>
                <w:sz w:val="24"/>
                <w:lang w:val="uk-UA"/>
              </w:rPr>
              <w:t>ма 10</w:t>
            </w:r>
            <w:r w:rsidRPr="007933AF">
              <w:rPr>
                <w:color w:val="000000"/>
                <w:sz w:val="24"/>
                <w:lang w:val="uk-UA"/>
              </w:rPr>
              <w:t>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>
              <w:rPr>
                <w:rStyle w:val="FontStyle58"/>
                <w:b w:val="0"/>
                <w:sz w:val="24"/>
                <w:szCs w:val="24"/>
                <w:lang w:val="uk-UA"/>
              </w:rPr>
              <w:t xml:space="preserve">Методика визначення типу особистості </w:t>
            </w:r>
          </w:p>
        </w:tc>
        <w:tc>
          <w:tcPr>
            <w:tcW w:w="1560" w:type="dxa"/>
          </w:tcPr>
          <w:p w:rsidR="00357311" w:rsidRPr="007933AF" w:rsidRDefault="000C5722" w:rsidP="003573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E0936" w:rsidRPr="007933AF" w:rsidTr="004D7ED1">
        <w:tc>
          <w:tcPr>
            <w:tcW w:w="709" w:type="dxa"/>
          </w:tcPr>
          <w:p w:rsidR="000E0936" w:rsidRPr="007933AF" w:rsidRDefault="000E0936" w:rsidP="0035731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</w:tcPr>
          <w:p w:rsidR="000E0936" w:rsidRPr="007933AF" w:rsidRDefault="000E0936" w:rsidP="00357311">
            <w:pPr>
              <w:jc w:val="right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Разом:</w:t>
            </w:r>
          </w:p>
        </w:tc>
        <w:tc>
          <w:tcPr>
            <w:tcW w:w="1560" w:type="dxa"/>
          </w:tcPr>
          <w:p w:rsidR="000E0936" w:rsidRPr="007933AF" w:rsidRDefault="000C5722" w:rsidP="00357311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  <w:r w:rsidR="000E0936">
              <w:rPr>
                <w:b/>
                <w:sz w:val="24"/>
                <w:lang w:val="uk-UA"/>
              </w:rPr>
              <w:t>0</w:t>
            </w:r>
          </w:p>
        </w:tc>
      </w:tr>
    </w:tbl>
    <w:p w:rsidR="000E0936" w:rsidRPr="007933AF" w:rsidRDefault="000E0936" w:rsidP="007933AF">
      <w:pPr>
        <w:ind w:left="720"/>
        <w:jc w:val="center"/>
        <w:rPr>
          <w:b/>
          <w:sz w:val="24"/>
          <w:lang w:val="uk-UA"/>
        </w:rPr>
      </w:pPr>
    </w:p>
    <w:p w:rsidR="008300B1" w:rsidRDefault="008300B1" w:rsidP="00A646F8">
      <w:pPr>
        <w:ind w:left="720"/>
        <w:jc w:val="center"/>
        <w:rPr>
          <w:b/>
          <w:sz w:val="24"/>
          <w:lang w:val="uk-UA"/>
        </w:rPr>
      </w:pPr>
    </w:p>
    <w:p w:rsidR="00D236E8" w:rsidRPr="00DF37F9" w:rsidRDefault="00A15495" w:rsidP="00D64863">
      <w:pPr>
        <w:numPr>
          <w:ilvl w:val="0"/>
          <w:numId w:val="6"/>
        </w:numPr>
        <w:jc w:val="center"/>
        <w:rPr>
          <w:b/>
          <w:szCs w:val="28"/>
          <w:lang w:val="uk-UA"/>
        </w:rPr>
      </w:pPr>
      <w:r w:rsidRPr="00DF37F9">
        <w:rPr>
          <w:b/>
          <w:szCs w:val="28"/>
          <w:lang w:val="uk-UA"/>
        </w:rPr>
        <w:t xml:space="preserve">Теми </w:t>
      </w:r>
      <w:r w:rsidR="009A47E6" w:rsidRPr="00DF37F9">
        <w:rPr>
          <w:b/>
          <w:szCs w:val="28"/>
          <w:lang w:val="uk-UA"/>
        </w:rPr>
        <w:t>практичних</w:t>
      </w:r>
      <w:r w:rsidR="00D236E8" w:rsidRPr="00DF37F9">
        <w:rPr>
          <w:b/>
          <w:szCs w:val="28"/>
          <w:lang w:val="uk-UA"/>
        </w:rPr>
        <w:t xml:space="preserve"> занять</w:t>
      </w:r>
    </w:p>
    <w:p w:rsidR="00275891" w:rsidRDefault="00F26C36" w:rsidP="00580B8E">
      <w:pPr>
        <w:ind w:left="720"/>
        <w:jc w:val="center"/>
        <w:rPr>
          <w:lang w:val="uk-UA"/>
        </w:rPr>
      </w:pPr>
      <w:r w:rsidRPr="007933AF">
        <w:rPr>
          <w:b/>
          <w:sz w:val="24"/>
          <w:lang w:val="uk-UA"/>
        </w:rPr>
        <w:t xml:space="preserve">Денна форма навчання </w:t>
      </w:r>
      <w:r w:rsidR="00D236E8" w:rsidRPr="004E4051">
        <w:rPr>
          <w:lang w:val="uk-UA"/>
        </w:rPr>
        <w:t xml:space="preserve">  </w:t>
      </w:r>
      <w:r w:rsidR="00A06BBE">
        <w:rPr>
          <w:lang w:val="uk-UA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AD2F99" w:rsidRPr="007933AF" w:rsidTr="00DE0044">
        <w:tc>
          <w:tcPr>
            <w:tcW w:w="709" w:type="dxa"/>
          </w:tcPr>
          <w:p w:rsidR="00AD2F99" w:rsidRPr="007933AF" w:rsidRDefault="00AD2F99" w:rsidP="00DE0044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№</w:t>
            </w:r>
          </w:p>
          <w:p w:rsidR="00AD2F99" w:rsidRPr="007933AF" w:rsidRDefault="00AD2F99" w:rsidP="00DE0044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</w:tcPr>
          <w:p w:rsidR="00AD2F99" w:rsidRPr="007933AF" w:rsidRDefault="00AD2F99" w:rsidP="00DE0044">
            <w:pPr>
              <w:jc w:val="center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AD2F99" w:rsidRPr="007933AF" w:rsidRDefault="00AD2F99" w:rsidP="00DE0044">
            <w:pPr>
              <w:jc w:val="center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Кількість</w:t>
            </w:r>
          </w:p>
          <w:p w:rsidR="00AD2F99" w:rsidRPr="007933AF" w:rsidRDefault="00AD2F99" w:rsidP="00DE00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</w:t>
            </w:r>
            <w:r w:rsidRPr="007933AF">
              <w:rPr>
                <w:sz w:val="24"/>
                <w:lang w:val="uk-UA"/>
              </w:rPr>
              <w:t>один</w:t>
            </w:r>
          </w:p>
        </w:tc>
      </w:tr>
      <w:tr w:rsidR="00AD2F99" w:rsidRPr="007933AF" w:rsidTr="00DE0044">
        <w:tc>
          <w:tcPr>
            <w:tcW w:w="709" w:type="dxa"/>
          </w:tcPr>
          <w:p w:rsidR="00AD2F99" w:rsidRPr="007933AF" w:rsidRDefault="00AD2F99" w:rsidP="00DE0044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647" w:type="dxa"/>
            <w:gridSpan w:val="2"/>
          </w:tcPr>
          <w:p w:rsidR="00AD2F99" w:rsidRPr="007933AF" w:rsidRDefault="00AD2F99" w:rsidP="00DE0044">
            <w:pPr>
              <w:jc w:val="center"/>
              <w:rPr>
                <w:b/>
                <w:sz w:val="24"/>
                <w:lang w:val="uk-UA"/>
              </w:rPr>
            </w:pPr>
            <w:r w:rsidRPr="007933AF">
              <w:rPr>
                <w:i/>
                <w:sz w:val="24"/>
                <w:lang w:val="uk-UA"/>
              </w:rPr>
              <w:t xml:space="preserve">Кредит 1. </w:t>
            </w:r>
            <w:r w:rsidR="007B7179" w:rsidRPr="0052731B">
              <w:rPr>
                <w:i/>
                <w:sz w:val="24"/>
                <w:lang w:val="uk-UA"/>
              </w:rPr>
              <w:t xml:space="preserve">Дослідження </w:t>
            </w:r>
            <w:r w:rsidR="007B7179">
              <w:rPr>
                <w:i/>
                <w:sz w:val="24"/>
                <w:lang w:val="uk-UA"/>
              </w:rPr>
              <w:t>особистості</w:t>
            </w:r>
          </w:p>
        </w:tc>
      </w:tr>
      <w:tr w:rsidR="00AD2F99" w:rsidRPr="007933AF" w:rsidTr="00DE0044">
        <w:tc>
          <w:tcPr>
            <w:tcW w:w="709" w:type="dxa"/>
          </w:tcPr>
          <w:p w:rsidR="00AD2F99" w:rsidRPr="007933AF" w:rsidRDefault="00AD2F99" w:rsidP="00DE0044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</w:tcPr>
          <w:p w:rsidR="00AD2F99" w:rsidRPr="007933AF" w:rsidRDefault="00AD2F99" w:rsidP="00E75B5F">
            <w:pPr>
              <w:jc w:val="both"/>
              <w:rPr>
                <w:sz w:val="24"/>
                <w:lang w:val="uk-UA"/>
              </w:rPr>
            </w:pPr>
            <w:r w:rsidRPr="007933AF">
              <w:rPr>
                <w:color w:val="000000"/>
                <w:sz w:val="24"/>
                <w:lang w:val="uk-UA"/>
              </w:rPr>
              <w:t>Тема 1.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="007B7179" w:rsidRPr="00FF2EC5">
              <w:rPr>
                <w:sz w:val="24"/>
                <w:lang w:val="uk-UA"/>
              </w:rPr>
              <w:t xml:space="preserve">Дослідження </w:t>
            </w:r>
            <w:r w:rsidR="00E75B5F">
              <w:rPr>
                <w:sz w:val="24"/>
                <w:lang w:val="uk-UA"/>
              </w:rPr>
              <w:t>типу темпераменту</w:t>
            </w:r>
          </w:p>
        </w:tc>
        <w:tc>
          <w:tcPr>
            <w:tcW w:w="1560" w:type="dxa"/>
          </w:tcPr>
          <w:p w:rsidR="00AD2F99" w:rsidRPr="007933AF" w:rsidRDefault="00AD2F99" w:rsidP="00DE00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D2F99" w:rsidRPr="007933AF" w:rsidTr="00DE0044">
        <w:tc>
          <w:tcPr>
            <w:tcW w:w="709" w:type="dxa"/>
          </w:tcPr>
          <w:p w:rsidR="00AD2F99" w:rsidRPr="007933AF" w:rsidRDefault="00AD2F99" w:rsidP="00DE0044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</w:tcPr>
          <w:p w:rsidR="00AD2F99" w:rsidRPr="007933AF" w:rsidRDefault="00AD2F99" w:rsidP="00E75B5F">
            <w:pPr>
              <w:jc w:val="both"/>
              <w:rPr>
                <w:bCs/>
                <w:iCs/>
                <w:sz w:val="24"/>
                <w:lang w:val="uk-UA"/>
              </w:rPr>
            </w:pPr>
            <w:r w:rsidRPr="007933AF">
              <w:rPr>
                <w:color w:val="000000"/>
                <w:sz w:val="24"/>
                <w:lang w:val="uk-UA"/>
              </w:rPr>
              <w:t>Тема 2.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="007B7179">
              <w:rPr>
                <w:sz w:val="24"/>
                <w:lang w:val="uk-UA"/>
              </w:rPr>
              <w:t xml:space="preserve">Дослідження </w:t>
            </w:r>
            <w:r w:rsidR="00E75B5F">
              <w:rPr>
                <w:sz w:val="24"/>
                <w:lang w:val="uk-UA"/>
              </w:rPr>
              <w:t>акцентуацій характеру</w:t>
            </w:r>
          </w:p>
        </w:tc>
        <w:tc>
          <w:tcPr>
            <w:tcW w:w="1560" w:type="dxa"/>
          </w:tcPr>
          <w:p w:rsidR="00AD2F99" w:rsidRPr="007933AF" w:rsidRDefault="000C5722" w:rsidP="00DE00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D2F99" w:rsidRPr="007933AF" w:rsidTr="00DE0044">
        <w:tc>
          <w:tcPr>
            <w:tcW w:w="709" w:type="dxa"/>
          </w:tcPr>
          <w:p w:rsidR="00AD2F99" w:rsidRPr="007933AF" w:rsidRDefault="00AD2F99" w:rsidP="00DE0044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647" w:type="dxa"/>
            <w:gridSpan w:val="2"/>
          </w:tcPr>
          <w:p w:rsidR="00AD2F99" w:rsidRPr="007933AF" w:rsidRDefault="00AD2F99" w:rsidP="00DE0044">
            <w:pPr>
              <w:jc w:val="center"/>
              <w:rPr>
                <w:sz w:val="24"/>
                <w:lang w:val="uk-UA"/>
              </w:rPr>
            </w:pPr>
          </w:p>
        </w:tc>
      </w:tr>
      <w:tr w:rsidR="00AD2F99" w:rsidRPr="007933AF" w:rsidTr="00DE0044">
        <w:tc>
          <w:tcPr>
            <w:tcW w:w="709" w:type="dxa"/>
          </w:tcPr>
          <w:p w:rsidR="00AD2F99" w:rsidRPr="007933AF" w:rsidRDefault="00FE089A" w:rsidP="00DE0044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087" w:type="dxa"/>
          </w:tcPr>
          <w:p w:rsidR="00AD2F99" w:rsidRPr="007933AF" w:rsidRDefault="007B7179" w:rsidP="007B7179">
            <w:pPr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Тема 3</w:t>
            </w:r>
            <w:r w:rsidR="00AD2F99" w:rsidRPr="007933AF">
              <w:rPr>
                <w:color w:val="000000"/>
                <w:sz w:val="24"/>
                <w:lang w:val="uk-UA"/>
              </w:rPr>
              <w:t>.</w:t>
            </w:r>
            <w:r w:rsidR="00AD2F99"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="00E75B5F" w:rsidRPr="00E75B5F">
              <w:rPr>
                <w:color w:val="000000"/>
                <w:sz w:val="24"/>
                <w:lang w:val="uk-UA"/>
              </w:rPr>
              <w:t xml:space="preserve">Методика 16-факторний опитувач </w:t>
            </w:r>
            <w:proofErr w:type="spellStart"/>
            <w:r w:rsidR="00E75B5F" w:rsidRPr="00E75B5F">
              <w:rPr>
                <w:color w:val="000000"/>
                <w:sz w:val="24"/>
                <w:lang w:val="uk-UA"/>
              </w:rPr>
              <w:t>Р.Кеттелла</w:t>
            </w:r>
            <w:proofErr w:type="spellEnd"/>
          </w:p>
        </w:tc>
        <w:tc>
          <w:tcPr>
            <w:tcW w:w="1560" w:type="dxa"/>
          </w:tcPr>
          <w:p w:rsidR="00AD2F99" w:rsidRPr="007933AF" w:rsidRDefault="00E139EA" w:rsidP="00AD2F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D2F99" w:rsidRPr="007933AF" w:rsidTr="00DE0044">
        <w:tc>
          <w:tcPr>
            <w:tcW w:w="709" w:type="dxa"/>
          </w:tcPr>
          <w:p w:rsidR="00AD2F99" w:rsidRPr="007933AF" w:rsidRDefault="00FE089A" w:rsidP="00DE0044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087" w:type="dxa"/>
          </w:tcPr>
          <w:p w:rsidR="00AD2F99" w:rsidRPr="007933AF" w:rsidRDefault="007B7179" w:rsidP="00E75B5F">
            <w:pPr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Тема 4</w:t>
            </w:r>
            <w:r w:rsidR="00AD2F99" w:rsidRPr="007933AF">
              <w:rPr>
                <w:color w:val="000000"/>
                <w:sz w:val="24"/>
                <w:lang w:val="uk-UA"/>
              </w:rPr>
              <w:t>.</w:t>
            </w:r>
            <w:r w:rsidR="00AD2F99"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="00E75B5F">
              <w:rPr>
                <w:sz w:val="24"/>
                <w:lang w:val="uk-UA"/>
              </w:rPr>
              <w:t>Дослідження агресивності</w:t>
            </w:r>
          </w:p>
        </w:tc>
        <w:tc>
          <w:tcPr>
            <w:tcW w:w="1560" w:type="dxa"/>
          </w:tcPr>
          <w:p w:rsidR="00AD2F99" w:rsidRPr="007933AF" w:rsidRDefault="000C5722" w:rsidP="00DE00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D2F99" w:rsidRPr="007933AF" w:rsidTr="00DE0044">
        <w:tc>
          <w:tcPr>
            <w:tcW w:w="9356" w:type="dxa"/>
            <w:gridSpan w:val="3"/>
          </w:tcPr>
          <w:p w:rsidR="00AD2F99" w:rsidRPr="007933AF" w:rsidRDefault="00E75B5F" w:rsidP="00E75B5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Кредит 2</w:t>
            </w:r>
            <w:r w:rsidR="00AD2F99" w:rsidRPr="007933AF">
              <w:rPr>
                <w:i/>
                <w:sz w:val="24"/>
                <w:lang w:val="uk-UA"/>
              </w:rPr>
              <w:t>.</w:t>
            </w:r>
            <w:r w:rsidR="00AD2F99" w:rsidRPr="007933AF">
              <w:rPr>
                <w:i/>
                <w:spacing w:val="4"/>
                <w:sz w:val="24"/>
                <w:lang w:val="uk-UA"/>
              </w:rPr>
              <w:t xml:space="preserve"> </w:t>
            </w:r>
          </w:p>
        </w:tc>
      </w:tr>
      <w:tr w:rsidR="00FE089A" w:rsidRPr="007933AF" w:rsidTr="00DE0044">
        <w:tc>
          <w:tcPr>
            <w:tcW w:w="709" w:type="dxa"/>
          </w:tcPr>
          <w:p w:rsidR="00FE089A" w:rsidRPr="007933AF" w:rsidRDefault="00FE089A" w:rsidP="00241794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087" w:type="dxa"/>
          </w:tcPr>
          <w:p w:rsidR="00FE089A" w:rsidRPr="007933AF" w:rsidRDefault="00FE089A" w:rsidP="00E75B5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5. </w:t>
            </w:r>
            <w:r w:rsidR="00B70546" w:rsidRPr="00417A4D">
              <w:rPr>
                <w:sz w:val="24"/>
                <w:lang w:val="uk-UA"/>
              </w:rPr>
              <w:t xml:space="preserve">Дослідження </w:t>
            </w:r>
            <w:r w:rsidR="00E75B5F">
              <w:rPr>
                <w:sz w:val="24"/>
                <w:lang w:val="uk-UA"/>
              </w:rPr>
              <w:t>тривожності</w:t>
            </w:r>
          </w:p>
        </w:tc>
        <w:tc>
          <w:tcPr>
            <w:tcW w:w="1560" w:type="dxa"/>
          </w:tcPr>
          <w:p w:rsidR="00FE089A" w:rsidRPr="007933AF" w:rsidRDefault="000C5722" w:rsidP="00DE00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E089A" w:rsidRPr="007933AF" w:rsidTr="00DE0044">
        <w:tc>
          <w:tcPr>
            <w:tcW w:w="709" w:type="dxa"/>
          </w:tcPr>
          <w:p w:rsidR="00FE089A" w:rsidRPr="007933AF" w:rsidRDefault="00FE089A" w:rsidP="00241794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087" w:type="dxa"/>
          </w:tcPr>
          <w:p w:rsidR="00FE089A" w:rsidRPr="007933AF" w:rsidRDefault="00FE089A" w:rsidP="00E75B5F">
            <w:pPr>
              <w:rPr>
                <w:color w:val="000000"/>
                <w:sz w:val="24"/>
                <w:lang w:val="uk-UA"/>
              </w:rPr>
            </w:pPr>
            <w:r w:rsidRPr="007933AF">
              <w:rPr>
                <w:color w:val="000000"/>
                <w:sz w:val="24"/>
                <w:lang w:val="uk-UA"/>
              </w:rPr>
              <w:t xml:space="preserve">Тема </w:t>
            </w:r>
            <w:r>
              <w:rPr>
                <w:color w:val="000000"/>
                <w:sz w:val="24"/>
                <w:lang w:val="uk-UA"/>
              </w:rPr>
              <w:t>6</w:t>
            </w:r>
            <w:r w:rsidRPr="007933AF">
              <w:rPr>
                <w:color w:val="000000"/>
                <w:sz w:val="24"/>
                <w:lang w:val="uk-UA"/>
              </w:rPr>
              <w:t>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="00E75B5F">
              <w:rPr>
                <w:bCs/>
                <w:sz w:val="24"/>
                <w:lang w:val="uk-UA"/>
              </w:rPr>
              <w:t>Оцінка функціонального стану</w:t>
            </w:r>
          </w:p>
        </w:tc>
        <w:tc>
          <w:tcPr>
            <w:tcW w:w="1560" w:type="dxa"/>
          </w:tcPr>
          <w:p w:rsidR="00FE089A" w:rsidRDefault="000C5722" w:rsidP="00DE00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E089A" w:rsidRPr="007933AF" w:rsidTr="00DE0044">
        <w:tc>
          <w:tcPr>
            <w:tcW w:w="709" w:type="dxa"/>
          </w:tcPr>
          <w:p w:rsidR="00FE089A" w:rsidRPr="007933AF" w:rsidRDefault="00FE089A" w:rsidP="00DE004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7" w:type="dxa"/>
            <w:gridSpan w:val="2"/>
          </w:tcPr>
          <w:p w:rsidR="00FE089A" w:rsidRPr="007933AF" w:rsidRDefault="00FE089A" w:rsidP="00DE0044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E089A" w:rsidRPr="007933AF" w:rsidTr="00DE0044">
        <w:tc>
          <w:tcPr>
            <w:tcW w:w="709" w:type="dxa"/>
          </w:tcPr>
          <w:p w:rsidR="00FE089A" w:rsidRPr="007933AF" w:rsidRDefault="00FE089A" w:rsidP="00DE0044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087" w:type="dxa"/>
          </w:tcPr>
          <w:p w:rsidR="00FE089A" w:rsidRPr="007933AF" w:rsidRDefault="00FE089A" w:rsidP="00E75B5F">
            <w:pPr>
              <w:jc w:val="both"/>
              <w:rPr>
                <w:sz w:val="24"/>
                <w:lang w:val="uk-UA"/>
              </w:rPr>
            </w:pPr>
            <w:r w:rsidRPr="007933AF">
              <w:rPr>
                <w:color w:val="000000"/>
                <w:sz w:val="24"/>
                <w:lang w:val="uk-UA"/>
              </w:rPr>
              <w:t xml:space="preserve">Тема </w:t>
            </w:r>
            <w:r>
              <w:rPr>
                <w:color w:val="000000"/>
                <w:sz w:val="24"/>
                <w:lang w:val="uk-UA"/>
              </w:rPr>
              <w:t>7</w:t>
            </w:r>
            <w:r w:rsidRPr="007933AF">
              <w:rPr>
                <w:color w:val="000000"/>
                <w:sz w:val="24"/>
                <w:lang w:val="uk-UA"/>
              </w:rPr>
              <w:t>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="00B70546">
              <w:rPr>
                <w:sz w:val="24"/>
                <w:lang w:val="uk-UA"/>
              </w:rPr>
              <w:t xml:space="preserve">Дослідження </w:t>
            </w:r>
            <w:r w:rsidR="00E75B5F">
              <w:rPr>
                <w:sz w:val="24"/>
                <w:lang w:val="uk-UA"/>
              </w:rPr>
              <w:t>емоційного вигорання</w:t>
            </w:r>
          </w:p>
        </w:tc>
        <w:tc>
          <w:tcPr>
            <w:tcW w:w="1560" w:type="dxa"/>
          </w:tcPr>
          <w:p w:rsidR="00FE089A" w:rsidRPr="007933AF" w:rsidRDefault="00E139EA" w:rsidP="00DE00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E089A" w:rsidRPr="007933AF" w:rsidTr="00DE0044">
        <w:tc>
          <w:tcPr>
            <w:tcW w:w="709" w:type="dxa"/>
          </w:tcPr>
          <w:p w:rsidR="00FE089A" w:rsidRPr="007933AF" w:rsidRDefault="00FE089A" w:rsidP="00DE0044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087" w:type="dxa"/>
          </w:tcPr>
          <w:p w:rsidR="00FE089A" w:rsidRPr="007933AF" w:rsidRDefault="00FE089A" w:rsidP="00E75B5F">
            <w:pPr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Тема 8</w:t>
            </w:r>
            <w:r w:rsidRPr="007933AF">
              <w:rPr>
                <w:color w:val="000000"/>
                <w:sz w:val="24"/>
                <w:lang w:val="uk-UA"/>
              </w:rPr>
              <w:t>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="00E75B5F">
              <w:rPr>
                <w:color w:val="000000"/>
                <w:sz w:val="24"/>
                <w:lang w:val="uk-UA"/>
              </w:rPr>
              <w:t>Дослідження ціннісних орієнтацій</w:t>
            </w:r>
          </w:p>
        </w:tc>
        <w:tc>
          <w:tcPr>
            <w:tcW w:w="1560" w:type="dxa"/>
          </w:tcPr>
          <w:p w:rsidR="00FE089A" w:rsidRPr="007933AF" w:rsidRDefault="000C5722" w:rsidP="00DE00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E089A" w:rsidRPr="007933AF" w:rsidTr="00DE0044">
        <w:tc>
          <w:tcPr>
            <w:tcW w:w="709" w:type="dxa"/>
          </w:tcPr>
          <w:p w:rsidR="00FE089A" w:rsidRPr="007933AF" w:rsidRDefault="00FE089A" w:rsidP="00DE004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7" w:type="dxa"/>
            <w:gridSpan w:val="2"/>
          </w:tcPr>
          <w:p w:rsidR="00FE089A" w:rsidRPr="006D612B" w:rsidRDefault="00E75B5F" w:rsidP="00E75B5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Кредит 3</w:t>
            </w:r>
            <w:r w:rsidR="00FE089A" w:rsidRPr="007933AF">
              <w:rPr>
                <w:i/>
                <w:sz w:val="24"/>
                <w:lang w:val="uk-UA"/>
              </w:rPr>
              <w:t xml:space="preserve">. </w:t>
            </w:r>
          </w:p>
        </w:tc>
      </w:tr>
      <w:tr w:rsidR="00FE089A" w:rsidRPr="007933AF" w:rsidTr="00DE0044">
        <w:tc>
          <w:tcPr>
            <w:tcW w:w="709" w:type="dxa"/>
          </w:tcPr>
          <w:p w:rsidR="00FE089A" w:rsidRPr="007933AF" w:rsidRDefault="00FE089A" w:rsidP="00DE00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7087" w:type="dxa"/>
          </w:tcPr>
          <w:p w:rsidR="00FE089A" w:rsidRPr="00610871" w:rsidRDefault="00FE089A" w:rsidP="00E75B5F">
            <w:pPr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Тема 9</w:t>
            </w:r>
            <w:r w:rsidRPr="007933AF">
              <w:rPr>
                <w:color w:val="000000"/>
                <w:sz w:val="24"/>
                <w:lang w:val="uk-UA"/>
              </w:rPr>
              <w:t>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="00E75B5F">
              <w:rPr>
                <w:bCs/>
                <w:sz w:val="24"/>
                <w:lang w:val="uk-UA"/>
              </w:rPr>
              <w:t>Методика Незакінчене речення</w:t>
            </w:r>
          </w:p>
        </w:tc>
        <w:tc>
          <w:tcPr>
            <w:tcW w:w="1560" w:type="dxa"/>
          </w:tcPr>
          <w:p w:rsidR="00FE089A" w:rsidRPr="007933AF" w:rsidRDefault="000C5722" w:rsidP="00DE00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FE089A" w:rsidRPr="007933AF" w:rsidTr="00DE0044">
        <w:tc>
          <w:tcPr>
            <w:tcW w:w="709" w:type="dxa"/>
          </w:tcPr>
          <w:p w:rsidR="00FE089A" w:rsidRPr="007933AF" w:rsidRDefault="00FE089A" w:rsidP="00DE00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7087" w:type="dxa"/>
          </w:tcPr>
          <w:p w:rsidR="00FE089A" w:rsidRPr="00E75B5F" w:rsidRDefault="00FE089A" w:rsidP="00E75B5F">
            <w:pPr>
              <w:rPr>
                <w:color w:val="000000"/>
                <w:sz w:val="24"/>
                <w:lang w:val="uk-UA"/>
              </w:rPr>
            </w:pPr>
            <w:r w:rsidRPr="007933AF">
              <w:rPr>
                <w:color w:val="000000"/>
                <w:sz w:val="24"/>
                <w:lang w:val="uk-UA"/>
              </w:rPr>
              <w:t>Те</w:t>
            </w:r>
            <w:r>
              <w:rPr>
                <w:color w:val="000000"/>
                <w:sz w:val="24"/>
                <w:lang w:val="uk-UA"/>
              </w:rPr>
              <w:t>ма 10</w:t>
            </w:r>
            <w:r w:rsidRPr="007933AF">
              <w:rPr>
                <w:color w:val="000000"/>
                <w:sz w:val="24"/>
                <w:lang w:val="uk-UA"/>
              </w:rPr>
              <w:t>.</w:t>
            </w:r>
            <w:r w:rsidRPr="007933AF">
              <w:rPr>
                <w:b/>
                <w:color w:val="000000"/>
                <w:sz w:val="24"/>
                <w:lang w:val="uk-UA"/>
              </w:rPr>
              <w:t xml:space="preserve"> </w:t>
            </w:r>
            <w:r w:rsidR="00E75B5F">
              <w:rPr>
                <w:rStyle w:val="FontStyle58"/>
                <w:b w:val="0"/>
              </w:rPr>
              <w:t>П</w:t>
            </w:r>
            <w:proofErr w:type="spellStart"/>
            <w:r w:rsidR="00E75B5F">
              <w:rPr>
                <w:rStyle w:val="FontStyle58"/>
                <w:b w:val="0"/>
                <w:lang w:val="uk-UA"/>
              </w:rPr>
              <w:t>роективна</w:t>
            </w:r>
            <w:proofErr w:type="spellEnd"/>
            <w:r w:rsidR="00E75B5F">
              <w:rPr>
                <w:rStyle w:val="FontStyle58"/>
                <w:b w:val="0"/>
                <w:lang w:val="uk-UA"/>
              </w:rPr>
              <w:t xml:space="preserve"> методика «Неіснуюча тварина»</w:t>
            </w:r>
          </w:p>
        </w:tc>
        <w:tc>
          <w:tcPr>
            <w:tcW w:w="1560" w:type="dxa"/>
          </w:tcPr>
          <w:p w:rsidR="00FE089A" w:rsidRPr="007933AF" w:rsidRDefault="000C5722" w:rsidP="00DE004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E089A" w:rsidRPr="007933AF" w:rsidTr="00DE0044">
        <w:tc>
          <w:tcPr>
            <w:tcW w:w="709" w:type="dxa"/>
          </w:tcPr>
          <w:p w:rsidR="00FE089A" w:rsidRPr="007933AF" w:rsidRDefault="00FE089A" w:rsidP="00DE004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</w:tcPr>
          <w:p w:rsidR="00FE089A" w:rsidRPr="007933AF" w:rsidRDefault="00FE089A" w:rsidP="00DE0044">
            <w:pPr>
              <w:jc w:val="right"/>
              <w:rPr>
                <w:sz w:val="24"/>
                <w:lang w:val="uk-UA"/>
              </w:rPr>
            </w:pPr>
            <w:r w:rsidRPr="007933AF">
              <w:rPr>
                <w:sz w:val="24"/>
                <w:lang w:val="uk-UA"/>
              </w:rPr>
              <w:t>Разом:</w:t>
            </w:r>
          </w:p>
        </w:tc>
        <w:tc>
          <w:tcPr>
            <w:tcW w:w="1560" w:type="dxa"/>
          </w:tcPr>
          <w:p w:rsidR="00FE089A" w:rsidRPr="007933AF" w:rsidRDefault="000C5722" w:rsidP="00DE004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30</w:t>
            </w:r>
          </w:p>
        </w:tc>
      </w:tr>
    </w:tbl>
    <w:p w:rsidR="00275891" w:rsidRDefault="00275891" w:rsidP="00580B8E">
      <w:pPr>
        <w:ind w:left="720"/>
        <w:jc w:val="center"/>
        <w:rPr>
          <w:lang w:val="uk-UA"/>
        </w:rPr>
      </w:pPr>
    </w:p>
    <w:p w:rsidR="002B4046" w:rsidRPr="00DF37F9" w:rsidRDefault="002B4046" w:rsidP="00BD4FB2">
      <w:pPr>
        <w:numPr>
          <w:ilvl w:val="0"/>
          <w:numId w:val="6"/>
        </w:numPr>
        <w:jc w:val="center"/>
        <w:rPr>
          <w:b/>
          <w:szCs w:val="28"/>
          <w:lang w:val="uk-UA"/>
        </w:rPr>
      </w:pPr>
      <w:r w:rsidRPr="00DF37F9">
        <w:rPr>
          <w:b/>
          <w:szCs w:val="28"/>
          <w:lang w:val="uk-UA"/>
        </w:rPr>
        <w:t>Самостійна  робота</w:t>
      </w:r>
    </w:p>
    <w:p w:rsidR="002B4046" w:rsidRPr="008F0B4C" w:rsidRDefault="002B4046" w:rsidP="002B4046">
      <w:pPr>
        <w:spacing w:line="360" w:lineRule="auto"/>
        <w:ind w:left="7513" w:hanging="6946"/>
        <w:jc w:val="center"/>
        <w:rPr>
          <w:b/>
          <w:sz w:val="24"/>
        </w:rPr>
      </w:pPr>
      <w:r w:rsidRPr="008F0B4C">
        <w:rPr>
          <w:b/>
          <w:sz w:val="24"/>
          <w:lang w:val="uk-UA"/>
        </w:rPr>
        <w:t>Денна форма навчання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513"/>
        <w:gridCol w:w="1276"/>
      </w:tblGrid>
      <w:tr w:rsidR="002B4046" w:rsidRPr="008F0B4C" w:rsidTr="00992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46" w:rsidRPr="008F0B4C" w:rsidRDefault="002B4046" w:rsidP="00BD4FB2">
            <w:pPr>
              <w:ind w:left="142" w:hanging="142"/>
              <w:contextualSpacing/>
              <w:jc w:val="center"/>
              <w:rPr>
                <w:sz w:val="24"/>
              </w:rPr>
            </w:pPr>
            <w:r w:rsidRPr="008F0B4C">
              <w:rPr>
                <w:sz w:val="24"/>
              </w:rPr>
              <w:t>№ з/п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46" w:rsidRPr="008F0B4C" w:rsidRDefault="002B4046" w:rsidP="00BD4FB2">
            <w:pPr>
              <w:contextualSpacing/>
              <w:jc w:val="center"/>
              <w:rPr>
                <w:sz w:val="24"/>
              </w:rPr>
            </w:pPr>
            <w:proofErr w:type="spellStart"/>
            <w:r w:rsidRPr="008F0B4C">
              <w:rPr>
                <w:sz w:val="24"/>
              </w:rPr>
              <w:t>Назва</w:t>
            </w:r>
            <w:proofErr w:type="spellEnd"/>
            <w:r w:rsidRPr="008F0B4C">
              <w:rPr>
                <w:sz w:val="24"/>
              </w:rPr>
              <w:t xml:space="preserve">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46" w:rsidRPr="008F0B4C" w:rsidRDefault="002B4046" w:rsidP="00BD4FB2">
            <w:pPr>
              <w:contextualSpacing/>
              <w:jc w:val="center"/>
              <w:rPr>
                <w:sz w:val="24"/>
              </w:rPr>
            </w:pPr>
            <w:proofErr w:type="spellStart"/>
            <w:r w:rsidRPr="008F0B4C">
              <w:rPr>
                <w:sz w:val="24"/>
              </w:rPr>
              <w:t>Кількість</w:t>
            </w:r>
            <w:proofErr w:type="spellEnd"/>
            <w:r w:rsidRPr="008F0B4C">
              <w:rPr>
                <w:sz w:val="24"/>
              </w:rPr>
              <w:t xml:space="preserve"> годин</w:t>
            </w:r>
          </w:p>
        </w:tc>
      </w:tr>
      <w:tr w:rsidR="002B4046" w:rsidRPr="008F0B4C" w:rsidTr="00992881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46" w:rsidRPr="008F0B4C" w:rsidRDefault="002B4046" w:rsidP="00330091">
            <w:pPr>
              <w:contextualSpacing/>
              <w:jc w:val="center"/>
              <w:rPr>
                <w:i/>
                <w:sz w:val="24"/>
              </w:rPr>
            </w:pPr>
            <w:r w:rsidRPr="008F0B4C">
              <w:rPr>
                <w:i/>
                <w:sz w:val="24"/>
              </w:rPr>
              <w:t xml:space="preserve">Кредит 1. </w:t>
            </w:r>
            <w:r w:rsidR="0052731B" w:rsidRPr="0052731B">
              <w:rPr>
                <w:i/>
                <w:sz w:val="24"/>
                <w:lang w:val="uk-UA"/>
              </w:rPr>
              <w:t xml:space="preserve">Дослідження </w:t>
            </w:r>
            <w:r w:rsidR="00330091">
              <w:rPr>
                <w:i/>
                <w:sz w:val="24"/>
                <w:lang w:val="uk-UA"/>
              </w:rPr>
              <w:t>особистості</w:t>
            </w:r>
          </w:p>
        </w:tc>
      </w:tr>
      <w:tr w:rsidR="002B4046" w:rsidRPr="008F0B4C" w:rsidTr="00992881"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046" w:rsidRPr="008F0B4C" w:rsidRDefault="002B4046" w:rsidP="00BD4FB2">
            <w:pPr>
              <w:contextualSpacing/>
              <w:jc w:val="center"/>
              <w:rPr>
                <w:sz w:val="24"/>
              </w:rPr>
            </w:pPr>
            <w:r w:rsidRPr="008F0B4C">
              <w:rPr>
                <w:sz w:val="24"/>
              </w:rPr>
              <w:t>Тема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46" w:rsidRPr="00330091" w:rsidRDefault="00330091" w:rsidP="00992881">
            <w:pPr>
              <w:contextualSpacing/>
              <w:jc w:val="both"/>
              <w:rPr>
                <w:sz w:val="24"/>
                <w:lang w:val="uk-UA"/>
              </w:rPr>
            </w:pPr>
            <w:proofErr w:type="spellStart"/>
            <w:r w:rsidRPr="00330091">
              <w:rPr>
                <w:sz w:val="24"/>
              </w:rPr>
              <w:t>Поняття</w:t>
            </w:r>
            <w:proofErr w:type="spellEnd"/>
            <w:r w:rsidRPr="00330091">
              <w:rPr>
                <w:sz w:val="24"/>
              </w:rPr>
              <w:t xml:space="preserve"> </w:t>
            </w:r>
            <w:proofErr w:type="spellStart"/>
            <w:r w:rsidRPr="00330091">
              <w:rPr>
                <w:sz w:val="24"/>
              </w:rPr>
              <w:t>особистості</w:t>
            </w:r>
            <w:proofErr w:type="spellEnd"/>
            <w:r w:rsidRPr="00330091">
              <w:rPr>
                <w:sz w:val="24"/>
              </w:rPr>
              <w:t xml:space="preserve"> у </w:t>
            </w:r>
            <w:proofErr w:type="spellStart"/>
            <w:r w:rsidRPr="00330091">
              <w:rPr>
                <w:sz w:val="24"/>
              </w:rPr>
              <w:t>психологічних</w:t>
            </w:r>
            <w:proofErr w:type="spellEnd"/>
            <w:r w:rsidRPr="00330091">
              <w:rPr>
                <w:sz w:val="24"/>
              </w:rPr>
              <w:t xml:space="preserve"> </w:t>
            </w:r>
            <w:proofErr w:type="spellStart"/>
            <w:r w:rsidRPr="00330091">
              <w:rPr>
                <w:sz w:val="24"/>
              </w:rPr>
              <w:t>дослідженнях</w:t>
            </w:r>
            <w:proofErr w:type="spellEnd"/>
            <w:r>
              <w:rPr>
                <w:sz w:val="24"/>
                <w:lang w:val="uk-UA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К</w:t>
            </w:r>
            <w:proofErr w:type="spellStart"/>
            <w:r w:rsidRPr="00330091">
              <w:rPr>
                <w:sz w:val="24"/>
              </w:rPr>
              <w:t>ласифікація</w:t>
            </w:r>
            <w:proofErr w:type="spellEnd"/>
            <w:r w:rsidRPr="00330091">
              <w:rPr>
                <w:sz w:val="24"/>
              </w:rPr>
              <w:t xml:space="preserve"> </w:t>
            </w:r>
            <w:proofErr w:type="spellStart"/>
            <w:r w:rsidRPr="00330091">
              <w:rPr>
                <w:sz w:val="24"/>
              </w:rPr>
              <w:t>методів</w:t>
            </w:r>
            <w:proofErr w:type="spellEnd"/>
            <w:r w:rsidRPr="00330091">
              <w:rPr>
                <w:sz w:val="24"/>
              </w:rPr>
              <w:t xml:space="preserve"> </w:t>
            </w:r>
            <w:proofErr w:type="spellStart"/>
            <w:r w:rsidRPr="00330091">
              <w:rPr>
                <w:sz w:val="24"/>
              </w:rPr>
              <w:t>дослідження</w:t>
            </w:r>
            <w:proofErr w:type="spellEnd"/>
            <w:r w:rsidRPr="00330091">
              <w:rPr>
                <w:sz w:val="24"/>
              </w:rPr>
              <w:t xml:space="preserve"> </w:t>
            </w:r>
            <w:proofErr w:type="spellStart"/>
            <w:r w:rsidRPr="00330091">
              <w:rPr>
                <w:sz w:val="24"/>
              </w:rPr>
              <w:t>особистості</w:t>
            </w:r>
            <w:proofErr w:type="spellEnd"/>
            <w:r>
              <w:rPr>
                <w:sz w:val="24"/>
                <w:lang w:val="uk-UA"/>
              </w:rPr>
              <w:t xml:space="preserve"> (доповідь)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46" w:rsidRPr="008F0B4C" w:rsidRDefault="00600728" w:rsidP="00BD4FB2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C5722">
              <w:rPr>
                <w:sz w:val="24"/>
                <w:lang w:val="uk-UA"/>
              </w:rPr>
              <w:t>0</w:t>
            </w:r>
          </w:p>
        </w:tc>
      </w:tr>
      <w:tr w:rsidR="002B4046" w:rsidRPr="008F0B4C" w:rsidTr="00992881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046" w:rsidRPr="008F0B4C" w:rsidRDefault="002B4046" w:rsidP="00BD4FB2">
            <w:pPr>
              <w:contextualSpacing/>
              <w:jc w:val="center"/>
              <w:rPr>
                <w:sz w:val="24"/>
              </w:rPr>
            </w:pPr>
            <w:r w:rsidRPr="008F0B4C">
              <w:rPr>
                <w:sz w:val="24"/>
              </w:rPr>
              <w:t>Тема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46" w:rsidRPr="008F0B4C" w:rsidRDefault="0052731B" w:rsidP="00330091">
            <w:pPr>
              <w:contextualSpacing/>
              <w:rPr>
                <w:sz w:val="24"/>
                <w:lang w:val="uk-UA"/>
              </w:rPr>
            </w:pPr>
            <w:r w:rsidRPr="008666C2">
              <w:rPr>
                <w:color w:val="000000"/>
                <w:sz w:val="24"/>
                <w:lang w:val="uk-UA"/>
              </w:rPr>
              <w:t xml:space="preserve">Підбір методичного матеріалу (тестових </w:t>
            </w:r>
            <w:proofErr w:type="spellStart"/>
            <w:r w:rsidRPr="008666C2">
              <w:rPr>
                <w:color w:val="000000"/>
                <w:sz w:val="24"/>
                <w:lang w:val="uk-UA"/>
              </w:rPr>
              <w:t>методик</w:t>
            </w:r>
            <w:proofErr w:type="spellEnd"/>
            <w:r w:rsidRPr="008666C2">
              <w:rPr>
                <w:color w:val="000000"/>
                <w:sz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46" w:rsidRPr="008F0B4C" w:rsidRDefault="0052731B" w:rsidP="00BD4FB2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C5722">
              <w:rPr>
                <w:sz w:val="24"/>
                <w:lang w:val="uk-UA"/>
              </w:rPr>
              <w:t>0</w:t>
            </w:r>
          </w:p>
        </w:tc>
      </w:tr>
      <w:tr w:rsidR="00937C6D" w:rsidRPr="008F0B4C" w:rsidTr="00992881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6D" w:rsidRPr="008F0B4C" w:rsidRDefault="00937C6D" w:rsidP="00BD4FB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6D" w:rsidRPr="008F0B4C" w:rsidRDefault="00937C6D" w:rsidP="00BD4FB2">
            <w:pPr>
              <w:pStyle w:val="30"/>
              <w:tabs>
                <w:tab w:val="left" w:pos="709"/>
                <w:tab w:val="left" w:pos="851"/>
                <w:tab w:val="left" w:pos="993"/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6D" w:rsidRPr="00142153" w:rsidRDefault="00330091" w:rsidP="00BD4FB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142153">
              <w:rPr>
                <w:b/>
                <w:sz w:val="24"/>
                <w:lang w:val="uk-UA"/>
              </w:rPr>
              <w:t>2</w:t>
            </w:r>
            <w:r w:rsidR="000C5722">
              <w:rPr>
                <w:b/>
                <w:sz w:val="24"/>
                <w:lang w:val="uk-UA"/>
              </w:rPr>
              <w:t>0</w:t>
            </w:r>
          </w:p>
        </w:tc>
      </w:tr>
      <w:tr w:rsidR="00937C6D" w:rsidRPr="008F0B4C" w:rsidTr="00992881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6D" w:rsidRPr="00142153" w:rsidRDefault="008F0B4C" w:rsidP="00BD4FB2">
            <w:pPr>
              <w:contextualSpacing/>
              <w:jc w:val="center"/>
              <w:rPr>
                <w:i/>
                <w:sz w:val="24"/>
              </w:rPr>
            </w:pPr>
            <w:r w:rsidRPr="00142153">
              <w:rPr>
                <w:i/>
                <w:sz w:val="24"/>
              </w:rPr>
              <w:t xml:space="preserve">Кредит 2. </w:t>
            </w:r>
            <w:r w:rsidR="00330091" w:rsidRPr="00142153">
              <w:rPr>
                <w:i/>
                <w:sz w:val="24"/>
                <w:lang w:val="uk-UA"/>
              </w:rPr>
              <w:t>Проективний підхід у дослідженні особистості</w:t>
            </w:r>
          </w:p>
        </w:tc>
      </w:tr>
      <w:tr w:rsidR="000C5722" w:rsidRPr="008F0B4C" w:rsidTr="007D4827"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722" w:rsidRPr="008F0B4C" w:rsidRDefault="000C5722" w:rsidP="00BD4FB2">
            <w:pPr>
              <w:contextualSpacing/>
              <w:jc w:val="center"/>
              <w:rPr>
                <w:sz w:val="24"/>
              </w:rPr>
            </w:pPr>
            <w:r w:rsidRPr="008F0B4C">
              <w:rPr>
                <w:sz w:val="24"/>
              </w:rPr>
              <w:t>Тема 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22" w:rsidRPr="003C4FAD" w:rsidRDefault="000C5722" w:rsidP="00330091">
            <w:pPr>
              <w:shd w:val="clear" w:color="auto" w:fill="FFFFFF"/>
              <w:contextualSpacing/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uk-UA"/>
              </w:rPr>
              <w:t>Проективний підхід у психодіагностиці. Аналіз малюнків.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722" w:rsidRPr="00142153" w:rsidRDefault="000C5722" w:rsidP="00BD4FB2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0C5722" w:rsidRPr="008F0B4C" w:rsidTr="007D4827"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722" w:rsidRPr="008F0B4C" w:rsidRDefault="000C5722" w:rsidP="00BD4FB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22" w:rsidRDefault="000C5722" w:rsidP="003C4FAD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Види проективних тестів (табулювання)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22" w:rsidRPr="00142153" w:rsidRDefault="000C5722" w:rsidP="00BD4FB2">
            <w:pPr>
              <w:contextualSpacing/>
              <w:jc w:val="center"/>
              <w:rPr>
                <w:sz w:val="24"/>
                <w:lang w:val="uk-UA"/>
              </w:rPr>
            </w:pPr>
          </w:p>
        </w:tc>
      </w:tr>
      <w:tr w:rsidR="00937C6D" w:rsidRPr="008F0B4C" w:rsidTr="00992881">
        <w:trPr>
          <w:trHeight w:val="3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6D" w:rsidRPr="008F0B4C" w:rsidRDefault="00937C6D" w:rsidP="00BD4FB2">
            <w:pPr>
              <w:contextualSpacing/>
              <w:jc w:val="center"/>
              <w:rPr>
                <w:sz w:val="24"/>
              </w:rPr>
            </w:pPr>
            <w:r w:rsidRPr="008F0B4C">
              <w:rPr>
                <w:sz w:val="24"/>
              </w:rPr>
              <w:t>Тема 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6D" w:rsidRPr="008F0B4C" w:rsidRDefault="0052731B" w:rsidP="00F468E9">
            <w:pPr>
              <w:pStyle w:val="30"/>
              <w:tabs>
                <w:tab w:val="left" w:pos="709"/>
                <w:tab w:val="left" w:pos="851"/>
                <w:tab w:val="left" w:pos="993"/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8666C2">
              <w:rPr>
                <w:color w:val="000000"/>
                <w:sz w:val="24"/>
                <w:lang w:val="uk-UA"/>
              </w:rPr>
              <w:t>Підбір методичного матеріалу (</w:t>
            </w:r>
            <w:r w:rsidR="00F468E9">
              <w:rPr>
                <w:color w:val="000000"/>
                <w:sz w:val="24"/>
                <w:lang w:val="uk-UA"/>
              </w:rPr>
              <w:t>арт-терапевтичних</w:t>
            </w:r>
            <w:r w:rsidRPr="008666C2"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8666C2">
              <w:rPr>
                <w:color w:val="000000"/>
                <w:sz w:val="24"/>
                <w:lang w:val="uk-UA"/>
              </w:rPr>
              <w:t>методик</w:t>
            </w:r>
            <w:proofErr w:type="spellEnd"/>
            <w:r w:rsidRPr="008666C2">
              <w:rPr>
                <w:color w:val="000000"/>
                <w:sz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6D" w:rsidRPr="00142153" w:rsidRDefault="00330091" w:rsidP="00BD4FB2">
            <w:pPr>
              <w:contextualSpacing/>
              <w:jc w:val="center"/>
              <w:rPr>
                <w:sz w:val="24"/>
                <w:lang w:val="uk-UA"/>
              </w:rPr>
            </w:pPr>
            <w:r w:rsidRPr="00142153">
              <w:rPr>
                <w:sz w:val="24"/>
                <w:lang w:val="uk-UA"/>
              </w:rPr>
              <w:t>1</w:t>
            </w:r>
            <w:r w:rsidR="000C5722">
              <w:rPr>
                <w:sz w:val="24"/>
                <w:lang w:val="uk-UA"/>
              </w:rPr>
              <w:t>0</w:t>
            </w:r>
          </w:p>
        </w:tc>
      </w:tr>
      <w:tr w:rsidR="00937C6D" w:rsidRPr="008F0B4C" w:rsidTr="00992881">
        <w:trPr>
          <w:trHeight w:val="3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6D" w:rsidRPr="008F0B4C" w:rsidRDefault="00937C6D" w:rsidP="00BD4FB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6D" w:rsidRPr="008F0B4C" w:rsidRDefault="00937C6D" w:rsidP="00BD4FB2">
            <w:pPr>
              <w:shd w:val="clear" w:color="auto" w:fill="FFFFFF"/>
              <w:contextualSpacing/>
              <w:jc w:val="both"/>
              <w:rPr>
                <w:sz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6D" w:rsidRPr="00142153" w:rsidRDefault="00330091" w:rsidP="00BD4FB2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142153">
              <w:rPr>
                <w:b/>
                <w:sz w:val="24"/>
                <w:lang w:val="uk-UA"/>
              </w:rPr>
              <w:t>2</w:t>
            </w:r>
            <w:r w:rsidR="000C5722">
              <w:rPr>
                <w:b/>
                <w:sz w:val="24"/>
                <w:lang w:val="uk-UA"/>
              </w:rPr>
              <w:t>0</w:t>
            </w:r>
          </w:p>
        </w:tc>
      </w:tr>
      <w:tr w:rsidR="00937C6D" w:rsidRPr="008F0B4C" w:rsidTr="00992881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6D" w:rsidRPr="00142153" w:rsidRDefault="00937C6D" w:rsidP="00330091">
            <w:pPr>
              <w:contextualSpacing/>
              <w:jc w:val="center"/>
              <w:rPr>
                <w:i/>
                <w:sz w:val="24"/>
              </w:rPr>
            </w:pPr>
            <w:r w:rsidRPr="00142153">
              <w:rPr>
                <w:i/>
                <w:sz w:val="24"/>
              </w:rPr>
              <w:t xml:space="preserve">Кредит 3. </w:t>
            </w:r>
            <w:r w:rsidR="00F468E9" w:rsidRPr="00142153">
              <w:rPr>
                <w:i/>
                <w:spacing w:val="4"/>
                <w:sz w:val="24"/>
                <w:lang w:val="uk-UA"/>
              </w:rPr>
              <w:t>До</w:t>
            </w:r>
            <w:r w:rsidR="00F468E9" w:rsidRPr="00142153">
              <w:rPr>
                <w:i/>
                <w:sz w:val="24"/>
                <w:lang w:val="uk-UA"/>
              </w:rPr>
              <w:t>слідження самосвідомості особистості</w:t>
            </w:r>
          </w:p>
        </w:tc>
      </w:tr>
      <w:tr w:rsidR="00992881" w:rsidRPr="008F0B4C" w:rsidTr="00992881">
        <w:trPr>
          <w:trHeight w:val="2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881" w:rsidRPr="008F0B4C" w:rsidRDefault="00992881" w:rsidP="00BD4FB2">
            <w:pPr>
              <w:contextualSpacing/>
              <w:jc w:val="center"/>
              <w:rPr>
                <w:sz w:val="24"/>
              </w:rPr>
            </w:pPr>
            <w:r w:rsidRPr="008F0B4C">
              <w:rPr>
                <w:sz w:val="24"/>
              </w:rPr>
              <w:t>Тема 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881" w:rsidRPr="00992881" w:rsidRDefault="0052731B" w:rsidP="00BD4FB2">
            <w:pPr>
              <w:contextualSpacing/>
              <w:rPr>
                <w:sz w:val="24"/>
              </w:rPr>
            </w:pPr>
            <w:r w:rsidRPr="008666C2">
              <w:rPr>
                <w:color w:val="000000"/>
                <w:sz w:val="24"/>
                <w:lang w:val="uk-UA"/>
              </w:rPr>
              <w:t xml:space="preserve">Підбір методичного матеріалу (проведення діагностики за допомогою тестових </w:t>
            </w:r>
            <w:proofErr w:type="spellStart"/>
            <w:r w:rsidRPr="008666C2">
              <w:rPr>
                <w:color w:val="000000"/>
                <w:sz w:val="24"/>
                <w:lang w:val="uk-UA"/>
              </w:rPr>
              <w:t>методик</w:t>
            </w:r>
            <w:proofErr w:type="spellEnd"/>
            <w:r w:rsidRPr="008666C2">
              <w:rPr>
                <w:color w:val="000000"/>
                <w:sz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881" w:rsidRPr="00142153" w:rsidRDefault="00330091" w:rsidP="00BD4FB2">
            <w:pPr>
              <w:contextualSpacing/>
              <w:jc w:val="center"/>
              <w:rPr>
                <w:sz w:val="24"/>
                <w:lang w:val="uk-UA"/>
              </w:rPr>
            </w:pPr>
            <w:r w:rsidRPr="00142153">
              <w:rPr>
                <w:sz w:val="24"/>
                <w:lang w:val="uk-UA"/>
              </w:rPr>
              <w:t>1</w:t>
            </w:r>
            <w:r w:rsidR="000C5722">
              <w:rPr>
                <w:sz w:val="24"/>
                <w:lang w:val="uk-UA"/>
              </w:rPr>
              <w:t>0</w:t>
            </w:r>
          </w:p>
        </w:tc>
      </w:tr>
      <w:tr w:rsidR="00F468E9" w:rsidRPr="008F0B4C" w:rsidTr="005545EA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F468E9" w:rsidRDefault="00F468E9" w:rsidP="00BD4FB2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 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992881" w:rsidRDefault="00F468E9" w:rsidP="009A3A6F">
            <w:pPr>
              <w:contextualSpacing/>
              <w:rPr>
                <w:sz w:val="24"/>
              </w:rPr>
            </w:pPr>
            <w:r w:rsidRPr="008666C2">
              <w:rPr>
                <w:color w:val="000000"/>
                <w:sz w:val="24"/>
                <w:lang w:val="uk-UA"/>
              </w:rPr>
              <w:t xml:space="preserve">Підбір методичного матеріалу (проведення діагностики за допомогою тестових </w:t>
            </w:r>
            <w:proofErr w:type="spellStart"/>
            <w:r w:rsidRPr="008666C2">
              <w:rPr>
                <w:color w:val="000000"/>
                <w:sz w:val="24"/>
                <w:lang w:val="uk-UA"/>
              </w:rPr>
              <w:t>методик</w:t>
            </w:r>
            <w:proofErr w:type="spellEnd"/>
            <w:r w:rsidRPr="008666C2">
              <w:rPr>
                <w:color w:val="000000"/>
                <w:sz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142153" w:rsidRDefault="00F468E9" w:rsidP="009A3A6F">
            <w:pPr>
              <w:contextualSpacing/>
              <w:jc w:val="center"/>
              <w:rPr>
                <w:sz w:val="24"/>
                <w:lang w:val="uk-UA"/>
              </w:rPr>
            </w:pPr>
            <w:r w:rsidRPr="00142153">
              <w:rPr>
                <w:sz w:val="24"/>
                <w:lang w:val="uk-UA"/>
              </w:rPr>
              <w:t>1</w:t>
            </w:r>
            <w:r w:rsidR="000C5722">
              <w:rPr>
                <w:sz w:val="24"/>
                <w:lang w:val="uk-UA"/>
              </w:rPr>
              <w:t>0</w:t>
            </w:r>
          </w:p>
        </w:tc>
      </w:tr>
      <w:tr w:rsidR="00F468E9" w:rsidRPr="008F0B4C" w:rsidTr="005545EA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Default="00F468E9" w:rsidP="00BD4FB2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666C2" w:rsidRDefault="00F468E9" w:rsidP="009A3A6F">
            <w:pPr>
              <w:contextualSpacing/>
              <w:rPr>
                <w:color w:val="000000"/>
                <w:sz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142153" w:rsidRDefault="00F468E9" w:rsidP="009A3A6F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142153">
              <w:rPr>
                <w:b/>
                <w:sz w:val="24"/>
                <w:lang w:val="uk-UA"/>
              </w:rPr>
              <w:t>2</w:t>
            </w:r>
            <w:r w:rsidR="000C5722">
              <w:rPr>
                <w:b/>
                <w:sz w:val="24"/>
                <w:lang w:val="uk-UA"/>
              </w:rPr>
              <w:t>0</w:t>
            </w:r>
          </w:p>
        </w:tc>
      </w:tr>
      <w:tr w:rsidR="00F468E9" w:rsidRPr="008F0B4C" w:rsidTr="00992881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142153" w:rsidRDefault="00F468E9" w:rsidP="00330091">
            <w:pPr>
              <w:contextualSpacing/>
              <w:jc w:val="center"/>
              <w:rPr>
                <w:sz w:val="24"/>
              </w:rPr>
            </w:pPr>
            <w:r w:rsidRPr="00142153">
              <w:rPr>
                <w:i/>
                <w:sz w:val="24"/>
                <w:lang w:val="uk-UA"/>
              </w:rPr>
              <w:t xml:space="preserve">Кредит 4. </w:t>
            </w:r>
          </w:p>
        </w:tc>
      </w:tr>
      <w:tr w:rsidR="00F468E9" w:rsidRPr="008F0B4C" w:rsidTr="00992881"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946F0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 w:rsidR="00314C22">
              <w:rPr>
                <w:sz w:val="24"/>
                <w:lang w:val="uk-UA"/>
              </w:rPr>
              <w:t>7</w:t>
            </w:r>
            <w:r w:rsidRPr="008F0B4C">
              <w:rPr>
                <w:sz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F853D7" w:rsidRDefault="00F468E9" w:rsidP="00F853D7">
            <w:pPr>
              <w:rPr>
                <w:sz w:val="24"/>
                <w:lang w:val="uk-UA"/>
              </w:rPr>
            </w:pPr>
            <w:r w:rsidRPr="008666C2">
              <w:rPr>
                <w:color w:val="000000"/>
                <w:sz w:val="24"/>
                <w:lang w:val="uk-UA"/>
              </w:rPr>
              <w:t xml:space="preserve">Підбір методичного матеріалу (проведення діагностики за допомогою тестових </w:t>
            </w:r>
            <w:proofErr w:type="spellStart"/>
            <w:r w:rsidRPr="008666C2">
              <w:rPr>
                <w:color w:val="000000"/>
                <w:sz w:val="24"/>
                <w:lang w:val="uk-UA"/>
              </w:rPr>
              <w:t>методик</w:t>
            </w:r>
            <w:proofErr w:type="spellEnd"/>
            <w:r w:rsidRPr="008666C2">
              <w:rPr>
                <w:color w:val="000000"/>
                <w:sz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142153" w:rsidRDefault="00165D43" w:rsidP="00BD4FB2">
            <w:pPr>
              <w:jc w:val="center"/>
              <w:rPr>
                <w:sz w:val="24"/>
                <w:lang w:val="uk-UA"/>
              </w:rPr>
            </w:pPr>
            <w:r w:rsidRPr="00142153">
              <w:rPr>
                <w:sz w:val="24"/>
                <w:lang w:val="uk-UA"/>
              </w:rPr>
              <w:t>1</w:t>
            </w:r>
            <w:r w:rsidR="000C5722">
              <w:rPr>
                <w:sz w:val="24"/>
                <w:lang w:val="uk-UA"/>
              </w:rPr>
              <w:t>0</w:t>
            </w:r>
          </w:p>
        </w:tc>
      </w:tr>
      <w:tr w:rsidR="00F468E9" w:rsidRPr="008F0B4C" w:rsidTr="00992881">
        <w:trPr>
          <w:trHeight w:val="41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946F07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Тема </w:t>
            </w:r>
            <w:r w:rsidR="00314C22">
              <w:rPr>
                <w:sz w:val="24"/>
                <w:lang w:val="uk-UA"/>
              </w:rPr>
              <w:t>8</w:t>
            </w:r>
            <w:r w:rsidRPr="008F0B4C">
              <w:rPr>
                <w:sz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061E03">
            <w:pPr>
              <w:rPr>
                <w:sz w:val="24"/>
                <w:lang w:val="uk-UA"/>
              </w:rPr>
            </w:pPr>
            <w:r w:rsidRPr="008666C2">
              <w:rPr>
                <w:color w:val="000000"/>
                <w:sz w:val="24"/>
                <w:lang w:val="uk-UA"/>
              </w:rPr>
              <w:t xml:space="preserve">Підбір методичного матеріалу (проведення діагностики за допомогою тестових </w:t>
            </w:r>
            <w:proofErr w:type="spellStart"/>
            <w:r w:rsidRPr="008666C2">
              <w:rPr>
                <w:color w:val="000000"/>
                <w:sz w:val="24"/>
                <w:lang w:val="uk-UA"/>
              </w:rPr>
              <w:t>методик</w:t>
            </w:r>
            <w:proofErr w:type="spellEnd"/>
            <w:r w:rsidRPr="008666C2">
              <w:rPr>
                <w:color w:val="000000"/>
                <w:sz w:val="24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142153" w:rsidRDefault="00165D43" w:rsidP="00BD4FB2">
            <w:pPr>
              <w:jc w:val="center"/>
              <w:rPr>
                <w:sz w:val="24"/>
                <w:lang w:val="uk-UA"/>
              </w:rPr>
            </w:pPr>
            <w:r w:rsidRPr="00142153">
              <w:rPr>
                <w:sz w:val="24"/>
                <w:lang w:val="uk-UA"/>
              </w:rPr>
              <w:t>1</w:t>
            </w:r>
            <w:r w:rsidR="000C5722">
              <w:rPr>
                <w:sz w:val="24"/>
                <w:lang w:val="uk-UA"/>
              </w:rPr>
              <w:t>0</w:t>
            </w:r>
          </w:p>
        </w:tc>
      </w:tr>
      <w:tr w:rsidR="00F468E9" w:rsidRPr="008F0B4C" w:rsidTr="00992881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946F07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946F0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142153" w:rsidRDefault="00F468E9" w:rsidP="000C5722">
            <w:pPr>
              <w:jc w:val="center"/>
              <w:rPr>
                <w:b/>
                <w:sz w:val="24"/>
                <w:lang w:val="uk-UA"/>
              </w:rPr>
            </w:pPr>
            <w:r w:rsidRPr="00142153">
              <w:rPr>
                <w:b/>
                <w:sz w:val="24"/>
                <w:lang w:val="uk-UA"/>
              </w:rPr>
              <w:t>2</w:t>
            </w:r>
            <w:r w:rsidR="000C5722">
              <w:rPr>
                <w:b/>
                <w:sz w:val="24"/>
                <w:lang w:val="uk-UA"/>
              </w:rPr>
              <w:t>0</w:t>
            </w:r>
          </w:p>
        </w:tc>
      </w:tr>
      <w:tr w:rsidR="00F468E9" w:rsidRPr="008F0B4C" w:rsidTr="00992881">
        <w:tc>
          <w:tcPr>
            <w:tcW w:w="100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142153" w:rsidRDefault="00F468E9" w:rsidP="008F0B4C">
            <w:pPr>
              <w:jc w:val="center"/>
              <w:rPr>
                <w:sz w:val="24"/>
                <w:lang w:val="uk-UA"/>
              </w:rPr>
            </w:pPr>
            <w:r w:rsidRPr="00142153">
              <w:rPr>
                <w:i/>
                <w:sz w:val="24"/>
                <w:lang w:val="uk-UA"/>
              </w:rPr>
              <w:t xml:space="preserve">Кредит 5. </w:t>
            </w:r>
            <w:proofErr w:type="spellStart"/>
            <w:r w:rsidRPr="00142153">
              <w:rPr>
                <w:rStyle w:val="FontStyle58"/>
                <w:b w:val="0"/>
                <w:i/>
                <w:sz w:val="24"/>
                <w:szCs w:val="24"/>
              </w:rPr>
              <w:t>Дослідження</w:t>
            </w:r>
            <w:proofErr w:type="spellEnd"/>
            <w:r w:rsidRPr="00142153">
              <w:rPr>
                <w:rStyle w:val="FontStyle58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142153">
              <w:rPr>
                <w:rStyle w:val="FontStyle50"/>
                <w:rFonts w:ascii="Times New Roman" w:hAnsi="Times New Roman" w:cs="Times New Roman"/>
                <w:b w:val="0"/>
                <w:i/>
                <w:sz w:val="24"/>
                <w:szCs w:val="24"/>
              </w:rPr>
              <w:t>міжособистісних</w:t>
            </w:r>
            <w:proofErr w:type="spellEnd"/>
            <w:r w:rsidRPr="00142153">
              <w:rPr>
                <w:rStyle w:val="FontStyle50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142153">
              <w:rPr>
                <w:rStyle w:val="FontStyle50"/>
                <w:rFonts w:ascii="Times New Roman" w:hAnsi="Times New Roman" w:cs="Times New Roman"/>
                <w:b w:val="0"/>
                <w:i/>
                <w:sz w:val="24"/>
                <w:szCs w:val="24"/>
              </w:rPr>
              <w:t>стосунків</w:t>
            </w:r>
            <w:proofErr w:type="spellEnd"/>
          </w:p>
        </w:tc>
      </w:tr>
      <w:tr w:rsidR="00F468E9" w:rsidRPr="008F0B4C" w:rsidTr="00992881"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407FE0" w:rsidRDefault="00F468E9" w:rsidP="00407FE0">
            <w:pPr>
              <w:contextualSpacing/>
              <w:jc w:val="center"/>
              <w:rPr>
                <w:sz w:val="24"/>
                <w:lang w:val="uk-UA"/>
              </w:rPr>
            </w:pPr>
            <w:r w:rsidRPr="008F0B4C">
              <w:rPr>
                <w:sz w:val="24"/>
              </w:rPr>
              <w:t xml:space="preserve">Тема </w:t>
            </w:r>
            <w:r w:rsidR="00892997">
              <w:rPr>
                <w:sz w:val="24"/>
                <w:lang w:val="uk-UA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06715E" w:rsidRDefault="00F468E9" w:rsidP="0052731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Індивідуально-наукове дослідне завдання: </w:t>
            </w:r>
            <w:r w:rsidRPr="00F468E9">
              <w:rPr>
                <w:sz w:val="24"/>
                <w:lang w:val="uk-UA"/>
              </w:rPr>
              <w:t>складання психологічного портрету людини  за результатами тестування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142153" w:rsidRDefault="00892997" w:rsidP="00BD4FB2">
            <w:pPr>
              <w:jc w:val="center"/>
              <w:rPr>
                <w:sz w:val="24"/>
                <w:lang w:val="uk-UA"/>
              </w:rPr>
            </w:pPr>
            <w:r w:rsidRPr="00142153">
              <w:rPr>
                <w:sz w:val="24"/>
                <w:lang w:val="uk-UA"/>
              </w:rPr>
              <w:t>6</w:t>
            </w:r>
          </w:p>
        </w:tc>
      </w:tr>
      <w:tr w:rsidR="00F468E9" w:rsidRPr="008F0B4C" w:rsidTr="00992881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BD4FB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892997" w:rsidP="000C5722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Підготовка до </w:t>
            </w:r>
            <w:proofErr w:type="spellStart"/>
            <w:r>
              <w:rPr>
                <w:sz w:val="24"/>
                <w:lang w:val="uk-UA"/>
              </w:rPr>
              <w:t>к</w:t>
            </w:r>
            <w:r w:rsidR="000C5722">
              <w:rPr>
                <w:sz w:val="24"/>
                <w:lang w:val="uk-UA"/>
              </w:rPr>
              <w:t>контрольної</w:t>
            </w:r>
            <w:proofErr w:type="spellEnd"/>
            <w:r w:rsidR="000C5722">
              <w:rPr>
                <w:sz w:val="24"/>
                <w:lang w:val="uk-UA"/>
              </w:rPr>
              <w:t xml:space="preserve"> </w:t>
            </w:r>
            <w:proofErr w:type="spellStart"/>
            <w:r w:rsidR="000C5722">
              <w:rPr>
                <w:sz w:val="24"/>
                <w:lang w:val="uk-UA"/>
              </w:rPr>
              <w:t>рлоботи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142153" w:rsidRDefault="000C5722" w:rsidP="00BD4F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F468E9" w:rsidRPr="008F0B4C" w:rsidTr="00992881"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407FE0">
            <w:pPr>
              <w:contextualSpacing/>
              <w:jc w:val="center"/>
              <w:rPr>
                <w:sz w:val="24"/>
                <w:lang w:val="uk-UA"/>
              </w:rPr>
            </w:pPr>
            <w:r w:rsidRPr="008F0B4C">
              <w:rPr>
                <w:sz w:val="24"/>
              </w:rPr>
              <w:t xml:space="preserve">Тема </w:t>
            </w:r>
            <w:r w:rsidR="00892997">
              <w:rPr>
                <w:sz w:val="24"/>
                <w:lang w:val="uk-UA"/>
              </w:rPr>
              <w:t>10</w:t>
            </w:r>
            <w:r w:rsidRPr="008F0B4C">
              <w:rPr>
                <w:sz w:val="24"/>
                <w:lang w:val="uk-UA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1A5532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Індивідуально-наукове дослідне завдання: </w:t>
            </w:r>
            <w:r w:rsidRPr="00F468E9">
              <w:rPr>
                <w:sz w:val="24"/>
                <w:lang w:val="uk-UA"/>
              </w:rPr>
              <w:t>складання психологічного портрету людини  за результатами тестування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142153" w:rsidRDefault="000C5722" w:rsidP="00BD4F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F468E9" w:rsidRPr="008F0B4C" w:rsidTr="00992881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BD4FB2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BD4FB2">
            <w:pPr>
              <w:rPr>
                <w:sz w:val="24"/>
              </w:rPr>
            </w:pPr>
            <w:r w:rsidRPr="008F0B4C">
              <w:rPr>
                <w:sz w:val="24"/>
                <w:lang w:val="uk-UA"/>
              </w:rPr>
              <w:t>Підг</w:t>
            </w:r>
            <w:r>
              <w:rPr>
                <w:sz w:val="24"/>
                <w:lang w:val="uk-UA"/>
              </w:rPr>
              <w:t>отовка до контрольної роботи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142153" w:rsidRDefault="00892997" w:rsidP="00BD4FB2">
            <w:pPr>
              <w:jc w:val="center"/>
              <w:rPr>
                <w:sz w:val="24"/>
                <w:lang w:val="uk-UA"/>
              </w:rPr>
            </w:pPr>
            <w:r w:rsidRPr="00142153">
              <w:rPr>
                <w:sz w:val="24"/>
                <w:lang w:val="uk-UA"/>
              </w:rPr>
              <w:t>4</w:t>
            </w:r>
          </w:p>
        </w:tc>
      </w:tr>
      <w:tr w:rsidR="00314C22" w:rsidRPr="008F0B4C" w:rsidTr="00992881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22" w:rsidRPr="008F0B4C" w:rsidRDefault="00314C22" w:rsidP="00BD4FB2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22" w:rsidRPr="008F0B4C" w:rsidRDefault="00314C22" w:rsidP="00BD4FB2">
            <w:pPr>
              <w:rPr>
                <w:sz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22" w:rsidRPr="00142153" w:rsidRDefault="00314C22" w:rsidP="00BD4FB2">
            <w:pPr>
              <w:jc w:val="center"/>
              <w:rPr>
                <w:b/>
                <w:sz w:val="24"/>
                <w:lang w:val="uk-UA"/>
              </w:rPr>
            </w:pPr>
            <w:r w:rsidRPr="00142153">
              <w:rPr>
                <w:b/>
                <w:sz w:val="24"/>
                <w:lang w:val="uk-UA"/>
              </w:rPr>
              <w:t>2</w:t>
            </w:r>
            <w:r w:rsidR="000C5722">
              <w:rPr>
                <w:b/>
                <w:sz w:val="24"/>
                <w:lang w:val="uk-UA"/>
              </w:rPr>
              <w:t>0</w:t>
            </w:r>
          </w:p>
        </w:tc>
      </w:tr>
      <w:tr w:rsidR="00F468E9" w:rsidRPr="008F0B4C" w:rsidTr="00992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BD4FB2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BD4FB2">
            <w:pPr>
              <w:contextualSpacing/>
              <w:jc w:val="right"/>
              <w:rPr>
                <w:sz w:val="24"/>
              </w:rPr>
            </w:pPr>
            <w:r w:rsidRPr="008F0B4C">
              <w:rPr>
                <w:sz w:val="24"/>
              </w:rPr>
              <w:t>Разом: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E9" w:rsidRPr="008F0B4C" w:rsidRDefault="00F468E9" w:rsidP="00BD4FB2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Pr="008F0B4C">
              <w:rPr>
                <w:sz w:val="24"/>
                <w:lang w:val="uk-UA"/>
              </w:rPr>
              <w:t>0</w:t>
            </w:r>
          </w:p>
        </w:tc>
      </w:tr>
    </w:tbl>
    <w:p w:rsidR="00A710DE" w:rsidRDefault="00A710DE" w:rsidP="00097997">
      <w:pPr>
        <w:spacing w:line="360" w:lineRule="auto"/>
        <w:ind w:left="142"/>
        <w:jc w:val="both"/>
        <w:rPr>
          <w:b/>
          <w:szCs w:val="28"/>
          <w:lang w:val="uk-UA"/>
        </w:rPr>
      </w:pPr>
    </w:p>
    <w:p w:rsidR="0076469F" w:rsidRDefault="0076469F" w:rsidP="00DF37F9">
      <w:pPr>
        <w:numPr>
          <w:ilvl w:val="0"/>
          <w:numId w:val="6"/>
        </w:numPr>
        <w:rPr>
          <w:b/>
          <w:szCs w:val="28"/>
          <w:lang w:val="uk-UA"/>
        </w:rPr>
      </w:pPr>
      <w:r w:rsidRPr="00DF37F9">
        <w:rPr>
          <w:b/>
          <w:szCs w:val="28"/>
          <w:lang w:val="uk-UA"/>
        </w:rPr>
        <w:t>Індивідуальне науково - дослідне завдання</w:t>
      </w:r>
    </w:p>
    <w:p w:rsidR="00DF37F9" w:rsidRPr="00DF37F9" w:rsidRDefault="00DF37F9" w:rsidP="00DF37F9">
      <w:pPr>
        <w:numPr>
          <w:ilvl w:val="0"/>
          <w:numId w:val="6"/>
        </w:numPr>
        <w:rPr>
          <w:b/>
          <w:szCs w:val="28"/>
          <w:lang w:val="uk-UA"/>
        </w:rPr>
      </w:pPr>
    </w:p>
    <w:p w:rsidR="0076469F" w:rsidRPr="004C066E" w:rsidRDefault="0076469F" w:rsidP="0076469F">
      <w:pPr>
        <w:ind w:firstLine="709"/>
        <w:contextualSpacing/>
        <w:jc w:val="both"/>
        <w:rPr>
          <w:color w:val="000000"/>
          <w:sz w:val="24"/>
          <w:lang w:val="uk-UA"/>
        </w:rPr>
      </w:pPr>
      <w:r w:rsidRPr="004C066E">
        <w:rPr>
          <w:i/>
          <w:sz w:val="24"/>
          <w:lang w:val="uk-UA"/>
        </w:rPr>
        <w:t>Основне завдання цього виду діяльності</w:t>
      </w:r>
      <w:r w:rsidRPr="004C066E">
        <w:rPr>
          <w:sz w:val="24"/>
          <w:lang w:val="uk-UA"/>
        </w:rPr>
        <w:t xml:space="preserve">: </w:t>
      </w:r>
      <w:r w:rsidRPr="004C066E">
        <w:rPr>
          <w:color w:val="000000"/>
          <w:sz w:val="24"/>
          <w:lang w:val="uk-UA"/>
        </w:rPr>
        <w:t>Підготовка індивідуального завдання та його захист шляхом співбесіди забезпечить не лише поглиблення та деталізацію теоретичних знань, отриманих студентами на лекційних та практичних заняттях та в процесі їх самостійної роботи, але й прищеплення практичних умінь та навичок робити обґрунтовані висновки.</w:t>
      </w:r>
    </w:p>
    <w:p w:rsidR="0076469F" w:rsidRPr="004C066E" w:rsidRDefault="0076469F" w:rsidP="0076469F">
      <w:pPr>
        <w:ind w:firstLine="709"/>
        <w:contextualSpacing/>
        <w:jc w:val="both"/>
        <w:rPr>
          <w:sz w:val="24"/>
          <w:lang w:val="uk-UA"/>
        </w:rPr>
      </w:pPr>
      <w:proofErr w:type="spellStart"/>
      <w:r w:rsidRPr="004C066E">
        <w:rPr>
          <w:sz w:val="24"/>
        </w:rPr>
        <w:t>Загальні</w:t>
      </w:r>
      <w:proofErr w:type="spellEnd"/>
      <w:r w:rsidRPr="004C066E">
        <w:rPr>
          <w:sz w:val="24"/>
        </w:rPr>
        <w:t xml:space="preserve"> </w:t>
      </w:r>
      <w:proofErr w:type="spellStart"/>
      <w:r w:rsidRPr="004C066E">
        <w:rPr>
          <w:sz w:val="24"/>
        </w:rPr>
        <w:t>вимоги</w:t>
      </w:r>
      <w:proofErr w:type="spellEnd"/>
      <w:r w:rsidRPr="004C066E">
        <w:rPr>
          <w:sz w:val="24"/>
        </w:rPr>
        <w:t xml:space="preserve"> до </w:t>
      </w:r>
      <w:proofErr w:type="spellStart"/>
      <w:r w:rsidRPr="004C066E">
        <w:rPr>
          <w:sz w:val="24"/>
        </w:rPr>
        <w:t>виконання</w:t>
      </w:r>
      <w:proofErr w:type="spellEnd"/>
      <w:r w:rsidRPr="004C066E">
        <w:rPr>
          <w:sz w:val="24"/>
        </w:rPr>
        <w:t xml:space="preserve"> </w:t>
      </w:r>
      <w:proofErr w:type="spellStart"/>
      <w:r w:rsidRPr="004C066E">
        <w:rPr>
          <w:sz w:val="24"/>
        </w:rPr>
        <w:t>індивідуального</w:t>
      </w:r>
      <w:proofErr w:type="spellEnd"/>
      <w:r w:rsidRPr="004C066E">
        <w:rPr>
          <w:sz w:val="24"/>
        </w:rPr>
        <w:t xml:space="preserve"> </w:t>
      </w:r>
      <w:proofErr w:type="spellStart"/>
      <w:r w:rsidRPr="004C066E">
        <w:rPr>
          <w:sz w:val="24"/>
        </w:rPr>
        <w:t>завдання</w:t>
      </w:r>
      <w:proofErr w:type="spellEnd"/>
      <w:r w:rsidRPr="004C066E">
        <w:rPr>
          <w:sz w:val="24"/>
        </w:rPr>
        <w:t>:</w:t>
      </w:r>
      <w:r w:rsidRPr="004C066E">
        <w:rPr>
          <w:sz w:val="24"/>
          <w:lang w:val="uk-UA"/>
        </w:rPr>
        <w:t xml:space="preserve"> </w:t>
      </w:r>
    </w:p>
    <w:p w:rsidR="0076469F" w:rsidRPr="004C066E" w:rsidRDefault="0076469F" w:rsidP="0076469F">
      <w:pPr>
        <w:pStyle w:val="af0"/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proofErr w:type="spellStart"/>
      <w:r w:rsidRPr="004C066E">
        <w:rPr>
          <w:color w:val="000000"/>
          <w:sz w:val="24"/>
          <w:szCs w:val="24"/>
        </w:rPr>
        <w:t>самостійність</w:t>
      </w:r>
      <w:proofErr w:type="spellEnd"/>
      <w:r w:rsidRPr="004C066E">
        <w:rPr>
          <w:color w:val="000000"/>
          <w:sz w:val="24"/>
          <w:szCs w:val="24"/>
        </w:rPr>
        <w:t xml:space="preserve"> </w:t>
      </w:r>
      <w:proofErr w:type="spellStart"/>
      <w:r w:rsidRPr="004C066E">
        <w:rPr>
          <w:color w:val="000000"/>
          <w:sz w:val="24"/>
          <w:szCs w:val="24"/>
        </w:rPr>
        <w:t>виконання</w:t>
      </w:r>
      <w:proofErr w:type="spellEnd"/>
      <w:r w:rsidRPr="004C066E">
        <w:rPr>
          <w:color w:val="000000"/>
          <w:sz w:val="24"/>
          <w:szCs w:val="24"/>
        </w:rPr>
        <w:t>;</w:t>
      </w:r>
    </w:p>
    <w:p w:rsidR="0076469F" w:rsidRPr="004C066E" w:rsidRDefault="0076469F" w:rsidP="0076469F">
      <w:pPr>
        <w:pStyle w:val="af0"/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proofErr w:type="spellStart"/>
      <w:r w:rsidRPr="004C066E">
        <w:rPr>
          <w:color w:val="000000"/>
          <w:sz w:val="24"/>
          <w:szCs w:val="24"/>
        </w:rPr>
        <w:t>логічність</w:t>
      </w:r>
      <w:proofErr w:type="spellEnd"/>
      <w:r w:rsidRPr="004C066E">
        <w:rPr>
          <w:color w:val="000000"/>
          <w:sz w:val="24"/>
          <w:szCs w:val="24"/>
        </w:rPr>
        <w:t xml:space="preserve"> і </w:t>
      </w:r>
      <w:proofErr w:type="spellStart"/>
      <w:r w:rsidRPr="004C066E">
        <w:rPr>
          <w:color w:val="000000"/>
          <w:sz w:val="24"/>
          <w:szCs w:val="24"/>
        </w:rPr>
        <w:t>послідовність</w:t>
      </w:r>
      <w:proofErr w:type="spellEnd"/>
      <w:r w:rsidRPr="004C066E">
        <w:rPr>
          <w:color w:val="000000"/>
          <w:sz w:val="24"/>
          <w:szCs w:val="24"/>
        </w:rPr>
        <w:t xml:space="preserve"> </w:t>
      </w:r>
      <w:proofErr w:type="spellStart"/>
      <w:r w:rsidRPr="004C066E">
        <w:rPr>
          <w:color w:val="000000"/>
          <w:sz w:val="24"/>
          <w:szCs w:val="24"/>
        </w:rPr>
        <w:t>викладення</w:t>
      </w:r>
      <w:proofErr w:type="spellEnd"/>
      <w:r w:rsidRPr="004C066E">
        <w:rPr>
          <w:color w:val="000000"/>
          <w:sz w:val="24"/>
          <w:szCs w:val="24"/>
        </w:rPr>
        <w:t xml:space="preserve"> </w:t>
      </w:r>
      <w:proofErr w:type="spellStart"/>
      <w:r w:rsidRPr="004C066E">
        <w:rPr>
          <w:color w:val="000000"/>
          <w:sz w:val="24"/>
          <w:szCs w:val="24"/>
        </w:rPr>
        <w:t>матеріалу</w:t>
      </w:r>
      <w:proofErr w:type="spellEnd"/>
      <w:r w:rsidRPr="004C066E">
        <w:rPr>
          <w:color w:val="000000"/>
          <w:sz w:val="24"/>
          <w:szCs w:val="24"/>
        </w:rPr>
        <w:t>;</w:t>
      </w:r>
    </w:p>
    <w:p w:rsidR="0076469F" w:rsidRPr="004C066E" w:rsidRDefault="0076469F" w:rsidP="0076469F">
      <w:pPr>
        <w:pStyle w:val="a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proofErr w:type="spellStart"/>
      <w:r w:rsidRPr="004C066E">
        <w:rPr>
          <w:color w:val="000000"/>
        </w:rPr>
        <w:t>повнота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виконання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завдання</w:t>
      </w:r>
      <w:proofErr w:type="spellEnd"/>
      <w:r w:rsidRPr="004C066E">
        <w:rPr>
          <w:color w:val="000000"/>
        </w:rPr>
        <w:t>;</w:t>
      </w:r>
    </w:p>
    <w:p w:rsidR="0076469F" w:rsidRPr="004C066E" w:rsidRDefault="0076469F" w:rsidP="0076469F">
      <w:pPr>
        <w:pStyle w:val="a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proofErr w:type="spellStart"/>
      <w:r w:rsidRPr="004C066E">
        <w:rPr>
          <w:color w:val="000000"/>
        </w:rPr>
        <w:t>обґрунтованість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висновків</w:t>
      </w:r>
      <w:proofErr w:type="spellEnd"/>
      <w:r w:rsidRPr="004C066E">
        <w:rPr>
          <w:color w:val="000000"/>
        </w:rPr>
        <w:t>;</w:t>
      </w:r>
    </w:p>
    <w:p w:rsidR="0076469F" w:rsidRPr="004C066E" w:rsidRDefault="0076469F" w:rsidP="0076469F">
      <w:pPr>
        <w:pStyle w:val="a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proofErr w:type="spellStart"/>
      <w:r w:rsidRPr="004C066E">
        <w:rPr>
          <w:color w:val="000000"/>
        </w:rPr>
        <w:t>використання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статистичної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інформації</w:t>
      </w:r>
      <w:proofErr w:type="spellEnd"/>
      <w:r w:rsidRPr="004C066E">
        <w:rPr>
          <w:color w:val="000000"/>
        </w:rPr>
        <w:t xml:space="preserve"> та </w:t>
      </w:r>
      <w:proofErr w:type="spellStart"/>
      <w:r w:rsidRPr="004C066E">
        <w:rPr>
          <w:color w:val="000000"/>
        </w:rPr>
        <w:t>довідкової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літератури</w:t>
      </w:r>
      <w:proofErr w:type="spellEnd"/>
      <w:r w:rsidRPr="004C066E">
        <w:rPr>
          <w:color w:val="000000"/>
        </w:rPr>
        <w:t>;</w:t>
      </w:r>
    </w:p>
    <w:p w:rsidR="0076469F" w:rsidRPr="004C066E" w:rsidRDefault="0076469F" w:rsidP="0076469F">
      <w:pPr>
        <w:pStyle w:val="a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proofErr w:type="spellStart"/>
      <w:r w:rsidRPr="004C066E">
        <w:rPr>
          <w:color w:val="000000"/>
        </w:rPr>
        <w:t>наявність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конкретних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пропозицій</w:t>
      </w:r>
      <w:proofErr w:type="spellEnd"/>
      <w:r w:rsidRPr="004C066E">
        <w:rPr>
          <w:color w:val="000000"/>
        </w:rPr>
        <w:t>;</w:t>
      </w:r>
    </w:p>
    <w:p w:rsidR="0076469F" w:rsidRPr="004C066E" w:rsidRDefault="0076469F" w:rsidP="0076469F">
      <w:pPr>
        <w:pStyle w:val="a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proofErr w:type="spellStart"/>
      <w:r w:rsidRPr="004C066E">
        <w:rPr>
          <w:color w:val="000000"/>
        </w:rPr>
        <w:t>якість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оформлення</w:t>
      </w:r>
      <w:proofErr w:type="spellEnd"/>
      <w:r w:rsidRPr="004C066E">
        <w:rPr>
          <w:color w:val="000000"/>
        </w:rPr>
        <w:t>;</w:t>
      </w:r>
    </w:p>
    <w:p w:rsidR="0076469F" w:rsidRPr="004C066E" w:rsidRDefault="0076469F" w:rsidP="0076469F">
      <w:pPr>
        <w:pStyle w:val="a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proofErr w:type="spellStart"/>
      <w:r w:rsidRPr="004C066E">
        <w:rPr>
          <w:color w:val="000000"/>
        </w:rPr>
        <w:t>вміння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захищати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результати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проведеного</w:t>
      </w:r>
      <w:proofErr w:type="spellEnd"/>
      <w:r w:rsidRPr="004C066E">
        <w:rPr>
          <w:color w:val="000000"/>
        </w:rPr>
        <w:t xml:space="preserve"> </w:t>
      </w:r>
      <w:proofErr w:type="spellStart"/>
      <w:r w:rsidRPr="004C066E">
        <w:rPr>
          <w:color w:val="000000"/>
        </w:rPr>
        <w:t>дослідження</w:t>
      </w:r>
      <w:proofErr w:type="spellEnd"/>
      <w:r w:rsidRPr="004C066E">
        <w:rPr>
          <w:color w:val="000000"/>
        </w:rPr>
        <w:t>.</w:t>
      </w:r>
    </w:p>
    <w:p w:rsidR="004C066E" w:rsidRDefault="004C066E" w:rsidP="004C066E">
      <w:pPr>
        <w:contextualSpacing/>
        <w:jc w:val="center"/>
        <w:rPr>
          <w:b/>
          <w:sz w:val="24"/>
          <w:lang w:val="uk-UA"/>
        </w:rPr>
      </w:pPr>
    </w:p>
    <w:p w:rsidR="004C066E" w:rsidRDefault="004C066E" w:rsidP="00DF37F9">
      <w:pPr>
        <w:numPr>
          <w:ilvl w:val="0"/>
          <w:numId w:val="6"/>
        </w:numPr>
        <w:spacing w:line="276" w:lineRule="auto"/>
        <w:contextualSpacing/>
        <w:jc w:val="center"/>
        <w:rPr>
          <w:b/>
          <w:szCs w:val="28"/>
        </w:rPr>
      </w:pPr>
      <w:proofErr w:type="spellStart"/>
      <w:r w:rsidRPr="00DF37F9">
        <w:rPr>
          <w:b/>
          <w:szCs w:val="28"/>
        </w:rPr>
        <w:t>Форми</w:t>
      </w:r>
      <w:proofErr w:type="spellEnd"/>
      <w:r w:rsidRPr="00DF37F9">
        <w:rPr>
          <w:b/>
          <w:szCs w:val="28"/>
        </w:rPr>
        <w:t xml:space="preserve"> </w:t>
      </w:r>
      <w:proofErr w:type="spellStart"/>
      <w:r w:rsidRPr="00DF37F9">
        <w:rPr>
          <w:b/>
          <w:szCs w:val="28"/>
        </w:rPr>
        <w:t>роботи</w:t>
      </w:r>
      <w:proofErr w:type="spellEnd"/>
      <w:r w:rsidRPr="00DF37F9">
        <w:rPr>
          <w:b/>
          <w:szCs w:val="28"/>
        </w:rPr>
        <w:t xml:space="preserve"> та </w:t>
      </w:r>
      <w:proofErr w:type="spellStart"/>
      <w:r w:rsidRPr="00DF37F9">
        <w:rPr>
          <w:b/>
          <w:szCs w:val="28"/>
        </w:rPr>
        <w:t>критерії</w:t>
      </w:r>
      <w:proofErr w:type="spellEnd"/>
      <w:r w:rsidRPr="00DF37F9">
        <w:rPr>
          <w:b/>
          <w:szCs w:val="28"/>
        </w:rPr>
        <w:t xml:space="preserve"> </w:t>
      </w:r>
      <w:proofErr w:type="spellStart"/>
      <w:r w:rsidRPr="00DF37F9">
        <w:rPr>
          <w:b/>
          <w:szCs w:val="28"/>
        </w:rPr>
        <w:t>оцінювання</w:t>
      </w:r>
      <w:proofErr w:type="spellEnd"/>
    </w:p>
    <w:p w:rsidR="00DF37F9" w:rsidRPr="00DF37F9" w:rsidRDefault="00DF37F9" w:rsidP="00DF37F9">
      <w:pPr>
        <w:numPr>
          <w:ilvl w:val="0"/>
          <w:numId w:val="6"/>
        </w:numPr>
        <w:spacing w:line="276" w:lineRule="auto"/>
        <w:contextualSpacing/>
        <w:jc w:val="center"/>
        <w:rPr>
          <w:b/>
          <w:szCs w:val="28"/>
        </w:rPr>
      </w:pPr>
    </w:p>
    <w:p w:rsidR="004C066E" w:rsidRPr="004C066E" w:rsidRDefault="004C066E" w:rsidP="00E77619">
      <w:pPr>
        <w:spacing w:line="276" w:lineRule="auto"/>
        <w:contextualSpacing/>
        <w:jc w:val="center"/>
        <w:rPr>
          <w:rFonts w:eastAsia="Calibri"/>
          <w:sz w:val="24"/>
        </w:rPr>
      </w:pPr>
      <w:proofErr w:type="spellStart"/>
      <w:r w:rsidRPr="004C066E">
        <w:rPr>
          <w:rFonts w:eastAsia="Calibri"/>
          <w:sz w:val="24"/>
        </w:rPr>
        <w:t>Рейтинговий</w:t>
      </w:r>
      <w:proofErr w:type="spellEnd"/>
      <w:r w:rsidRPr="004C066E">
        <w:rPr>
          <w:rFonts w:eastAsia="Calibri"/>
          <w:sz w:val="24"/>
        </w:rPr>
        <w:t xml:space="preserve"> контроль </w:t>
      </w:r>
      <w:proofErr w:type="spellStart"/>
      <w:r w:rsidRPr="004C066E">
        <w:rPr>
          <w:rFonts w:eastAsia="Calibri"/>
          <w:sz w:val="24"/>
        </w:rPr>
        <w:t>знань</w:t>
      </w:r>
      <w:proofErr w:type="spellEnd"/>
      <w:r w:rsidRPr="004C066E">
        <w:rPr>
          <w:rFonts w:eastAsia="Calibri"/>
          <w:sz w:val="24"/>
        </w:rPr>
        <w:t xml:space="preserve"> </w:t>
      </w:r>
      <w:proofErr w:type="spellStart"/>
      <w:r w:rsidRPr="004C066E">
        <w:rPr>
          <w:rFonts w:eastAsia="Calibri"/>
          <w:sz w:val="24"/>
        </w:rPr>
        <w:t>студентів</w:t>
      </w:r>
      <w:proofErr w:type="spellEnd"/>
      <w:r w:rsidRPr="004C066E">
        <w:rPr>
          <w:rFonts w:eastAsia="Calibri"/>
          <w:sz w:val="24"/>
        </w:rPr>
        <w:t xml:space="preserve"> </w:t>
      </w:r>
      <w:proofErr w:type="spellStart"/>
      <w:r w:rsidRPr="004C066E">
        <w:rPr>
          <w:rFonts w:eastAsia="Calibri"/>
          <w:sz w:val="24"/>
        </w:rPr>
        <w:t>здійснюється</w:t>
      </w:r>
      <w:proofErr w:type="spellEnd"/>
      <w:r w:rsidRPr="004C066E">
        <w:rPr>
          <w:rFonts w:eastAsia="Calibri"/>
          <w:sz w:val="24"/>
        </w:rPr>
        <w:t xml:space="preserve"> за 100-бальною шкалою: </w:t>
      </w:r>
    </w:p>
    <w:p w:rsidR="004C066E" w:rsidRPr="004C066E" w:rsidRDefault="004C066E" w:rsidP="00E77619">
      <w:pPr>
        <w:spacing w:line="276" w:lineRule="auto"/>
        <w:contextualSpacing/>
        <w:jc w:val="center"/>
        <w:rPr>
          <w:b/>
          <w:sz w:val="24"/>
        </w:rPr>
      </w:pPr>
      <w:r w:rsidRPr="004C066E">
        <w:rPr>
          <w:b/>
          <w:sz w:val="24"/>
        </w:rPr>
        <w:t xml:space="preserve">Шкала </w:t>
      </w:r>
      <w:proofErr w:type="spellStart"/>
      <w:r w:rsidRPr="004C066E">
        <w:rPr>
          <w:b/>
          <w:sz w:val="24"/>
        </w:rPr>
        <w:t>оцінювання</w:t>
      </w:r>
      <w:proofErr w:type="spellEnd"/>
      <w:r w:rsidRPr="004C066E">
        <w:rPr>
          <w:b/>
          <w:sz w:val="24"/>
        </w:rPr>
        <w:t xml:space="preserve">: </w:t>
      </w:r>
      <w:proofErr w:type="spellStart"/>
      <w:r w:rsidRPr="004C066E">
        <w:rPr>
          <w:b/>
          <w:sz w:val="24"/>
        </w:rPr>
        <w:t>національна</w:t>
      </w:r>
      <w:proofErr w:type="spellEnd"/>
      <w:r w:rsidRPr="004C066E">
        <w:rPr>
          <w:b/>
          <w:sz w:val="24"/>
        </w:rPr>
        <w:t xml:space="preserve"> та ECTS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877"/>
        <w:gridCol w:w="1705"/>
        <w:gridCol w:w="2718"/>
        <w:gridCol w:w="3060"/>
      </w:tblGrid>
      <w:tr w:rsidR="004C066E" w:rsidRPr="004C066E" w:rsidTr="00171B94">
        <w:trPr>
          <w:trHeight w:val="420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E77619">
            <w:pPr>
              <w:tabs>
                <w:tab w:val="left" w:pos="2160"/>
                <w:tab w:val="left" w:pos="4800"/>
                <w:tab w:val="left" w:pos="70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Calibri"/>
                <w:sz w:val="24"/>
              </w:rPr>
            </w:pPr>
            <w:r w:rsidRPr="004C066E">
              <w:rPr>
                <w:rFonts w:eastAsia="Calibri"/>
                <w:sz w:val="24"/>
              </w:rPr>
              <w:t>ОЦІНКА</w:t>
            </w:r>
          </w:p>
          <w:p w:rsidR="004C066E" w:rsidRPr="004C066E" w:rsidRDefault="004C066E" w:rsidP="00E77619">
            <w:pPr>
              <w:tabs>
                <w:tab w:val="left" w:pos="2160"/>
                <w:tab w:val="left" w:pos="4800"/>
                <w:tab w:val="left" w:pos="70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Calibri"/>
                <w:sz w:val="24"/>
              </w:rPr>
            </w:pPr>
            <w:r w:rsidRPr="004C066E">
              <w:rPr>
                <w:rFonts w:eastAsia="Calibri"/>
                <w:sz w:val="24"/>
              </w:rPr>
              <w:t>ЄКТС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E77619">
            <w:pPr>
              <w:tabs>
                <w:tab w:val="left" w:pos="2160"/>
                <w:tab w:val="left" w:pos="4800"/>
                <w:tab w:val="left" w:pos="70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Calibri"/>
                <w:sz w:val="24"/>
              </w:rPr>
            </w:pPr>
            <w:r w:rsidRPr="004C066E">
              <w:rPr>
                <w:rFonts w:eastAsia="Calibri"/>
                <w:sz w:val="24"/>
              </w:rPr>
              <w:t>СУМА БАЛІВ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E77619">
            <w:pPr>
              <w:tabs>
                <w:tab w:val="left" w:pos="2160"/>
                <w:tab w:val="left" w:pos="4800"/>
                <w:tab w:val="left" w:pos="70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Calibri"/>
                <w:sz w:val="24"/>
                <w:lang w:val="en-US"/>
              </w:rPr>
            </w:pPr>
            <w:r w:rsidRPr="004C066E">
              <w:rPr>
                <w:rFonts w:eastAsia="Calibri"/>
                <w:sz w:val="24"/>
              </w:rPr>
              <w:t xml:space="preserve">ОЦІНКА ЗА НАЦІОНАЛЬНОЮ ШКАЛОЮ </w:t>
            </w:r>
          </w:p>
        </w:tc>
      </w:tr>
      <w:tr w:rsidR="004C066E" w:rsidRPr="004C066E" w:rsidTr="00171B94">
        <w:trPr>
          <w:trHeight w:val="131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66E" w:rsidRPr="004C066E" w:rsidRDefault="004C066E" w:rsidP="00171B94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66E" w:rsidRPr="004C066E" w:rsidRDefault="004C066E" w:rsidP="00171B94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tabs>
                <w:tab w:val="left" w:pos="2160"/>
                <w:tab w:val="left" w:pos="4800"/>
                <w:tab w:val="left" w:pos="7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lang w:val="en-US"/>
              </w:rPr>
            </w:pPr>
            <w:proofErr w:type="spellStart"/>
            <w:r w:rsidRPr="004C066E">
              <w:rPr>
                <w:rFonts w:eastAsia="Calibri"/>
                <w:sz w:val="24"/>
              </w:rPr>
              <w:t>екзамен</w:t>
            </w:r>
            <w:proofErr w:type="spellEnd"/>
            <w:r w:rsidRPr="004C066E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tabs>
                <w:tab w:val="left" w:pos="2160"/>
                <w:tab w:val="left" w:pos="4800"/>
                <w:tab w:val="left" w:pos="7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lang w:val="en-US"/>
              </w:rPr>
            </w:pPr>
            <w:proofErr w:type="spellStart"/>
            <w:r w:rsidRPr="004C066E">
              <w:rPr>
                <w:rFonts w:eastAsia="Calibri"/>
                <w:sz w:val="24"/>
              </w:rPr>
              <w:t>залік</w:t>
            </w:r>
            <w:proofErr w:type="spellEnd"/>
          </w:p>
        </w:tc>
      </w:tr>
      <w:tr w:rsidR="004C066E" w:rsidRPr="004C066E" w:rsidTr="00171B94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90-100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5 (</w:t>
            </w:r>
            <w:proofErr w:type="spellStart"/>
            <w:r w:rsidRPr="004C066E">
              <w:rPr>
                <w:sz w:val="24"/>
              </w:rPr>
              <w:t>відмінно</w:t>
            </w:r>
            <w:proofErr w:type="spellEnd"/>
            <w:r w:rsidRPr="004C066E">
              <w:rPr>
                <w:sz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5/</w:t>
            </w:r>
            <w:proofErr w:type="spellStart"/>
            <w:r w:rsidRPr="004C066E">
              <w:rPr>
                <w:sz w:val="24"/>
              </w:rPr>
              <w:t>відм</w:t>
            </w:r>
            <w:proofErr w:type="spellEnd"/>
            <w:r w:rsidRPr="004C066E">
              <w:rPr>
                <w:sz w:val="24"/>
              </w:rPr>
              <w:t>./</w:t>
            </w:r>
            <w:proofErr w:type="spellStart"/>
            <w:r w:rsidRPr="004C066E">
              <w:rPr>
                <w:sz w:val="24"/>
              </w:rPr>
              <w:t>зараховано</w:t>
            </w:r>
            <w:proofErr w:type="spellEnd"/>
          </w:p>
        </w:tc>
      </w:tr>
      <w:tr w:rsidR="004C066E" w:rsidRPr="004C066E" w:rsidTr="00171B94">
        <w:trPr>
          <w:trHeight w:val="27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B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80-89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4 (добре)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 xml:space="preserve">4/добре/ </w:t>
            </w:r>
            <w:proofErr w:type="spellStart"/>
            <w:r w:rsidRPr="004C066E">
              <w:rPr>
                <w:sz w:val="24"/>
              </w:rPr>
              <w:t>зараховано</w:t>
            </w:r>
            <w:proofErr w:type="spellEnd"/>
          </w:p>
        </w:tc>
      </w:tr>
      <w:tr w:rsidR="004C066E" w:rsidRPr="004C066E" w:rsidTr="00171B94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C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65-79</w:t>
            </w:r>
          </w:p>
        </w:tc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66E" w:rsidRPr="004C066E" w:rsidRDefault="004C066E" w:rsidP="00171B94">
            <w:pPr>
              <w:contextualSpacing/>
              <w:rPr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66E" w:rsidRPr="004C066E" w:rsidRDefault="004C066E" w:rsidP="00171B94">
            <w:pPr>
              <w:contextualSpacing/>
              <w:rPr>
                <w:sz w:val="24"/>
              </w:rPr>
            </w:pPr>
          </w:p>
        </w:tc>
      </w:tr>
      <w:tr w:rsidR="004C066E" w:rsidRPr="004C066E" w:rsidTr="00171B94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D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55-64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3 (</w:t>
            </w:r>
            <w:proofErr w:type="spellStart"/>
            <w:r w:rsidRPr="004C066E">
              <w:rPr>
                <w:sz w:val="24"/>
              </w:rPr>
              <w:t>задовільно</w:t>
            </w:r>
            <w:proofErr w:type="spellEnd"/>
            <w:r w:rsidRPr="004C066E">
              <w:rPr>
                <w:sz w:val="24"/>
              </w:rPr>
              <w:t>) 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3/</w:t>
            </w:r>
            <w:proofErr w:type="gramStart"/>
            <w:r w:rsidRPr="004C066E">
              <w:rPr>
                <w:sz w:val="24"/>
              </w:rPr>
              <w:t>задов./</w:t>
            </w:r>
            <w:proofErr w:type="gramEnd"/>
            <w:r w:rsidRPr="004C066E">
              <w:rPr>
                <w:sz w:val="24"/>
              </w:rPr>
              <w:t xml:space="preserve"> </w:t>
            </w:r>
            <w:proofErr w:type="spellStart"/>
            <w:r w:rsidRPr="004C066E">
              <w:rPr>
                <w:sz w:val="24"/>
              </w:rPr>
              <w:t>зараховано</w:t>
            </w:r>
            <w:proofErr w:type="spellEnd"/>
          </w:p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 </w:t>
            </w:r>
          </w:p>
        </w:tc>
      </w:tr>
      <w:tr w:rsidR="004C066E" w:rsidRPr="004C066E" w:rsidTr="00171B94">
        <w:trPr>
          <w:trHeight w:val="42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50-54</w:t>
            </w:r>
          </w:p>
        </w:tc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66E" w:rsidRPr="004C066E" w:rsidRDefault="004C066E" w:rsidP="00171B94">
            <w:pPr>
              <w:contextualSpacing/>
              <w:rPr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66E" w:rsidRPr="004C066E" w:rsidRDefault="004C066E" w:rsidP="00171B94">
            <w:pPr>
              <w:contextualSpacing/>
              <w:rPr>
                <w:sz w:val="24"/>
              </w:rPr>
            </w:pPr>
          </w:p>
        </w:tc>
      </w:tr>
      <w:tr w:rsidR="004C066E" w:rsidRPr="004C066E" w:rsidTr="00171B94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FX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35-49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>2 (</w:t>
            </w:r>
            <w:proofErr w:type="spellStart"/>
            <w:r w:rsidRPr="004C066E">
              <w:rPr>
                <w:sz w:val="24"/>
              </w:rPr>
              <w:t>незадовільно</w:t>
            </w:r>
            <w:proofErr w:type="spellEnd"/>
            <w:r w:rsidRPr="004C066E">
              <w:rPr>
                <w:sz w:val="24"/>
              </w:rPr>
              <w:t>) 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C066E" w:rsidRPr="004C066E" w:rsidRDefault="004C066E" w:rsidP="00171B94">
            <w:pPr>
              <w:contextualSpacing/>
              <w:jc w:val="center"/>
              <w:rPr>
                <w:sz w:val="24"/>
              </w:rPr>
            </w:pPr>
            <w:r w:rsidRPr="004C066E">
              <w:rPr>
                <w:sz w:val="24"/>
              </w:rPr>
              <w:t xml:space="preserve">Не </w:t>
            </w:r>
            <w:proofErr w:type="spellStart"/>
            <w:r w:rsidRPr="004C066E">
              <w:rPr>
                <w:sz w:val="24"/>
              </w:rPr>
              <w:t>зараховано</w:t>
            </w:r>
            <w:proofErr w:type="spellEnd"/>
          </w:p>
        </w:tc>
      </w:tr>
    </w:tbl>
    <w:p w:rsidR="004C066E" w:rsidRPr="004C066E" w:rsidRDefault="004C066E" w:rsidP="004C066E">
      <w:pPr>
        <w:contextualSpacing/>
        <w:jc w:val="center"/>
        <w:rPr>
          <w:b/>
          <w:sz w:val="24"/>
        </w:rPr>
      </w:pPr>
    </w:p>
    <w:p w:rsidR="004C066E" w:rsidRPr="004C066E" w:rsidRDefault="004C066E" w:rsidP="00357311">
      <w:pPr>
        <w:ind w:firstLine="709"/>
        <w:contextualSpacing/>
        <w:jc w:val="both"/>
        <w:rPr>
          <w:color w:val="000000"/>
          <w:sz w:val="24"/>
          <w:lang w:val="uk-UA"/>
        </w:rPr>
      </w:pPr>
      <w:r w:rsidRPr="004C066E">
        <w:rPr>
          <w:b/>
          <w:color w:val="000000"/>
          <w:sz w:val="24"/>
          <w:lang w:val="uk-UA"/>
        </w:rPr>
        <w:t>Форми поточного та підсумкового контролю.</w:t>
      </w:r>
      <w:r w:rsidR="00AA2EF0">
        <w:rPr>
          <w:b/>
          <w:color w:val="000000"/>
          <w:sz w:val="24"/>
          <w:lang w:val="uk-UA"/>
        </w:rPr>
        <w:t xml:space="preserve"> </w:t>
      </w:r>
      <w:r w:rsidRPr="004C066E">
        <w:rPr>
          <w:color w:val="000000"/>
          <w:sz w:val="24"/>
          <w:lang w:val="uk-UA"/>
        </w:rPr>
        <w:t xml:space="preserve">Комплексна діагностика знань, умінь і навичок студентів із дисципліни здійснюється на основі результатів проведення поточного й підсумкового контролю знань (КР). Поточне оцінювання (індивідуальне, групове і фронтальне опитування, самостійна робота, самоконтроль). Завданням поточного контролю є систематична перевірка розуміння та засвоєння програмового матеріалу, </w:t>
      </w:r>
      <w:r w:rsidRPr="004C066E">
        <w:rPr>
          <w:color w:val="000000"/>
          <w:sz w:val="24"/>
          <w:lang w:val="uk-UA"/>
        </w:rPr>
        <w:lastRenderedPageBreak/>
        <w:t>виконання практичних, лабораторних робіт, уміння самостійно опрацьовувати тексти, складання конспекту рекомендованої літератури, написання і захист реферату, здатності публічно чи письмово представляти певний матеріал.</w:t>
      </w:r>
      <w:r w:rsidR="00AA2EF0">
        <w:rPr>
          <w:color w:val="000000"/>
          <w:sz w:val="24"/>
          <w:lang w:val="uk-UA"/>
        </w:rPr>
        <w:t xml:space="preserve"> </w:t>
      </w:r>
    </w:p>
    <w:p w:rsidR="004C066E" w:rsidRPr="004C066E" w:rsidRDefault="004C066E" w:rsidP="00357311">
      <w:pPr>
        <w:shd w:val="clear" w:color="auto" w:fill="FFFFFF"/>
        <w:ind w:firstLine="709"/>
        <w:contextualSpacing/>
        <w:rPr>
          <w:i/>
          <w:sz w:val="24"/>
          <w:lang w:val="uk-UA"/>
        </w:rPr>
      </w:pPr>
      <w:r w:rsidRPr="004C066E">
        <w:rPr>
          <w:i/>
          <w:sz w:val="24"/>
          <w:lang w:val="uk-UA"/>
        </w:rPr>
        <w:t>Критерії оцінювання відповідей на практичних заняттях:</w:t>
      </w:r>
    </w:p>
    <w:p w:rsidR="004C066E" w:rsidRPr="004C066E" w:rsidRDefault="004C066E" w:rsidP="00357311">
      <w:pPr>
        <w:shd w:val="clear" w:color="auto" w:fill="FFFFFF"/>
        <w:ind w:firstLine="709"/>
        <w:contextualSpacing/>
        <w:jc w:val="both"/>
        <w:rPr>
          <w:color w:val="000000"/>
          <w:sz w:val="24"/>
          <w:lang w:val="uk-UA"/>
        </w:rPr>
      </w:pPr>
      <w:r w:rsidRPr="004C066E">
        <w:rPr>
          <w:color w:val="000000"/>
          <w:sz w:val="24"/>
          <w:lang w:val="uk-UA"/>
        </w:rPr>
        <w:t xml:space="preserve">Студенту виставляється </w:t>
      </w:r>
      <w:r w:rsidRPr="004C066E">
        <w:rPr>
          <w:b/>
          <w:color w:val="000000"/>
          <w:sz w:val="24"/>
          <w:lang w:val="uk-UA"/>
        </w:rPr>
        <w:t>відмінно</w:t>
      </w:r>
      <w:r w:rsidRPr="004C066E">
        <w:rPr>
          <w:color w:val="000000"/>
          <w:sz w:val="24"/>
          <w:lang w:val="uk-UA"/>
        </w:rPr>
        <w:t xml:space="preserve">: </w:t>
      </w:r>
      <w:r w:rsidRPr="004C066E">
        <w:rPr>
          <w:spacing w:val="-4"/>
          <w:sz w:val="24"/>
          <w:lang w:val="uk-UA"/>
        </w:rPr>
        <w:t xml:space="preserve">вільне володіння науковою термінологією, легка орієнтація в тематиці дисципліни та міждисциплінарних зв’язках, творчо-пошуковий підхід під час відповідей із застосуванням </w:t>
      </w:r>
      <w:proofErr w:type="spellStart"/>
      <w:r w:rsidRPr="004C066E">
        <w:rPr>
          <w:spacing w:val="-4"/>
          <w:sz w:val="24"/>
          <w:lang w:val="uk-UA"/>
        </w:rPr>
        <w:t>позапредметних</w:t>
      </w:r>
      <w:proofErr w:type="spellEnd"/>
      <w:r w:rsidRPr="004C066E">
        <w:rPr>
          <w:spacing w:val="-4"/>
          <w:sz w:val="24"/>
          <w:lang w:val="uk-UA"/>
        </w:rPr>
        <w:t xml:space="preserve"> знань, наведення прикладів, порівняння і аналіз навчального матеріалу, системне бачення предмету.</w:t>
      </w:r>
    </w:p>
    <w:p w:rsidR="004C066E" w:rsidRPr="00417A4D" w:rsidRDefault="004C066E" w:rsidP="00357311">
      <w:pPr>
        <w:shd w:val="clear" w:color="auto" w:fill="FFFFFF"/>
        <w:ind w:firstLine="709"/>
        <w:contextualSpacing/>
        <w:jc w:val="both"/>
        <w:rPr>
          <w:color w:val="000000"/>
          <w:sz w:val="24"/>
          <w:lang w:val="uk-UA"/>
        </w:rPr>
      </w:pPr>
      <w:r w:rsidRPr="00417A4D">
        <w:rPr>
          <w:color w:val="000000"/>
          <w:sz w:val="24"/>
          <w:lang w:val="uk-UA"/>
        </w:rPr>
        <w:t xml:space="preserve">Студенту виставляється </w:t>
      </w:r>
      <w:r w:rsidRPr="00417A4D">
        <w:rPr>
          <w:b/>
          <w:color w:val="000000"/>
          <w:sz w:val="24"/>
          <w:lang w:val="uk-UA"/>
        </w:rPr>
        <w:t>дуже добре</w:t>
      </w:r>
      <w:r w:rsidRPr="004C066E">
        <w:rPr>
          <w:color w:val="000000"/>
          <w:sz w:val="24"/>
          <w:lang w:val="uk-UA"/>
        </w:rPr>
        <w:t>:</w:t>
      </w:r>
      <w:r w:rsidRPr="00417A4D">
        <w:rPr>
          <w:color w:val="000000"/>
          <w:sz w:val="24"/>
          <w:lang w:val="uk-UA"/>
        </w:rPr>
        <w:t xml:space="preserve"> </w:t>
      </w:r>
      <w:r w:rsidRPr="004C066E">
        <w:rPr>
          <w:spacing w:val="-4"/>
          <w:sz w:val="24"/>
          <w:lang w:val="uk-UA"/>
        </w:rPr>
        <w:t>добре знання матеріалу, незначні помилки і неточності у відповідях, швидке орієнтування при розв’язанні навчальних завдань, достатньо високий рівень загальної обізнаності з предмету та адаптивності при доборі потрібного матеріалу.</w:t>
      </w:r>
    </w:p>
    <w:p w:rsidR="004C066E" w:rsidRPr="004C066E" w:rsidRDefault="004C066E" w:rsidP="00357311">
      <w:pPr>
        <w:shd w:val="clear" w:color="auto" w:fill="FFFFFF"/>
        <w:ind w:firstLine="709"/>
        <w:contextualSpacing/>
        <w:jc w:val="both"/>
        <w:rPr>
          <w:color w:val="000000"/>
          <w:sz w:val="24"/>
        </w:rPr>
      </w:pPr>
      <w:r w:rsidRPr="00417A4D">
        <w:rPr>
          <w:color w:val="000000"/>
          <w:sz w:val="24"/>
          <w:lang w:val="uk-UA"/>
        </w:rPr>
        <w:t xml:space="preserve"> </w:t>
      </w:r>
      <w:r w:rsidRPr="004C066E">
        <w:rPr>
          <w:color w:val="000000"/>
          <w:sz w:val="24"/>
        </w:rPr>
        <w:t xml:space="preserve">Студенту </w:t>
      </w:r>
      <w:proofErr w:type="spellStart"/>
      <w:r w:rsidRPr="004C066E">
        <w:rPr>
          <w:color w:val="000000"/>
          <w:sz w:val="24"/>
        </w:rPr>
        <w:t>виставляється</w:t>
      </w:r>
      <w:proofErr w:type="spellEnd"/>
      <w:r w:rsidRPr="004C066E">
        <w:rPr>
          <w:color w:val="000000"/>
          <w:sz w:val="24"/>
        </w:rPr>
        <w:t xml:space="preserve"> </w:t>
      </w:r>
      <w:r w:rsidRPr="004C066E">
        <w:rPr>
          <w:b/>
          <w:color w:val="000000"/>
          <w:sz w:val="24"/>
        </w:rPr>
        <w:t>добре</w:t>
      </w:r>
      <w:r w:rsidRPr="004C066E">
        <w:rPr>
          <w:color w:val="000000"/>
          <w:sz w:val="24"/>
          <w:lang w:val="uk-UA"/>
        </w:rPr>
        <w:t>:</w:t>
      </w:r>
      <w:r w:rsidRPr="004C066E">
        <w:rPr>
          <w:color w:val="000000"/>
          <w:sz w:val="24"/>
        </w:rPr>
        <w:t xml:space="preserve"> </w:t>
      </w:r>
      <w:r w:rsidRPr="004C066E">
        <w:rPr>
          <w:spacing w:val="-4"/>
          <w:sz w:val="24"/>
          <w:lang w:val="uk-UA"/>
        </w:rPr>
        <w:t xml:space="preserve">володіння </w:t>
      </w:r>
      <w:r w:rsidRPr="004C066E">
        <w:rPr>
          <w:sz w:val="24"/>
          <w:lang w:val="uk-UA"/>
        </w:rPr>
        <w:t>певним обсягом навчального матеріалу, здатність його аналізувати, використання на достатньому рівні знань та вмінь для формулювання висновків, несуттєві неточності у відповідях.</w:t>
      </w:r>
    </w:p>
    <w:p w:rsidR="004C066E" w:rsidRPr="004C066E" w:rsidRDefault="004C066E" w:rsidP="00357311">
      <w:pPr>
        <w:shd w:val="clear" w:color="auto" w:fill="FFFFFF"/>
        <w:ind w:firstLine="709"/>
        <w:contextualSpacing/>
        <w:jc w:val="both"/>
        <w:rPr>
          <w:color w:val="000000"/>
          <w:sz w:val="24"/>
          <w:lang w:val="uk-UA"/>
        </w:rPr>
      </w:pPr>
      <w:r w:rsidRPr="004C066E">
        <w:rPr>
          <w:color w:val="000000"/>
          <w:sz w:val="24"/>
        </w:rPr>
        <w:t xml:space="preserve">Студенту </w:t>
      </w:r>
      <w:proofErr w:type="spellStart"/>
      <w:r w:rsidRPr="004C066E">
        <w:rPr>
          <w:color w:val="000000"/>
          <w:sz w:val="24"/>
        </w:rPr>
        <w:t>виставляється</w:t>
      </w:r>
      <w:proofErr w:type="spellEnd"/>
      <w:r w:rsidRPr="004C066E">
        <w:rPr>
          <w:color w:val="000000"/>
          <w:sz w:val="24"/>
        </w:rPr>
        <w:t xml:space="preserve"> </w:t>
      </w:r>
      <w:proofErr w:type="spellStart"/>
      <w:r w:rsidRPr="004C066E">
        <w:rPr>
          <w:b/>
          <w:color w:val="000000"/>
          <w:sz w:val="24"/>
        </w:rPr>
        <w:t>достатньо</w:t>
      </w:r>
      <w:proofErr w:type="spellEnd"/>
      <w:r w:rsidRPr="004C066E">
        <w:rPr>
          <w:b/>
          <w:color w:val="000000"/>
          <w:sz w:val="24"/>
          <w:lang w:val="uk-UA"/>
        </w:rPr>
        <w:t xml:space="preserve">: </w:t>
      </w:r>
      <w:r w:rsidRPr="004C066E">
        <w:rPr>
          <w:color w:val="000000"/>
          <w:sz w:val="24"/>
          <w:lang w:val="uk-UA"/>
        </w:rPr>
        <w:t xml:space="preserve">задовільний рівень знань матеріалу, </w:t>
      </w:r>
      <w:r w:rsidRPr="004C066E">
        <w:rPr>
          <w:sz w:val="24"/>
          <w:lang w:val="uk-UA"/>
        </w:rPr>
        <w:t xml:space="preserve">здатність його аналізувати під керівництвом </w:t>
      </w:r>
      <w:proofErr w:type="spellStart"/>
      <w:proofErr w:type="gramStart"/>
      <w:r w:rsidRPr="004C066E">
        <w:rPr>
          <w:sz w:val="24"/>
          <w:lang w:val="uk-UA"/>
        </w:rPr>
        <w:t>викладача,</w:t>
      </w:r>
      <w:r w:rsidRPr="004C066E">
        <w:rPr>
          <w:color w:val="000000"/>
          <w:sz w:val="24"/>
          <w:lang w:val="uk-UA"/>
        </w:rPr>
        <w:t>розуміння</w:t>
      </w:r>
      <w:proofErr w:type="spellEnd"/>
      <w:proofErr w:type="gramEnd"/>
      <w:r w:rsidRPr="004C066E">
        <w:rPr>
          <w:color w:val="000000"/>
          <w:sz w:val="24"/>
          <w:lang w:val="uk-UA"/>
        </w:rPr>
        <w:t xml:space="preserve"> окремих понять, суттєві неточності у відповідях.</w:t>
      </w:r>
    </w:p>
    <w:p w:rsidR="004C066E" w:rsidRPr="00417A4D" w:rsidRDefault="004C066E" w:rsidP="00357311">
      <w:pPr>
        <w:shd w:val="clear" w:color="auto" w:fill="FFFFFF"/>
        <w:ind w:firstLine="709"/>
        <w:contextualSpacing/>
        <w:jc w:val="both"/>
        <w:rPr>
          <w:color w:val="000000"/>
          <w:sz w:val="24"/>
          <w:lang w:val="uk-UA"/>
        </w:rPr>
      </w:pPr>
      <w:r w:rsidRPr="00417A4D">
        <w:rPr>
          <w:color w:val="000000"/>
          <w:sz w:val="24"/>
          <w:lang w:val="uk-UA"/>
        </w:rPr>
        <w:t xml:space="preserve">Студенту виставляється мінімальний </w:t>
      </w:r>
      <w:r w:rsidRPr="00417A4D">
        <w:rPr>
          <w:b/>
          <w:color w:val="000000"/>
          <w:sz w:val="24"/>
          <w:lang w:val="uk-UA"/>
        </w:rPr>
        <w:t>задовільно</w:t>
      </w:r>
      <w:r w:rsidRPr="004C066E">
        <w:rPr>
          <w:color w:val="000000"/>
          <w:sz w:val="24"/>
          <w:lang w:val="uk-UA"/>
        </w:rPr>
        <w:t>:</w:t>
      </w:r>
      <w:r w:rsidRPr="00417A4D">
        <w:rPr>
          <w:color w:val="000000"/>
          <w:sz w:val="24"/>
          <w:lang w:val="uk-UA"/>
        </w:rPr>
        <w:t xml:space="preserve"> </w:t>
      </w:r>
      <w:r w:rsidRPr="004C066E">
        <w:rPr>
          <w:spacing w:val="-4"/>
          <w:sz w:val="24"/>
          <w:lang w:val="uk-UA"/>
        </w:rPr>
        <w:t xml:space="preserve">поверхневе знання змісту тем з дисципліни, труднощі при використанні понятійного апарату, відсутність міцних логічних </w:t>
      </w:r>
      <w:proofErr w:type="spellStart"/>
      <w:r w:rsidRPr="004C066E">
        <w:rPr>
          <w:spacing w:val="-4"/>
          <w:sz w:val="24"/>
          <w:lang w:val="uk-UA"/>
        </w:rPr>
        <w:t>зв’язків</w:t>
      </w:r>
      <w:proofErr w:type="spellEnd"/>
      <w:r w:rsidRPr="004C066E">
        <w:rPr>
          <w:spacing w:val="-4"/>
          <w:sz w:val="24"/>
          <w:lang w:val="uk-UA"/>
        </w:rPr>
        <w:t xml:space="preserve"> і послідовності у розумінні навчального предмету, відповіді на додаткові запитання майже не розкривають значення і суті матеріалу.</w:t>
      </w:r>
    </w:p>
    <w:p w:rsidR="004C066E" w:rsidRDefault="004C066E" w:rsidP="0035731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</w:rPr>
      </w:pPr>
      <w:proofErr w:type="spellStart"/>
      <w:r w:rsidRPr="004C066E">
        <w:rPr>
          <w:color w:val="000000"/>
          <w:sz w:val="24"/>
        </w:rPr>
        <w:t>Кількість</w:t>
      </w:r>
      <w:proofErr w:type="spellEnd"/>
      <w:r w:rsidRPr="004C066E">
        <w:rPr>
          <w:color w:val="000000"/>
          <w:sz w:val="24"/>
        </w:rPr>
        <w:t xml:space="preserve"> </w:t>
      </w:r>
      <w:proofErr w:type="spellStart"/>
      <w:r w:rsidRPr="004C066E">
        <w:rPr>
          <w:color w:val="000000"/>
          <w:sz w:val="24"/>
        </w:rPr>
        <w:t>балів</w:t>
      </w:r>
      <w:proofErr w:type="spellEnd"/>
      <w:r w:rsidRPr="004C066E">
        <w:rPr>
          <w:color w:val="000000"/>
          <w:sz w:val="24"/>
        </w:rPr>
        <w:t xml:space="preserve"> у </w:t>
      </w:r>
      <w:proofErr w:type="spellStart"/>
      <w:r w:rsidRPr="004C066E">
        <w:rPr>
          <w:color w:val="000000"/>
          <w:sz w:val="24"/>
        </w:rPr>
        <w:t>кінці</w:t>
      </w:r>
      <w:proofErr w:type="spellEnd"/>
      <w:r w:rsidRPr="004C066E">
        <w:rPr>
          <w:color w:val="000000"/>
          <w:sz w:val="24"/>
        </w:rPr>
        <w:t xml:space="preserve"> </w:t>
      </w:r>
      <w:r w:rsidRPr="004C066E">
        <w:rPr>
          <w:b/>
          <w:color w:val="000000"/>
          <w:sz w:val="24"/>
        </w:rPr>
        <w:t>семестру</w:t>
      </w:r>
      <w:r w:rsidR="00AA2EF0">
        <w:rPr>
          <w:color w:val="000000"/>
          <w:sz w:val="24"/>
        </w:rPr>
        <w:t xml:space="preserve"> повинна </w:t>
      </w:r>
      <w:proofErr w:type="spellStart"/>
      <w:r w:rsidR="00AA2EF0">
        <w:rPr>
          <w:color w:val="000000"/>
          <w:sz w:val="24"/>
        </w:rPr>
        <w:t>складати</w:t>
      </w:r>
      <w:proofErr w:type="spellEnd"/>
      <w:r w:rsidR="00AA2EF0">
        <w:rPr>
          <w:color w:val="000000"/>
          <w:sz w:val="24"/>
        </w:rPr>
        <w:t xml:space="preserve"> </w:t>
      </w:r>
      <w:proofErr w:type="spellStart"/>
      <w:r w:rsidR="00AA2EF0">
        <w:rPr>
          <w:color w:val="000000"/>
          <w:sz w:val="24"/>
        </w:rPr>
        <w:t>від</w:t>
      </w:r>
      <w:proofErr w:type="spellEnd"/>
      <w:r w:rsidR="00AA2EF0">
        <w:rPr>
          <w:color w:val="000000"/>
          <w:sz w:val="24"/>
        </w:rPr>
        <w:t xml:space="preserve"> </w:t>
      </w:r>
      <w:r w:rsidR="00AA2EF0">
        <w:rPr>
          <w:color w:val="000000"/>
          <w:sz w:val="24"/>
          <w:lang w:val="uk-UA"/>
        </w:rPr>
        <w:t>25</w:t>
      </w:r>
      <w:r w:rsidR="00AA2EF0">
        <w:rPr>
          <w:color w:val="000000"/>
          <w:sz w:val="24"/>
        </w:rPr>
        <w:t xml:space="preserve">0 до </w:t>
      </w:r>
      <w:r w:rsidR="00AA2EF0">
        <w:rPr>
          <w:color w:val="000000"/>
          <w:sz w:val="24"/>
          <w:lang w:val="uk-UA"/>
        </w:rPr>
        <w:t>5</w:t>
      </w:r>
      <w:r w:rsidRPr="004C066E">
        <w:rPr>
          <w:color w:val="000000"/>
          <w:sz w:val="24"/>
        </w:rPr>
        <w:t xml:space="preserve">00 </w:t>
      </w:r>
      <w:proofErr w:type="spellStart"/>
      <w:r w:rsidRPr="004C066E">
        <w:rPr>
          <w:color w:val="000000"/>
          <w:sz w:val="24"/>
        </w:rPr>
        <w:t>балів</w:t>
      </w:r>
      <w:proofErr w:type="spellEnd"/>
      <w:r w:rsidRPr="004C066E">
        <w:rPr>
          <w:color w:val="000000"/>
          <w:sz w:val="24"/>
        </w:rPr>
        <w:t xml:space="preserve"> (за </w:t>
      </w:r>
      <w:r w:rsidR="00AA2EF0">
        <w:rPr>
          <w:color w:val="000000"/>
          <w:sz w:val="24"/>
          <w:lang w:val="uk-UA"/>
        </w:rPr>
        <w:t>5</w:t>
      </w:r>
      <w:r w:rsidRPr="004C066E">
        <w:rPr>
          <w:color w:val="000000"/>
          <w:sz w:val="24"/>
          <w:lang w:val="uk-UA"/>
        </w:rPr>
        <w:t xml:space="preserve"> </w:t>
      </w:r>
      <w:proofErr w:type="spellStart"/>
      <w:r w:rsidRPr="004C066E">
        <w:rPr>
          <w:color w:val="000000"/>
          <w:sz w:val="24"/>
        </w:rPr>
        <w:t>кредити</w:t>
      </w:r>
      <w:proofErr w:type="spellEnd"/>
      <w:r w:rsidRPr="004C066E">
        <w:rPr>
          <w:color w:val="000000"/>
          <w:sz w:val="24"/>
        </w:rPr>
        <w:t xml:space="preserve">), </w:t>
      </w:r>
      <w:proofErr w:type="spellStart"/>
      <w:r w:rsidRPr="004C066E">
        <w:rPr>
          <w:color w:val="000000"/>
          <w:sz w:val="24"/>
        </w:rPr>
        <w:t>тобто</w:t>
      </w:r>
      <w:proofErr w:type="spellEnd"/>
      <w:r w:rsidRPr="004C066E">
        <w:rPr>
          <w:color w:val="000000"/>
          <w:sz w:val="24"/>
        </w:rPr>
        <w:t xml:space="preserve"> сума </w:t>
      </w:r>
      <w:proofErr w:type="spellStart"/>
      <w:r w:rsidRPr="004C066E">
        <w:rPr>
          <w:color w:val="000000"/>
          <w:sz w:val="24"/>
        </w:rPr>
        <w:t>балів</w:t>
      </w:r>
      <w:proofErr w:type="spellEnd"/>
      <w:r w:rsidRPr="004C066E">
        <w:rPr>
          <w:color w:val="000000"/>
          <w:sz w:val="24"/>
        </w:rPr>
        <w:t xml:space="preserve"> за </w:t>
      </w:r>
      <w:proofErr w:type="spellStart"/>
      <w:r w:rsidRPr="004C066E">
        <w:rPr>
          <w:color w:val="000000"/>
          <w:sz w:val="24"/>
        </w:rPr>
        <w:t>виконання</w:t>
      </w:r>
      <w:proofErr w:type="spellEnd"/>
      <w:r w:rsidRPr="004C066E">
        <w:rPr>
          <w:color w:val="000000"/>
          <w:sz w:val="24"/>
        </w:rPr>
        <w:t xml:space="preserve"> </w:t>
      </w:r>
      <w:proofErr w:type="spellStart"/>
      <w:r w:rsidRPr="004C066E">
        <w:rPr>
          <w:color w:val="000000"/>
          <w:sz w:val="24"/>
        </w:rPr>
        <w:t>усіх</w:t>
      </w:r>
      <w:proofErr w:type="spellEnd"/>
      <w:r w:rsidRPr="004C066E">
        <w:rPr>
          <w:color w:val="000000"/>
          <w:sz w:val="24"/>
        </w:rPr>
        <w:t xml:space="preserve"> </w:t>
      </w:r>
      <w:proofErr w:type="spellStart"/>
      <w:r w:rsidRPr="004C066E">
        <w:rPr>
          <w:color w:val="000000"/>
          <w:sz w:val="24"/>
        </w:rPr>
        <w:t>завдань</w:t>
      </w:r>
      <w:proofErr w:type="spellEnd"/>
      <w:r w:rsidRPr="004C066E">
        <w:rPr>
          <w:color w:val="000000"/>
          <w:sz w:val="24"/>
        </w:rPr>
        <w:t xml:space="preserve">. </w:t>
      </w:r>
    </w:p>
    <w:p w:rsidR="00C61839" w:rsidRDefault="00C61839" w:rsidP="0035731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lang w:val="uk-UA"/>
        </w:rPr>
      </w:pPr>
    </w:p>
    <w:p w:rsidR="00C61839" w:rsidRDefault="004C066E" w:rsidP="004C066E">
      <w:pPr>
        <w:shd w:val="clear" w:color="auto" w:fill="FFFFFF"/>
        <w:ind w:left="540"/>
        <w:contextualSpacing/>
        <w:jc w:val="both"/>
        <w:rPr>
          <w:sz w:val="24"/>
          <w:lang w:val="uk-UA"/>
        </w:rPr>
      </w:pPr>
      <w:proofErr w:type="spellStart"/>
      <w:r w:rsidRPr="004C066E">
        <w:rPr>
          <w:sz w:val="24"/>
        </w:rPr>
        <w:t>Відповідний</w:t>
      </w:r>
      <w:proofErr w:type="spellEnd"/>
      <w:r w:rsidRPr="004C066E">
        <w:rPr>
          <w:sz w:val="24"/>
        </w:rPr>
        <w:t xml:space="preserve"> </w:t>
      </w:r>
      <w:proofErr w:type="spellStart"/>
      <w:r w:rsidRPr="004C066E">
        <w:rPr>
          <w:b/>
          <w:sz w:val="24"/>
        </w:rPr>
        <w:t>розподіл</w:t>
      </w:r>
      <w:proofErr w:type="spellEnd"/>
      <w:r w:rsidRPr="004C066E">
        <w:rPr>
          <w:b/>
          <w:sz w:val="24"/>
        </w:rPr>
        <w:t xml:space="preserve"> </w:t>
      </w:r>
      <w:proofErr w:type="spellStart"/>
      <w:r w:rsidRPr="004C066E">
        <w:rPr>
          <w:b/>
          <w:sz w:val="24"/>
        </w:rPr>
        <w:t>балів</w:t>
      </w:r>
      <w:proofErr w:type="spellEnd"/>
      <w:r w:rsidRPr="004C066E">
        <w:rPr>
          <w:b/>
          <w:sz w:val="24"/>
        </w:rPr>
        <w:t xml:space="preserve">, </w:t>
      </w:r>
      <w:proofErr w:type="spellStart"/>
      <w:r w:rsidRPr="004C066E">
        <w:rPr>
          <w:b/>
          <w:sz w:val="24"/>
        </w:rPr>
        <w:t>які</w:t>
      </w:r>
      <w:proofErr w:type="spellEnd"/>
      <w:r w:rsidRPr="004C066E">
        <w:rPr>
          <w:b/>
          <w:sz w:val="24"/>
        </w:rPr>
        <w:t xml:space="preserve"> </w:t>
      </w:r>
      <w:proofErr w:type="spellStart"/>
      <w:r w:rsidRPr="004C066E">
        <w:rPr>
          <w:b/>
          <w:sz w:val="24"/>
        </w:rPr>
        <w:t>отримують</w:t>
      </w:r>
      <w:proofErr w:type="spellEnd"/>
      <w:r w:rsidRPr="004C066E">
        <w:rPr>
          <w:b/>
          <w:sz w:val="24"/>
        </w:rPr>
        <w:t xml:space="preserve"> </w:t>
      </w:r>
      <w:proofErr w:type="spellStart"/>
      <w:r w:rsidRPr="004C066E">
        <w:rPr>
          <w:b/>
          <w:sz w:val="24"/>
        </w:rPr>
        <w:t>студенти</w:t>
      </w:r>
      <w:proofErr w:type="spellEnd"/>
      <w:r w:rsidRPr="004C066E">
        <w:rPr>
          <w:sz w:val="24"/>
        </w:rPr>
        <w:t xml:space="preserve"> за </w:t>
      </w:r>
      <w:r w:rsidR="00AA2EF0">
        <w:rPr>
          <w:sz w:val="24"/>
          <w:lang w:val="uk-UA"/>
        </w:rPr>
        <w:t>5</w:t>
      </w:r>
      <w:r w:rsidRPr="004C066E">
        <w:rPr>
          <w:sz w:val="24"/>
        </w:rPr>
        <w:t xml:space="preserve"> </w:t>
      </w:r>
      <w:proofErr w:type="spellStart"/>
      <w:r w:rsidRPr="004C066E">
        <w:rPr>
          <w:sz w:val="24"/>
        </w:rPr>
        <w:t>крд</w:t>
      </w:r>
      <w:proofErr w:type="spellEnd"/>
      <w:r w:rsidRPr="004C066E">
        <w:rPr>
          <w:sz w:val="24"/>
          <w:lang w:val="uk-UA"/>
        </w:rPr>
        <w:t xml:space="preserve">   </w:t>
      </w:r>
    </w:p>
    <w:p w:rsidR="00AA2EF0" w:rsidRDefault="004C066E" w:rsidP="004C066E">
      <w:pPr>
        <w:shd w:val="clear" w:color="auto" w:fill="FFFFFF"/>
        <w:ind w:left="540"/>
        <w:contextualSpacing/>
        <w:jc w:val="both"/>
        <w:rPr>
          <w:sz w:val="24"/>
          <w:lang w:val="uk-UA"/>
        </w:rPr>
      </w:pPr>
      <w:r w:rsidRPr="004C066E">
        <w:rPr>
          <w:sz w:val="24"/>
          <w:lang w:val="uk-UA"/>
        </w:rPr>
        <w:t xml:space="preserve">                       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0"/>
        <w:gridCol w:w="683"/>
        <w:gridCol w:w="652"/>
        <w:gridCol w:w="709"/>
        <w:gridCol w:w="566"/>
        <w:gridCol w:w="284"/>
        <w:gridCol w:w="851"/>
        <w:gridCol w:w="993"/>
        <w:gridCol w:w="657"/>
        <w:gridCol w:w="785"/>
        <w:gridCol w:w="903"/>
        <w:gridCol w:w="1223"/>
      </w:tblGrid>
      <w:tr w:rsidR="00377121" w:rsidRPr="00377121" w:rsidTr="002513EC">
        <w:tc>
          <w:tcPr>
            <w:tcW w:w="7505" w:type="dxa"/>
            <w:gridSpan w:val="11"/>
          </w:tcPr>
          <w:p w:rsidR="00377121" w:rsidRDefault="00377121" w:rsidP="00171B94">
            <w:pPr>
              <w:contextualSpacing/>
              <w:jc w:val="both"/>
              <w:rPr>
                <w:sz w:val="24"/>
                <w:lang w:val="uk-UA"/>
              </w:rPr>
            </w:pPr>
            <w:proofErr w:type="spellStart"/>
            <w:r w:rsidRPr="00377121">
              <w:rPr>
                <w:sz w:val="24"/>
              </w:rPr>
              <w:t>Поточне</w:t>
            </w:r>
            <w:proofErr w:type="spellEnd"/>
            <w:r w:rsidRPr="00377121">
              <w:rPr>
                <w:sz w:val="24"/>
              </w:rPr>
              <w:t xml:space="preserve"> </w:t>
            </w:r>
            <w:proofErr w:type="spellStart"/>
            <w:r w:rsidRPr="00377121">
              <w:rPr>
                <w:sz w:val="24"/>
              </w:rPr>
              <w:t>оцінювання</w:t>
            </w:r>
            <w:proofErr w:type="spellEnd"/>
            <w:r w:rsidRPr="00377121">
              <w:rPr>
                <w:sz w:val="24"/>
              </w:rPr>
              <w:t xml:space="preserve"> та </w:t>
            </w:r>
            <w:proofErr w:type="spellStart"/>
            <w:r w:rsidRPr="00377121">
              <w:rPr>
                <w:sz w:val="24"/>
              </w:rPr>
              <w:t>самостійна</w:t>
            </w:r>
            <w:proofErr w:type="spellEnd"/>
            <w:r w:rsidRPr="00377121">
              <w:rPr>
                <w:sz w:val="24"/>
              </w:rPr>
              <w:t xml:space="preserve"> робота</w:t>
            </w:r>
          </w:p>
          <w:p w:rsidR="005915FF" w:rsidRDefault="005915FF" w:rsidP="00171B94">
            <w:pPr>
              <w:contextualSpacing/>
              <w:jc w:val="both"/>
              <w:rPr>
                <w:sz w:val="24"/>
                <w:lang w:val="uk-UA"/>
              </w:rPr>
            </w:pPr>
          </w:p>
          <w:p w:rsidR="005915FF" w:rsidRDefault="005915FF" w:rsidP="00171B94">
            <w:pPr>
              <w:contextualSpacing/>
              <w:jc w:val="both"/>
              <w:rPr>
                <w:sz w:val="24"/>
                <w:lang w:val="uk-UA"/>
              </w:rPr>
            </w:pPr>
          </w:p>
          <w:p w:rsidR="005915FF" w:rsidRPr="005915FF" w:rsidRDefault="005915FF" w:rsidP="00171B94">
            <w:pPr>
              <w:contextualSpacing/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     80                  90             100                      90                      90  </w:t>
            </w:r>
          </w:p>
        </w:tc>
        <w:tc>
          <w:tcPr>
            <w:tcW w:w="903" w:type="dxa"/>
          </w:tcPr>
          <w:p w:rsidR="00377121" w:rsidRPr="00433309" w:rsidRDefault="00377121" w:rsidP="00171B94">
            <w:pPr>
              <w:contextualSpacing/>
              <w:jc w:val="both"/>
              <w:rPr>
                <w:b/>
                <w:sz w:val="24"/>
                <w:lang w:val="uk-UA"/>
              </w:rPr>
            </w:pPr>
            <w:r w:rsidRPr="00377121">
              <w:rPr>
                <w:sz w:val="24"/>
              </w:rPr>
              <w:t>К</w:t>
            </w:r>
            <w:proofErr w:type="spellStart"/>
            <w:r w:rsidR="00433309">
              <w:rPr>
                <w:sz w:val="24"/>
                <w:lang w:val="uk-UA"/>
              </w:rPr>
              <w:t>олоквіум</w:t>
            </w:r>
            <w:proofErr w:type="spellEnd"/>
          </w:p>
        </w:tc>
        <w:tc>
          <w:tcPr>
            <w:tcW w:w="1223" w:type="dxa"/>
          </w:tcPr>
          <w:p w:rsidR="00377121" w:rsidRPr="00377121" w:rsidRDefault="00377121" w:rsidP="00171B94">
            <w:pPr>
              <w:contextualSpacing/>
              <w:jc w:val="both"/>
              <w:rPr>
                <w:b/>
                <w:sz w:val="24"/>
                <w:lang w:val="uk-UA"/>
              </w:rPr>
            </w:pPr>
            <w:proofErr w:type="spellStart"/>
            <w:r w:rsidRPr="00377121">
              <w:rPr>
                <w:sz w:val="24"/>
              </w:rPr>
              <w:t>Накопичувальні</w:t>
            </w:r>
            <w:proofErr w:type="spellEnd"/>
            <w:r w:rsidRPr="00377121">
              <w:rPr>
                <w:sz w:val="24"/>
              </w:rPr>
              <w:t xml:space="preserve"> </w:t>
            </w:r>
            <w:proofErr w:type="spellStart"/>
            <w:r w:rsidRPr="00377121">
              <w:rPr>
                <w:sz w:val="24"/>
              </w:rPr>
              <w:t>бали</w:t>
            </w:r>
            <w:proofErr w:type="spellEnd"/>
            <w:r w:rsidRPr="00377121">
              <w:rPr>
                <w:sz w:val="24"/>
              </w:rPr>
              <w:t>/сума</w:t>
            </w:r>
          </w:p>
        </w:tc>
      </w:tr>
      <w:tr w:rsidR="00377121" w:rsidRPr="00377121" w:rsidTr="00000FDE">
        <w:tc>
          <w:tcPr>
            <w:tcW w:w="1325" w:type="dxa"/>
            <w:gridSpan w:val="2"/>
          </w:tcPr>
          <w:p w:rsidR="00377121" w:rsidRPr="00377121" w:rsidRDefault="00377121" w:rsidP="00171B94">
            <w:pPr>
              <w:contextualSpacing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  <w:r w:rsidRPr="00377121">
              <w:rPr>
                <w:b/>
                <w:sz w:val="24"/>
                <w:lang w:val="uk-UA"/>
              </w:rPr>
              <w:t xml:space="preserve"> кредит</w:t>
            </w:r>
          </w:p>
        </w:tc>
        <w:tc>
          <w:tcPr>
            <w:tcW w:w="1335" w:type="dxa"/>
            <w:gridSpan w:val="2"/>
          </w:tcPr>
          <w:p w:rsidR="00377121" w:rsidRDefault="00377121" w:rsidP="00171B94">
            <w:pPr>
              <w:contextualSpacing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 кредит</w:t>
            </w:r>
          </w:p>
        </w:tc>
        <w:tc>
          <w:tcPr>
            <w:tcW w:w="1559" w:type="dxa"/>
            <w:gridSpan w:val="3"/>
          </w:tcPr>
          <w:p w:rsidR="00377121" w:rsidRPr="00377121" w:rsidRDefault="00377121" w:rsidP="00171B94">
            <w:pPr>
              <w:contextualSpacing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  <w:r w:rsidRPr="00377121">
              <w:rPr>
                <w:b/>
                <w:sz w:val="24"/>
                <w:lang w:val="uk-UA"/>
              </w:rPr>
              <w:t xml:space="preserve"> кредит</w:t>
            </w:r>
          </w:p>
        </w:tc>
        <w:tc>
          <w:tcPr>
            <w:tcW w:w="1844" w:type="dxa"/>
            <w:gridSpan w:val="2"/>
          </w:tcPr>
          <w:p w:rsidR="00377121" w:rsidRPr="00377121" w:rsidRDefault="00377121" w:rsidP="00171B94">
            <w:pPr>
              <w:contextualSpacing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  <w:r w:rsidRPr="00377121">
              <w:rPr>
                <w:b/>
                <w:sz w:val="24"/>
                <w:lang w:val="uk-UA"/>
              </w:rPr>
              <w:t xml:space="preserve"> кредит</w:t>
            </w:r>
          </w:p>
        </w:tc>
        <w:tc>
          <w:tcPr>
            <w:tcW w:w="1442" w:type="dxa"/>
            <w:gridSpan w:val="2"/>
          </w:tcPr>
          <w:p w:rsidR="00377121" w:rsidRPr="00377121" w:rsidRDefault="00377121" w:rsidP="00171B94">
            <w:pPr>
              <w:contextualSpacing/>
              <w:jc w:val="both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  <w:r w:rsidRPr="00377121">
              <w:rPr>
                <w:b/>
                <w:sz w:val="24"/>
                <w:lang w:val="uk-UA"/>
              </w:rPr>
              <w:t xml:space="preserve"> кредит</w:t>
            </w:r>
          </w:p>
        </w:tc>
        <w:tc>
          <w:tcPr>
            <w:tcW w:w="903" w:type="dxa"/>
            <w:vMerge w:val="restart"/>
            <w:vAlign w:val="center"/>
          </w:tcPr>
          <w:p w:rsidR="00377121" w:rsidRPr="00377121" w:rsidRDefault="005915FF" w:rsidP="00171B94">
            <w:pPr>
              <w:contextualSpacing/>
              <w:jc w:val="center"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377121" w:rsidRPr="00377121">
              <w:rPr>
                <w:sz w:val="24"/>
              </w:rPr>
              <w:t>0</w:t>
            </w:r>
          </w:p>
        </w:tc>
        <w:tc>
          <w:tcPr>
            <w:tcW w:w="1223" w:type="dxa"/>
            <w:vMerge w:val="restart"/>
            <w:vAlign w:val="center"/>
          </w:tcPr>
          <w:p w:rsidR="00377121" w:rsidRPr="00377121" w:rsidRDefault="002513EC" w:rsidP="00171B94">
            <w:pPr>
              <w:contextualSpacing/>
              <w:jc w:val="center"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377121" w:rsidRPr="00377121">
              <w:rPr>
                <w:sz w:val="24"/>
              </w:rPr>
              <w:t>00/100*</w:t>
            </w:r>
          </w:p>
        </w:tc>
      </w:tr>
      <w:tr w:rsidR="00377121" w:rsidRPr="00377121" w:rsidTr="00000FDE">
        <w:tc>
          <w:tcPr>
            <w:tcW w:w="675" w:type="dxa"/>
          </w:tcPr>
          <w:p w:rsidR="00377121" w:rsidRPr="00377121" w:rsidRDefault="00377121" w:rsidP="00171B94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377121">
              <w:rPr>
                <w:sz w:val="24"/>
              </w:rPr>
              <w:t xml:space="preserve">Т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650" w:type="dxa"/>
          </w:tcPr>
          <w:p w:rsidR="00377121" w:rsidRPr="00377121" w:rsidRDefault="00377121" w:rsidP="00171B94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377121">
              <w:rPr>
                <w:sz w:val="24"/>
              </w:rPr>
              <w:t>Т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683" w:type="dxa"/>
          </w:tcPr>
          <w:p w:rsidR="00377121" w:rsidRPr="00377121" w:rsidRDefault="00377121" w:rsidP="00171B94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Т3</w:t>
            </w:r>
          </w:p>
        </w:tc>
        <w:tc>
          <w:tcPr>
            <w:tcW w:w="652" w:type="dxa"/>
          </w:tcPr>
          <w:p w:rsidR="00377121" w:rsidRPr="00377121" w:rsidRDefault="00377121" w:rsidP="00171B94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Т4</w:t>
            </w:r>
          </w:p>
        </w:tc>
        <w:tc>
          <w:tcPr>
            <w:tcW w:w="709" w:type="dxa"/>
          </w:tcPr>
          <w:p w:rsidR="00377121" w:rsidRPr="00377121" w:rsidRDefault="00377121" w:rsidP="00171B94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377121">
              <w:rPr>
                <w:sz w:val="24"/>
              </w:rPr>
              <w:t>Т</w:t>
            </w:r>
            <w:r>
              <w:rPr>
                <w:sz w:val="24"/>
                <w:lang w:val="uk-UA"/>
              </w:rPr>
              <w:t>5</w:t>
            </w:r>
          </w:p>
        </w:tc>
        <w:tc>
          <w:tcPr>
            <w:tcW w:w="566" w:type="dxa"/>
          </w:tcPr>
          <w:p w:rsidR="00377121" w:rsidRPr="00377121" w:rsidRDefault="00377121" w:rsidP="00377121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377121">
              <w:rPr>
                <w:sz w:val="24"/>
              </w:rPr>
              <w:t xml:space="preserve">Т </w:t>
            </w:r>
            <w:r>
              <w:rPr>
                <w:sz w:val="24"/>
                <w:lang w:val="uk-UA"/>
              </w:rPr>
              <w:t>6</w:t>
            </w:r>
          </w:p>
        </w:tc>
        <w:tc>
          <w:tcPr>
            <w:tcW w:w="284" w:type="dxa"/>
          </w:tcPr>
          <w:p w:rsidR="00377121" w:rsidRPr="00377121" w:rsidRDefault="00377121" w:rsidP="00377121">
            <w:pPr>
              <w:spacing w:line="360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377121" w:rsidRPr="00377121" w:rsidRDefault="00377121" w:rsidP="00377121">
            <w:pPr>
              <w:spacing w:line="360" w:lineRule="auto"/>
              <w:jc w:val="center"/>
              <w:rPr>
                <w:sz w:val="24"/>
              </w:rPr>
            </w:pPr>
            <w:r w:rsidRPr="00377121">
              <w:rPr>
                <w:sz w:val="24"/>
              </w:rPr>
              <w:t>Т</w:t>
            </w:r>
            <w:r w:rsidRPr="00377121">
              <w:rPr>
                <w:sz w:val="24"/>
                <w:lang w:val="uk-UA"/>
              </w:rPr>
              <w:t xml:space="preserve"> </w:t>
            </w:r>
            <w:r w:rsidR="00000FDE">
              <w:rPr>
                <w:sz w:val="24"/>
                <w:lang w:val="uk-UA"/>
              </w:rPr>
              <w:t>7</w:t>
            </w:r>
          </w:p>
        </w:tc>
        <w:tc>
          <w:tcPr>
            <w:tcW w:w="993" w:type="dxa"/>
          </w:tcPr>
          <w:p w:rsidR="00377121" w:rsidRPr="00377121" w:rsidRDefault="00377121" w:rsidP="00377121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377121">
              <w:rPr>
                <w:sz w:val="24"/>
              </w:rPr>
              <w:t xml:space="preserve">Т </w:t>
            </w:r>
            <w:r w:rsidR="00000FDE">
              <w:rPr>
                <w:sz w:val="24"/>
                <w:lang w:val="uk-UA"/>
              </w:rPr>
              <w:t>8</w:t>
            </w:r>
          </w:p>
        </w:tc>
        <w:tc>
          <w:tcPr>
            <w:tcW w:w="657" w:type="dxa"/>
          </w:tcPr>
          <w:p w:rsidR="00377121" w:rsidRPr="00377121" w:rsidRDefault="00377121" w:rsidP="00000FDE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377121">
              <w:rPr>
                <w:sz w:val="24"/>
                <w:lang w:val="uk-UA"/>
              </w:rPr>
              <w:t>Т</w:t>
            </w:r>
            <w:r w:rsidR="00000FDE">
              <w:rPr>
                <w:sz w:val="24"/>
                <w:lang w:val="uk-UA"/>
              </w:rPr>
              <w:t>9</w:t>
            </w:r>
          </w:p>
        </w:tc>
        <w:tc>
          <w:tcPr>
            <w:tcW w:w="785" w:type="dxa"/>
          </w:tcPr>
          <w:p w:rsidR="00377121" w:rsidRPr="00377121" w:rsidRDefault="00377121" w:rsidP="00171B94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Т1</w:t>
            </w:r>
            <w:r w:rsidR="00000FDE">
              <w:rPr>
                <w:sz w:val="24"/>
                <w:lang w:val="uk-UA"/>
              </w:rPr>
              <w:t>0</w:t>
            </w:r>
          </w:p>
        </w:tc>
        <w:tc>
          <w:tcPr>
            <w:tcW w:w="903" w:type="dxa"/>
            <w:vMerge/>
          </w:tcPr>
          <w:p w:rsidR="00377121" w:rsidRPr="00377121" w:rsidRDefault="00377121" w:rsidP="00171B94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1223" w:type="dxa"/>
            <w:vMerge/>
          </w:tcPr>
          <w:p w:rsidR="00377121" w:rsidRPr="00377121" w:rsidRDefault="00377121" w:rsidP="00171B94">
            <w:pPr>
              <w:contextualSpacing/>
              <w:jc w:val="both"/>
              <w:rPr>
                <w:b/>
                <w:sz w:val="24"/>
                <w:lang w:val="uk-UA"/>
              </w:rPr>
            </w:pPr>
          </w:p>
        </w:tc>
      </w:tr>
      <w:tr w:rsidR="00377121" w:rsidRPr="00377121" w:rsidTr="00000FDE">
        <w:tc>
          <w:tcPr>
            <w:tcW w:w="675" w:type="dxa"/>
          </w:tcPr>
          <w:p w:rsidR="00377121" w:rsidRPr="00377121" w:rsidRDefault="00165D43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650" w:type="dxa"/>
          </w:tcPr>
          <w:p w:rsidR="00377121" w:rsidRPr="00377121" w:rsidRDefault="00165D43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683" w:type="dxa"/>
          </w:tcPr>
          <w:p w:rsidR="00377121" w:rsidRPr="005915FF" w:rsidRDefault="005915FF" w:rsidP="00171B94">
            <w:pPr>
              <w:contextualSpacing/>
              <w:jc w:val="center"/>
              <w:rPr>
                <w:sz w:val="24"/>
                <w:highlight w:val="yellow"/>
                <w:lang w:val="uk-UA"/>
              </w:rPr>
            </w:pPr>
            <w:r w:rsidRPr="00BA123B">
              <w:rPr>
                <w:sz w:val="24"/>
                <w:lang w:val="uk-UA"/>
              </w:rPr>
              <w:t>2</w:t>
            </w:r>
            <w:r w:rsidR="002513EC" w:rsidRPr="00BA123B">
              <w:rPr>
                <w:sz w:val="24"/>
                <w:lang w:val="uk-UA"/>
              </w:rPr>
              <w:t>0</w:t>
            </w:r>
          </w:p>
        </w:tc>
        <w:tc>
          <w:tcPr>
            <w:tcW w:w="652" w:type="dxa"/>
          </w:tcPr>
          <w:p w:rsidR="00377121" w:rsidRPr="00377121" w:rsidRDefault="00433309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2513EC">
              <w:rPr>
                <w:sz w:val="24"/>
                <w:lang w:val="uk-UA"/>
              </w:rPr>
              <w:t>0</w:t>
            </w:r>
          </w:p>
        </w:tc>
        <w:tc>
          <w:tcPr>
            <w:tcW w:w="709" w:type="dxa"/>
          </w:tcPr>
          <w:p w:rsidR="00377121" w:rsidRPr="00377121" w:rsidRDefault="005915FF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566" w:type="dxa"/>
          </w:tcPr>
          <w:p w:rsidR="00377121" w:rsidRPr="00377121" w:rsidRDefault="005915FF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284" w:type="dxa"/>
          </w:tcPr>
          <w:p w:rsidR="00377121" w:rsidRPr="00377121" w:rsidRDefault="00377121" w:rsidP="00171B94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377121" w:rsidRPr="00377121" w:rsidRDefault="00377121" w:rsidP="00171B94">
            <w:pPr>
              <w:contextualSpacing/>
              <w:jc w:val="center"/>
              <w:rPr>
                <w:sz w:val="24"/>
                <w:lang w:val="uk-UA"/>
              </w:rPr>
            </w:pPr>
            <w:r w:rsidRPr="00377121">
              <w:rPr>
                <w:sz w:val="24"/>
                <w:lang w:val="uk-UA"/>
              </w:rPr>
              <w:t>10</w:t>
            </w:r>
          </w:p>
        </w:tc>
        <w:tc>
          <w:tcPr>
            <w:tcW w:w="993" w:type="dxa"/>
          </w:tcPr>
          <w:p w:rsidR="00377121" w:rsidRPr="00377121" w:rsidRDefault="00377121" w:rsidP="00171B94">
            <w:pPr>
              <w:contextualSpacing/>
              <w:jc w:val="center"/>
              <w:rPr>
                <w:sz w:val="24"/>
                <w:lang w:val="uk-UA"/>
              </w:rPr>
            </w:pPr>
            <w:r w:rsidRPr="00377121">
              <w:rPr>
                <w:sz w:val="24"/>
                <w:lang w:val="uk-UA"/>
              </w:rPr>
              <w:t>20</w:t>
            </w:r>
          </w:p>
        </w:tc>
        <w:tc>
          <w:tcPr>
            <w:tcW w:w="657" w:type="dxa"/>
          </w:tcPr>
          <w:p w:rsidR="00377121" w:rsidRPr="00377121" w:rsidRDefault="005915FF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785" w:type="dxa"/>
          </w:tcPr>
          <w:p w:rsidR="00377121" w:rsidRPr="00377121" w:rsidRDefault="002513EC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903" w:type="dxa"/>
            <w:vMerge/>
          </w:tcPr>
          <w:p w:rsidR="00377121" w:rsidRPr="00377121" w:rsidRDefault="00377121" w:rsidP="00171B94">
            <w:pPr>
              <w:contextualSpacing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77121" w:rsidRPr="00377121" w:rsidRDefault="00377121" w:rsidP="00171B94">
            <w:pPr>
              <w:contextualSpacing/>
              <w:jc w:val="both"/>
              <w:rPr>
                <w:b/>
                <w:sz w:val="24"/>
                <w:lang w:val="uk-UA"/>
              </w:rPr>
            </w:pPr>
          </w:p>
        </w:tc>
      </w:tr>
      <w:tr w:rsidR="00377121" w:rsidRPr="00377121" w:rsidTr="00000FDE">
        <w:tc>
          <w:tcPr>
            <w:tcW w:w="675" w:type="dxa"/>
          </w:tcPr>
          <w:p w:rsidR="00377121" w:rsidRPr="00377121" w:rsidRDefault="00165D43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650" w:type="dxa"/>
          </w:tcPr>
          <w:p w:rsidR="00377121" w:rsidRPr="00377121" w:rsidRDefault="00165D43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683" w:type="dxa"/>
          </w:tcPr>
          <w:p w:rsidR="00377121" w:rsidRPr="00377121" w:rsidRDefault="002513EC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652" w:type="dxa"/>
          </w:tcPr>
          <w:p w:rsidR="00377121" w:rsidRPr="00377121" w:rsidRDefault="00433309" w:rsidP="00165D4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2513EC">
              <w:rPr>
                <w:sz w:val="24"/>
                <w:lang w:val="uk-UA"/>
              </w:rPr>
              <w:t>0</w:t>
            </w:r>
          </w:p>
        </w:tc>
        <w:tc>
          <w:tcPr>
            <w:tcW w:w="709" w:type="dxa"/>
          </w:tcPr>
          <w:p w:rsidR="00377121" w:rsidRPr="00377121" w:rsidRDefault="005915FF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566" w:type="dxa"/>
          </w:tcPr>
          <w:p w:rsidR="00377121" w:rsidRPr="00377121" w:rsidRDefault="005915FF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284" w:type="dxa"/>
          </w:tcPr>
          <w:p w:rsidR="00377121" w:rsidRPr="00377121" w:rsidRDefault="00377121" w:rsidP="00165D43">
            <w:pPr>
              <w:contextualSpacing/>
              <w:jc w:val="center"/>
              <w:rPr>
                <w:sz w:val="24"/>
                <w:lang w:val="uk-UA"/>
              </w:rPr>
            </w:pPr>
          </w:p>
        </w:tc>
        <w:tc>
          <w:tcPr>
            <w:tcW w:w="851" w:type="dxa"/>
          </w:tcPr>
          <w:p w:rsidR="00377121" w:rsidRPr="00377121" w:rsidRDefault="002513EC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993" w:type="dxa"/>
          </w:tcPr>
          <w:p w:rsidR="00377121" w:rsidRPr="00377121" w:rsidRDefault="005915FF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657" w:type="dxa"/>
          </w:tcPr>
          <w:p w:rsidR="00377121" w:rsidRPr="00377121" w:rsidRDefault="002513EC" w:rsidP="00171B94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377121" w:rsidRPr="00377121">
              <w:rPr>
                <w:sz w:val="24"/>
                <w:lang w:val="uk-UA"/>
              </w:rPr>
              <w:t>0</w:t>
            </w:r>
          </w:p>
        </w:tc>
        <w:tc>
          <w:tcPr>
            <w:tcW w:w="785" w:type="dxa"/>
          </w:tcPr>
          <w:p w:rsidR="00377121" w:rsidRPr="00377121" w:rsidRDefault="005915FF" w:rsidP="00165D43">
            <w:pPr>
              <w:contextualSpacing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2513EC">
              <w:rPr>
                <w:sz w:val="24"/>
                <w:lang w:val="uk-UA"/>
              </w:rPr>
              <w:t>0/КР</w:t>
            </w:r>
            <w:r w:rsidR="00165D43">
              <w:rPr>
                <w:sz w:val="24"/>
                <w:lang w:val="uk-UA"/>
              </w:rPr>
              <w:t>1</w:t>
            </w:r>
          </w:p>
        </w:tc>
        <w:tc>
          <w:tcPr>
            <w:tcW w:w="903" w:type="dxa"/>
            <w:vMerge/>
          </w:tcPr>
          <w:p w:rsidR="00377121" w:rsidRPr="00377121" w:rsidRDefault="00377121" w:rsidP="00171B94">
            <w:pPr>
              <w:contextualSpacing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223" w:type="dxa"/>
            <w:vMerge/>
          </w:tcPr>
          <w:p w:rsidR="00377121" w:rsidRPr="00377121" w:rsidRDefault="00377121" w:rsidP="00171B94">
            <w:pPr>
              <w:contextualSpacing/>
              <w:jc w:val="both"/>
              <w:rPr>
                <w:b/>
                <w:sz w:val="24"/>
                <w:lang w:val="uk-UA"/>
              </w:rPr>
            </w:pPr>
          </w:p>
        </w:tc>
      </w:tr>
    </w:tbl>
    <w:p w:rsidR="00377121" w:rsidRDefault="00377121" w:rsidP="004C066E">
      <w:pPr>
        <w:shd w:val="clear" w:color="auto" w:fill="FFFFFF"/>
        <w:contextualSpacing/>
        <w:jc w:val="both"/>
        <w:rPr>
          <w:b/>
          <w:sz w:val="24"/>
          <w:lang w:val="uk-UA"/>
        </w:rPr>
      </w:pPr>
    </w:p>
    <w:p w:rsidR="004C066E" w:rsidRPr="004C066E" w:rsidRDefault="004C066E" w:rsidP="004C066E">
      <w:pPr>
        <w:ind w:firstLine="709"/>
        <w:contextualSpacing/>
        <w:jc w:val="both"/>
        <w:rPr>
          <w:color w:val="000000"/>
          <w:sz w:val="24"/>
        </w:rPr>
      </w:pPr>
      <w:r w:rsidRPr="004C066E">
        <w:rPr>
          <w:b/>
          <w:color w:val="000000"/>
          <w:sz w:val="24"/>
        </w:rPr>
        <w:t>*</w:t>
      </w:r>
      <w:proofErr w:type="spellStart"/>
      <w:r w:rsidRPr="004C066E">
        <w:rPr>
          <w:b/>
          <w:color w:val="000000"/>
          <w:sz w:val="24"/>
        </w:rPr>
        <w:t>Примітка</w:t>
      </w:r>
      <w:proofErr w:type="spellEnd"/>
      <w:r w:rsidRPr="004C066E">
        <w:rPr>
          <w:b/>
          <w:color w:val="000000"/>
          <w:sz w:val="24"/>
        </w:rPr>
        <w:t xml:space="preserve">. </w:t>
      </w:r>
      <w:proofErr w:type="spellStart"/>
      <w:r w:rsidRPr="004C066E">
        <w:rPr>
          <w:color w:val="000000"/>
          <w:sz w:val="24"/>
        </w:rPr>
        <w:t>Коефіцієнт</w:t>
      </w:r>
      <w:proofErr w:type="spellEnd"/>
      <w:r w:rsidRPr="004C066E">
        <w:rPr>
          <w:color w:val="000000"/>
          <w:sz w:val="24"/>
        </w:rPr>
        <w:t xml:space="preserve"> для </w:t>
      </w:r>
      <w:proofErr w:type="spellStart"/>
      <w:r w:rsidRPr="004C066E">
        <w:rPr>
          <w:color w:val="000000"/>
          <w:sz w:val="24"/>
        </w:rPr>
        <w:t>іспиту</w:t>
      </w:r>
      <w:proofErr w:type="spellEnd"/>
      <w:r w:rsidRPr="004C066E">
        <w:rPr>
          <w:color w:val="000000"/>
          <w:sz w:val="24"/>
        </w:rPr>
        <w:t xml:space="preserve"> – 0,6. </w:t>
      </w:r>
      <w:proofErr w:type="spellStart"/>
      <w:r w:rsidRPr="004C066E">
        <w:rPr>
          <w:color w:val="000000"/>
          <w:sz w:val="24"/>
        </w:rPr>
        <w:t>Іспит</w:t>
      </w:r>
      <w:proofErr w:type="spellEnd"/>
      <w:r w:rsidRPr="004C066E">
        <w:rPr>
          <w:color w:val="000000"/>
          <w:sz w:val="24"/>
        </w:rPr>
        <w:t xml:space="preserve"> </w:t>
      </w:r>
      <w:proofErr w:type="spellStart"/>
      <w:r w:rsidRPr="004C066E">
        <w:rPr>
          <w:color w:val="000000"/>
          <w:sz w:val="24"/>
        </w:rPr>
        <w:t>оцінюється</w:t>
      </w:r>
      <w:proofErr w:type="spellEnd"/>
      <w:r w:rsidRPr="004C066E">
        <w:rPr>
          <w:color w:val="000000"/>
          <w:sz w:val="24"/>
        </w:rPr>
        <w:t xml:space="preserve"> в 40 б.</w:t>
      </w:r>
    </w:p>
    <w:p w:rsidR="00DF37F9" w:rsidRDefault="00DF37F9" w:rsidP="004C066E">
      <w:pPr>
        <w:contextualSpacing/>
        <w:jc w:val="center"/>
        <w:rPr>
          <w:b/>
          <w:szCs w:val="28"/>
          <w:lang w:val="uk-UA"/>
        </w:rPr>
      </w:pPr>
    </w:p>
    <w:p w:rsidR="004C066E" w:rsidRPr="00DF37F9" w:rsidRDefault="004C066E" w:rsidP="004C066E">
      <w:pPr>
        <w:contextualSpacing/>
        <w:jc w:val="center"/>
        <w:rPr>
          <w:b/>
          <w:i/>
          <w:szCs w:val="28"/>
          <w:lang w:val="uk-UA"/>
        </w:rPr>
      </w:pPr>
      <w:r w:rsidRPr="00DF37F9">
        <w:rPr>
          <w:b/>
          <w:szCs w:val="28"/>
          <w:lang w:val="uk-UA"/>
        </w:rPr>
        <w:t>10. Засоби діагностики</w:t>
      </w:r>
    </w:p>
    <w:p w:rsidR="004C066E" w:rsidRPr="004C066E" w:rsidRDefault="004C066E" w:rsidP="00E77619">
      <w:pPr>
        <w:ind w:firstLine="709"/>
        <w:contextualSpacing/>
        <w:jc w:val="both"/>
        <w:rPr>
          <w:b/>
          <w:sz w:val="24"/>
          <w:lang w:val="uk-UA"/>
        </w:rPr>
      </w:pPr>
      <w:r w:rsidRPr="004C066E">
        <w:rPr>
          <w:b/>
          <w:sz w:val="24"/>
          <w:lang w:val="uk-UA"/>
        </w:rPr>
        <w:t>Засобами діагностики та методами демонстрування результатів навчання є:</w:t>
      </w:r>
      <w:r w:rsidRPr="004C066E">
        <w:rPr>
          <w:sz w:val="24"/>
          <w:lang w:val="uk-UA"/>
        </w:rPr>
        <w:t xml:space="preserve"> завдання до практичних занять, завдання для самостійної та індивідуальної роботи  (зокрема есе, реферати), презентації результатів досліджень, тестові завдання, контрольні роботи.</w:t>
      </w:r>
    </w:p>
    <w:p w:rsidR="00142153" w:rsidRDefault="00142153" w:rsidP="00E77619">
      <w:pPr>
        <w:ind w:firstLine="709"/>
        <w:contextualSpacing/>
        <w:jc w:val="center"/>
        <w:rPr>
          <w:b/>
          <w:sz w:val="24"/>
          <w:lang w:val="uk-UA"/>
        </w:rPr>
      </w:pPr>
    </w:p>
    <w:p w:rsidR="004C066E" w:rsidRPr="00DF37F9" w:rsidRDefault="00DF37F9" w:rsidP="00E77619">
      <w:pPr>
        <w:ind w:firstLine="709"/>
        <w:contextualSpacing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  <w:r w:rsidR="004C066E" w:rsidRPr="00DF37F9">
        <w:rPr>
          <w:b/>
          <w:szCs w:val="28"/>
          <w:lang w:val="uk-UA"/>
        </w:rPr>
        <w:lastRenderedPageBreak/>
        <w:t>11. Методи навчання</w:t>
      </w:r>
    </w:p>
    <w:p w:rsidR="000969B0" w:rsidRPr="004C066E" w:rsidRDefault="004C066E" w:rsidP="00E77619">
      <w:pPr>
        <w:shd w:val="clear" w:color="auto" w:fill="FFFFFF"/>
        <w:ind w:firstLine="709"/>
        <w:jc w:val="both"/>
        <w:rPr>
          <w:b/>
          <w:sz w:val="24"/>
          <w:lang w:val="uk-UA"/>
        </w:rPr>
      </w:pPr>
      <w:r w:rsidRPr="004C066E">
        <w:rPr>
          <w:sz w:val="24"/>
          <w:lang w:val="uk-UA"/>
        </w:rPr>
        <w:t xml:space="preserve">Усний виклад матеріалу: наукова розповідь, спрямована на аналіз фактичного матеріалу; пояснення − вербальний метод навчання, за допомогою якого розкривається сутність певного явища, закону, процесу; проблемне навчання, робота з підручником та додатковими джерелами,  ілюстрація − метод навчання, який передбачає показ предметів і процесів у їх символічному зображенні (малюнки, схеми, графіки та ін.); </w:t>
      </w:r>
      <w:r w:rsidRPr="004C066E">
        <w:rPr>
          <w:color w:val="191919"/>
          <w:sz w:val="24"/>
          <w:lang w:val="uk-UA"/>
        </w:rPr>
        <w:t xml:space="preserve">презентація  лекцій,  ділові,  рольові,  ситуативні  ігри, навчальний тренінг.                            </w:t>
      </w:r>
    </w:p>
    <w:p w:rsidR="004637A7" w:rsidRDefault="004637A7" w:rsidP="00D236E8">
      <w:pPr>
        <w:shd w:val="clear" w:color="auto" w:fill="FFFFFF"/>
        <w:jc w:val="center"/>
        <w:rPr>
          <w:b/>
          <w:sz w:val="24"/>
          <w:lang w:val="uk-UA"/>
        </w:rPr>
      </w:pPr>
    </w:p>
    <w:p w:rsidR="00142153" w:rsidRDefault="00142153" w:rsidP="00D236E8">
      <w:pPr>
        <w:shd w:val="clear" w:color="auto" w:fill="FFFFFF"/>
        <w:jc w:val="center"/>
        <w:rPr>
          <w:b/>
          <w:sz w:val="24"/>
          <w:lang w:val="uk-UA"/>
        </w:rPr>
      </w:pPr>
    </w:p>
    <w:p w:rsidR="00D236E8" w:rsidRPr="00DF37F9" w:rsidRDefault="00DF37F9" w:rsidP="00D236E8">
      <w:pPr>
        <w:shd w:val="clear" w:color="auto" w:fill="FFFFFF"/>
        <w:jc w:val="center"/>
        <w:rPr>
          <w:b/>
          <w:szCs w:val="28"/>
          <w:lang w:val="uk-UA"/>
        </w:rPr>
      </w:pPr>
      <w:r>
        <w:rPr>
          <w:b/>
          <w:sz w:val="24"/>
          <w:lang w:val="uk-UA"/>
        </w:rPr>
        <w:br w:type="page"/>
      </w:r>
      <w:r w:rsidR="005802AF" w:rsidRPr="00DF37F9">
        <w:rPr>
          <w:b/>
          <w:szCs w:val="28"/>
          <w:lang w:val="uk-UA"/>
        </w:rPr>
        <w:lastRenderedPageBreak/>
        <w:t>1</w:t>
      </w:r>
      <w:r w:rsidR="00E77619" w:rsidRPr="00DF37F9">
        <w:rPr>
          <w:b/>
          <w:szCs w:val="28"/>
          <w:lang w:val="uk-UA"/>
        </w:rPr>
        <w:t>2</w:t>
      </w:r>
      <w:r w:rsidR="00D236E8" w:rsidRPr="00DF37F9">
        <w:rPr>
          <w:b/>
          <w:szCs w:val="28"/>
          <w:lang w:val="uk-UA"/>
        </w:rPr>
        <w:t>. Рекомендована література</w:t>
      </w:r>
    </w:p>
    <w:p w:rsidR="00142153" w:rsidRDefault="00142153" w:rsidP="00142153">
      <w:pPr>
        <w:ind w:firstLine="720"/>
        <w:jc w:val="center"/>
        <w:rPr>
          <w:b/>
          <w:bCs/>
          <w:color w:val="191919"/>
          <w:sz w:val="24"/>
          <w:lang w:val="uk-UA"/>
        </w:rPr>
      </w:pPr>
    </w:p>
    <w:p w:rsidR="000C5894" w:rsidRPr="004C066E" w:rsidRDefault="000C5894" w:rsidP="000C5894">
      <w:pPr>
        <w:shd w:val="clear" w:color="auto" w:fill="FFFFFF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Базова література</w:t>
      </w:r>
    </w:p>
    <w:p w:rsidR="000C5894" w:rsidRDefault="000C5894" w:rsidP="000C5894">
      <w:pPr>
        <w:tabs>
          <w:tab w:val="left" w:pos="180"/>
          <w:tab w:val="left" w:pos="360"/>
          <w:tab w:val="num" w:pos="993"/>
          <w:tab w:val="left" w:pos="1134"/>
        </w:tabs>
        <w:ind w:firstLine="709"/>
        <w:jc w:val="both"/>
        <w:rPr>
          <w:bCs/>
          <w:iCs/>
          <w:sz w:val="24"/>
          <w:lang w:val="uk-UA"/>
        </w:rPr>
      </w:pPr>
      <w:r w:rsidRPr="0026510F">
        <w:rPr>
          <w:bCs/>
          <w:iCs/>
          <w:sz w:val="24"/>
        </w:rPr>
        <w:t xml:space="preserve">1. Волошина В.В. </w:t>
      </w:r>
      <w:proofErr w:type="spellStart"/>
      <w:r w:rsidRPr="0026510F">
        <w:rPr>
          <w:bCs/>
          <w:iCs/>
          <w:sz w:val="24"/>
        </w:rPr>
        <w:t>Загальна</w:t>
      </w:r>
      <w:proofErr w:type="spellEnd"/>
      <w:r w:rsidRPr="0026510F">
        <w:rPr>
          <w:bCs/>
          <w:iCs/>
          <w:sz w:val="24"/>
        </w:rPr>
        <w:t xml:space="preserve"> </w:t>
      </w:r>
      <w:proofErr w:type="spellStart"/>
      <w:r w:rsidRPr="0026510F">
        <w:rPr>
          <w:bCs/>
          <w:iCs/>
          <w:sz w:val="24"/>
        </w:rPr>
        <w:t>психологія</w:t>
      </w:r>
      <w:proofErr w:type="spellEnd"/>
      <w:r w:rsidRPr="0026510F">
        <w:rPr>
          <w:bCs/>
          <w:iCs/>
          <w:sz w:val="24"/>
        </w:rPr>
        <w:t xml:space="preserve">: Практикум: </w:t>
      </w:r>
      <w:proofErr w:type="spellStart"/>
      <w:r w:rsidRPr="0026510F">
        <w:rPr>
          <w:bCs/>
          <w:iCs/>
          <w:sz w:val="24"/>
        </w:rPr>
        <w:t>навч</w:t>
      </w:r>
      <w:proofErr w:type="spellEnd"/>
      <w:r w:rsidRPr="0026510F">
        <w:rPr>
          <w:bCs/>
          <w:iCs/>
          <w:sz w:val="24"/>
        </w:rPr>
        <w:t xml:space="preserve">. </w:t>
      </w:r>
      <w:proofErr w:type="spellStart"/>
      <w:r w:rsidRPr="0026510F">
        <w:rPr>
          <w:bCs/>
          <w:iCs/>
          <w:sz w:val="24"/>
        </w:rPr>
        <w:t>посібн</w:t>
      </w:r>
      <w:proofErr w:type="spellEnd"/>
      <w:r w:rsidRPr="0026510F">
        <w:rPr>
          <w:bCs/>
          <w:iCs/>
          <w:sz w:val="24"/>
        </w:rPr>
        <w:t xml:space="preserve">. / Волошина В.В., </w:t>
      </w:r>
      <w:proofErr w:type="spellStart"/>
      <w:r>
        <w:rPr>
          <w:bCs/>
          <w:iCs/>
          <w:sz w:val="24"/>
        </w:rPr>
        <w:t>Долинська</w:t>
      </w:r>
      <w:proofErr w:type="spellEnd"/>
      <w:r>
        <w:rPr>
          <w:bCs/>
          <w:iCs/>
          <w:sz w:val="24"/>
        </w:rPr>
        <w:t xml:space="preserve"> Л.В., </w:t>
      </w:r>
      <w:proofErr w:type="spellStart"/>
      <w:r>
        <w:rPr>
          <w:bCs/>
          <w:iCs/>
          <w:sz w:val="24"/>
        </w:rPr>
        <w:t>Ставицька</w:t>
      </w:r>
      <w:proofErr w:type="spellEnd"/>
      <w:r>
        <w:rPr>
          <w:bCs/>
          <w:iCs/>
          <w:sz w:val="24"/>
        </w:rPr>
        <w:t xml:space="preserve"> С.О. </w:t>
      </w:r>
      <w:r w:rsidRPr="0026510F">
        <w:rPr>
          <w:bCs/>
          <w:iCs/>
          <w:sz w:val="24"/>
        </w:rPr>
        <w:t xml:space="preserve">4-те вид. </w:t>
      </w:r>
      <w:r w:rsidR="00EF5365">
        <w:rPr>
          <w:bCs/>
          <w:iCs/>
          <w:sz w:val="24"/>
        </w:rPr>
        <w:t xml:space="preserve">К.: </w:t>
      </w:r>
      <w:proofErr w:type="spellStart"/>
      <w:r w:rsidR="00EF5365">
        <w:rPr>
          <w:bCs/>
          <w:iCs/>
          <w:sz w:val="24"/>
        </w:rPr>
        <w:t>Каравела</w:t>
      </w:r>
      <w:proofErr w:type="spellEnd"/>
      <w:r w:rsidR="00EF5365">
        <w:rPr>
          <w:bCs/>
          <w:iCs/>
          <w:sz w:val="24"/>
        </w:rPr>
        <w:t>, 2019</w:t>
      </w:r>
      <w:r>
        <w:rPr>
          <w:bCs/>
          <w:iCs/>
          <w:sz w:val="24"/>
        </w:rPr>
        <w:t>.</w:t>
      </w:r>
      <w:r w:rsidRPr="0026510F">
        <w:rPr>
          <w:bCs/>
          <w:iCs/>
          <w:sz w:val="24"/>
        </w:rPr>
        <w:t xml:space="preserve"> 280 с.</w:t>
      </w:r>
      <w:r>
        <w:rPr>
          <w:bCs/>
          <w:iCs/>
          <w:sz w:val="24"/>
          <w:lang w:val="uk-UA"/>
        </w:rPr>
        <w:t xml:space="preserve"> // </w:t>
      </w:r>
      <w:hyperlink r:id="rId8" w:history="1">
        <w:r w:rsidRPr="00B22CDB">
          <w:rPr>
            <w:rStyle w:val="a8"/>
            <w:bCs/>
            <w:iCs/>
            <w:sz w:val="24"/>
            <w:lang w:val="uk-UA"/>
          </w:rPr>
          <w:t>https://studfile.net/preview/5303973/</w:t>
        </w:r>
      </w:hyperlink>
    </w:p>
    <w:p w:rsidR="000C5894" w:rsidRDefault="006540AC" w:rsidP="000C5894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iCs/>
        </w:rPr>
        <w:t xml:space="preserve">2. </w:t>
      </w:r>
      <w:proofErr w:type="spellStart"/>
      <w:r w:rsidR="000C5894" w:rsidRPr="0026510F">
        <w:rPr>
          <w:iCs/>
        </w:rPr>
        <w:t>Пашукова</w:t>
      </w:r>
      <w:proofErr w:type="spellEnd"/>
      <w:r w:rsidR="000C5894" w:rsidRPr="0026510F">
        <w:rPr>
          <w:iCs/>
        </w:rPr>
        <w:t xml:space="preserve"> Т.І. </w:t>
      </w:r>
      <w:r w:rsidR="000C5894" w:rsidRPr="0026510F">
        <w:t xml:space="preserve">Практикум </w:t>
      </w:r>
      <w:proofErr w:type="spellStart"/>
      <w:r w:rsidR="000C5894" w:rsidRPr="0026510F">
        <w:t>із</w:t>
      </w:r>
      <w:proofErr w:type="spellEnd"/>
      <w:r w:rsidR="000C5894" w:rsidRPr="0026510F">
        <w:t xml:space="preserve"> </w:t>
      </w:r>
      <w:proofErr w:type="spellStart"/>
      <w:r w:rsidR="000C5894" w:rsidRPr="0026510F">
        <w:t>загальної</w:t>
      </w:r>
      <w:proofErr w:type="spellEnd"/>
      <w:r w:rsidR="000C5894" w:rsidRPr="0026510F">
        <w:t xml:space="preserve"> </w:t>
      </w:r>
      <w:proofErr w:type="spellStart"/>
      <w:r w:rsidR="000C5894" w:rsidRPr="0026510F">
        <w:t>психології</w:t>
      </w:r>
      <w:proofErr w:type="spellEnd"/>
      <w:r w:rsidR="000C5894" w:rsidRPr="0026510F">
        <w:t xml:space="preserve"> / </w:t>
      </w:r>
      <w:proofErr w:type="spellStart"/>
      <w:r w:rsidR="000C5894" w:rsidRPr="0026510F">
        <w:rPr>
          <w:iCs/>
        </w:rPr>
        <w:t>Пашукова</w:t>
      </w:r>
      <w:proofErr w:type="spellEnd"/>
      <w:r w:rsidR="000C5894" w:rsidRPr="0026510F">
        <w:rPr>
          <w:iCs/>
        </w:rPr>
        <w:t xml:space="preserve"> Т.І., </w:t>
      </w:r>
      <w:proofErr w:type="spellStart"/>
      <w:r w:rsidR="000C5894" w:rsidRPr="0026510F">
        <w:rPr>
          <w:iCs/>
        </w:rPr>
        <w:t>Допіра</w:t>
      </w:r>
      <w:proofErr w:type="spellEnd"/>
      <w:r w:rsidR="000C5894" w:rsidRPr="0026510F">
        <w:rPr>
          <w:iCs/>
        </w:rPr>
        <w:t xml:space="preserve"> А.І., Дьяков Г.В. та </w:t>
      </w:r>
      <w:proofErr w:type="spellStart"/>
      <w:r w:rsidR="000C5894" w:rsidRPr="0026510F">
        <w:rPr>
          <w:iCs/>
        </w:rPr>
        <w:t>ін</w:t>
      </w:r>
      <w:proofErr w:type="spellEnd"/>
      <w:r w:rsidR="000C5894" w:rsidRPr="0026510F">
        <w:rPr>
          <w:iCs/>
        </w:rPr>
        <w:t>.;</w:t>
      </w:r>
      <w:r w:rsidR="000C5894">
        <w:t xml:space="preserve"> за ред. Т.І. </w:t>
      </w:r>
      <w:proofErr w:type="spellStart"/>
      <w:r w:rsidR="000C5894">
        <w:t>Пашукової</w:t>
      </w:r>
      <w:proofErr w:type="spellEnd"/>
      <w:r w:rsidR="000C5894">
        <w:t xml:space="preserve">. К.: </w:t>
      </w:r>
      <w:proofErr w:type="spellStart"/>
      <w:r w:rsidR="000C5894">
        <w:t>Знання</w:t>
      </w:r>
      <w:proofErr w:type="spellEnd"/>
      <w:r w:rsidR="000C5894">
        <w:t xml:space="preserve">, 2006. </w:t>
      </w:r>
      <w:r w:rsidR="00017E82">
        <w:t>203 с.</w:t>
      </w:r>
      <w:r w:rsidR="00017E82">
        <w:rPr>
          <w:lang w:val="uk-UA"/>
        </w:rPr>
        <w:t xml:space="preserve"> // </w:t>
      </w:r>
      <w:hyperlink r:id="rId9" w:history="1">
        <w:r w:rsidR="00017E82" w:rsidRPr="00B22CDB">
          <w:rPr>
            <w:rStyle w:val="a8"/>
            <w:lang w:val="uk-UA"/>
          </w:rPr>
          <w:t>https://www.klex.ru/97n</w:t>
        </w:r>
      </w:hyperlink>
    </w:p>
    <w:p w:rsidR="006540AC" w:rsidRDefault="006540AC" w:rsidP="000C5894">
      <w:pPr>
        <w:pStyle w:val="ab"/>
        <w:spacing w:before="0" w:beforeAutospacing="0" w:after="0" w:afterAutospacing="0"/>
        <w:ind w:firstLine="709"/>
        <w:jc w:val="both"/>
      </w:pPr>
      <w:r>
        <w:t xml:space="preserve">3. Практикум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психології</w:t>
      </w:r>
      <w:proofErr w:type="spellEnd"/>
      <w:r>
        <w:t xml:space="preserve"> / </w:t>
      </w:r>
      <w:proofErr w:type="spellStart"/>
      <w:r>
        <w:t>Укл</w:t>
      </w:r>
      <w:proofErr w:type="spellEnd"/>
      <w:r>
        <w:t xml:space="preserve">. Н. М. </w:t>
      </w:r>
      <w:proofErr w:type="spellStart"/>
      <w:r>
        <w:t>Атаманчук</w:t>
      </w:r>
      <w:proofErr w:type="spellEnd"/>
      <w:r>
        <w:t xml:space="preserve">. 2-е вид., </w:t>
      </w:r>
      <w:proofErr w:type="spellStart"/>
      <w:r>
        <w:t>випр</w:t>
      </w:r>
      <w:proofErr w:type="spellEnd"/>
      <w:r>
        <w:t xml:space="preserve">. і доп.  Полтава: </w:t>
      </w:r>
      <w:proofErr w:type="spellStart"/>
      <w:r>
        <w:t>Видавництво</w:t>
      </w:r>
      <w:proofErr w:type="spellEnd"/>
      <w:r>
        <w:t xml:space="preserve"> «</w:t>
      </w:r>
      <w:proofErr w:type="spellStart"/>
      <w:r>
        <w:t>Сімон</w:t>
      </w:r>
      <w:proofErr w:type="spellEnd"/>
      <w:r>
        <w:t xml:space="preserve">», 2017. 183 с. // </w:t>
      </w:r>
      <w:hyperlink r:id="rId10" w:history="1">
        <w:r w:rsidRPr="00B22CDB">
          <w:rPr>
            <w:rStyle w:val="a8"/>
          </w:rPr>
          <w:t>http://dspace.pnpu.edu.ua/handle/123456789/7665</w:t>
        </w:r>
      </w:hyperlink>
    </w:p>
    <w:p w:rsidR="006116B8" w:rsidRDefault="006540AC" w:rsidP="000C5894">
      <w:pPr>
        <w:pStyle w:val="ab"/>
        <w:spacing w:before="0" w:beforeAutospacing="0" w:after="0" w:afterAutospacing="0"/>
        <w:ind w:firstLine="709"/>
        <w:jc w:val="both"/>
        <w:rPr>
          <w:color w:val="222222"/>
        </w:rPr>
      </w:pPr>
      <w:r>
        <w:rPr>
          <w:rStyle w:val="af1"/>
          <w:b w:val="0"/>
          <w:color w:val="222222"/>
        </w:rPr>
        <w:t xml:space="preserve">4. </w:t>
      </w:r>
      <w:proofErr w:type="spellStart"/>
      <w:proofErr w:type="gramStart"/>
      <w:r w:rsidR="006116B8" w:rsidRPr="006116B8">
        <w:rPr>
          <w:rStyle w:val="af1"/>
          <w:b w:val="0"/>
          <w:color w:val="222222"/>
        </w:rPr>
        <w:t>Психологія</w:t>
      </w:r>
      <w:proofErr w:type="spellEnd"/>
      <w:r w:rsidR="006116B8" w:rsidRPr="006116B8">
        <w:rPr>
          <w:b/>
          <w:color w:val="222222"/>
        </w:rPr>
        <w:t> :</w:t>
      </w:r>
      <w:proofErr w:type="gramEnd"/>
      <w:r w:rsidR="006116B8">
        <w:rPr>
          <w:color w:val="222222"/>
        </w:rPr>
        <w:t xml:space="preserve"> </w:t>
      </w:r>
      <w:proofErr w:type="spellStart"/>
      <w:r w:rsidR="006116B8">
        <w:rPr>
          <w:color w:val="222222"/>
        </w:rPr>
        <w:t>навч</w:t>
      </w:r>
      <w:proofErr w:type="spellEnd"/>
      <w:r w:rsidR="006116B8">
        <w:rPr>
          <w:color w:val="222222"/>
        </w:rPr>
        <w:t xml:space="preserve">. </w:t>
      </w:r>
      <w:proofErr w:type="spellStart"/>
      <w:r w:rsidR="006116B8">
        <w:rPr>
          <w:color w:val="222222"/>
        </w:rPr>
        <w:t>посіб</w:t>
      </w:r>
      <w:proofErr w:type="spellEnd"/>
      <w:r w:rsidR="006116B8">
        <w:rPr>
          <w:color w:val="222222"/>
        </w:rPr>
        <w:t xml:space="preserve">. / </w:t>
      </w:r>
      <w:proofErr w:type="spellStart"/>
      <w:r w:rsidR="006116B8">
        <w:rPr>
          <w:color w:val="222222"/>
        </w:rPr>
        <w:t>Іван</w:t>
      </w:r>
      <w:proofErr w:type="spellEnd"/>
      <w:r w:rsidR="006116B8">
        <w:rPr>
          <w:color w:val="222222"/>
        </w:rPr>
        <w:t xml:space="preserve"> Русинка. </w:t>
      </w:r>
      <w:r w:rsidR="006116B8" w:rsidRPr="006116B8">
        <w:rPr>
          <w:color w:val="222222"/>
        </w:rPr>
        <w:t xml:space="preserve">2-ге вид., </w:t>
      </w:r>
      <w:proofErr w:type="spellStart"/>
      <w:r w:rsidR="006116B8" w:rsidRPr="006116B8">
        <w:rPr>
          <w:color w:val="222222"/>
        </w:rPr>
        <w:t>переробл</w:t>
      </w:r>
      <w:proofErr w:type="spellEnd"/>
      <w:r w:rsidR="006116B8" w:rsidRPr="006116B8">
        <w:rPr>
          <w:color w:val="222222"/>
        </w:rPr>
        <w:t xml:space="preserve">. і </w:t>
      </w:r>
      <w:proofErr w:type="spellStart"/>
      <w:r w:rsidR="006116B8" w:rsidRPr="006116B8">
        <w:rPr>
          <w:color w:val="222222"/>
        </w:rPr>
        <w:t>доповн</w:t>
      </w:r>
      <w:proofErr w:type="spellEnd"/>
      <w:r w:rsidR="006116B8" w:rsidRPr="006116B8">
        <w:rPr>
          <w:color w:val="222222"/>
        </w:rPr>
        <w:t xml:space="preserve">. </w:t>
      </w:r>
      <w:r w:rsidR="006116B8">
        <w:rPr>
          <w:color w:val="222222"/>
        </w:rPr>
        <w:t xml:space="preserve">К.: </w:t>
      </w:r>
      <w:proofErr w:type="spellStart"/>
      <w:r w:rsidR="006116B8">
        <w:rPr>
          <w:color w:val="222222"/>
        </w:rPr>
        <w:t>Знання</w:t>
      </w:r>
      <w:proofErr w:type="spellEnd"/>
      <w:r w:rsidR="006116B8">
        <w:rPr>
          <w:color w:val="222222"/>
        </w:rPr>
        <w:t>, 2011.</w:t>
      </w:r>
      <w:r w:rsidR="006116B8" w:rsidRPr="006116B8">
        <w:rPr>
          <w:color w:val="222222"/>
        </w:rPr>
        <w:t xml:space="preserve"> 407 с.</w:t>
      </w:r>
      <w:r w:rsidR="006116B8">
        <w:rPr>
          <w:color w:val="222222"/>
        </w:rPr>
        <w:t xml:space="preserve"> // </w:t>
      </w:r>
      <w:hyperlink r:id="rId11" w:history="1">
        <w:r w:rsidR="006116B8" w:rsidRPr="00B22CDB">
          <w:rPr>
            <w:rStyle w:val="a8"/>
          </w:rPr>
          <w:t>https://pidru4niki.com/1584072040469/psihologiya/psihologiya</w:t>
        </w:r>
      </w:hyperlink>
    </w:p>
    <w:p w:rsidR="006116B8" w:rsidRPr="006116B8" w:rsidRDefault="006116B8" w:rsidP="000C5894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0C5894" w:rsidRPr="0026510F" w:rsidRDefault="000C5894" w:rsidP="000C5894">
      <w:pPr>
        <w:jc w:val="center"/>
        <w:rPr>
          <w:color w:val="191919"/>
          <w:sz w:val="24"/>
        </w:rPr>
      </w:pPr>
      <w:proofErr w:type="spellStart"/>
      <w:r w:rsidRPr="0026510F">
        <w:rPr>
          <w:b/>
          <w:bCs/>
          <w:color w:val="191919"/>
          <w:spacing w:val="-6"/>
          <w:sz w:val="24"/>
        </w:rPr>
        <w:t>Допоміжна</w:t>
      </w:r>
      <w:proofErr w:type="spellEnd"/>
      <w:r w:rsidRPr="0026510F">
        <w:rPr>
          <w:b/>
          <w:bCs/>
          <w:color w:val="191919"/>
          <w:spacing w:val="-6"/>
          <w:sz w:val="24"/>
        </w:rPr>
        <w:t xml:space="preserve"> </w:t>
      </w:r>
      <w:proofErr w:type="spellStart"/>
      <w:r w:rsidRPr="0026510F">
        <w:rPr>
          <w:b/>
          <w:bCs/>
          <w:color w:val="191919"/>
          <w:sz w:val="24"/>
        </w:rPr>
        <w:t>література</w:t>
      </w:r>
      <w:proofErr w:type="spellEnd"/>
    </w:p>
    <w:p w:rsidR="000C5894" w:rsidRPr="0026510F" w:rsidRDefault="000C5894" w:rsidP="007C1CD2">
      <w:pPr>
        <w:numPr>
          <w:ilvl w:val="0"/>
          <w:numId w:val="16"/>
        </w:numPr>
        <w:tabs>
          <w:tab w:val="clear" w:pos="720"/>
          <w:tab w:val="num" w:pos="142"/>
          <w:tab w:val="left" w:pos="1134"/>
        </w:tabs>
        <w:autoSpaceDN w:val="0"/>
        <w:ind w:left="0" w:firstLine="709"/>
        <w:jc w:val="both"/>
        <w:rPr>
          <w:sz w:val="24"/>
        </w:rPr>
      </w:pPr>
      <w:r w:rsidRPr="0026510F">
        <w:rPr>
          <w:sz w:val="24"/>
        </w:rPr>
        <w:t>Абрамова Г.С. Введение в практическ</w:t>
      </w:r>
      <w:r w:rsidR="00017E82">
        <w:rPr>
          <w:sz w:val="24"/>
        </w:rPr>
        <w:t xml:space="preserve">ую психологию / Г.С. Абрамова.  М.: Академия, 1995. </w:t>
      </w:r>
      <w:r w:rsidRPr="0026510F">
        <w:rPr>
          <w:sz w:val="24"/>
        </w:rPr>
        <w:t>237 с.</w:t>
      </w:r>
    </w:p>
    <w:p w:rsidR="000C5894" w:rsidRPr="0026510F" w:rsidRDefault="000C5894" w:rsidP="007C1CD2">
      <w:pPr>
        <w:numPr>
          <w:ilvl w:val="0"/>
          <w:numId w:val="16"/>
        </w:numPr>
        <w:tabs>
          <w:tab w:val="clear" w:pos="720"/>
          <w:tab w:val="num" w:pos="142"/>
          <w:tab w:val="left" w:pos="1134"/>
        </w:tabs>
        <w:autoSpaceDN w:val="0"/>
        <w:ind w:left="0" w:firstLine="709"/>
        <w:jc w:val="both"/>
        <w:rPr>
          <w:sz w:val="24"/>
        </w:rPr>
      </w:pPr>
      <w:proofErr w:type="spellStart"/>
      <w:r w:rsidRPr="0026510F">
        <w:rPr>
          <w:bCs/>
          <w:iCs/>
          <w:sz w:val="24"/>
        </w:rPr>
        <w:t>Анастази</w:t>
      </w:r>
      <w:proofErr w:type="spellEnd"/>
      <w:r w:rsidRPr="0026510F">
        <w:rPr>
          <w:bCs/>
          <w:iCs/>
          <w:sz w:val="24"/>
        </w:rPr>
        <w:t xml:space="preserve"> А. </w:t>
      </w:r>
      <w:r w:rsidRPr="0026510F">
        <w:rPr>
          <w:bCs/>
          <w:sz w:val="24"/>
        </w:rPr>
        <w:t xml:space="preserve">Психологическое тестирование / А. </w:t>
      </w:r>
      <w:proofErr w:type="spellStart"/>
      <w:r w:rsidRPr="0026510F">
        <w:rPr>
          <w:bCs/>
          <w:sz w:val="24"/>
        </w:rPr>
        <w:t>Анастази</w:t>
      </w:r>
      <w:proofErr w:type="spellEnd"/>
      <w:r w:rsidRPr="0026510F">
        <w:rPr>
          <w:bCs/>
          <w:sz w:val="24"/>
        </w:rPr>
        <w:t xml:space="preserve">, </w:t>
      </w:r>
      <w:proofErr w:type="spellStart"/>
      <w:r w:rsidRPr="0026510F">
        <w:rPr>
          <w:bCs/>
          <w:sz w:val="24"/>
        </w:rPr>
        <w:t>С.Урбина</w:t>
      </w:r>
      <w:proofErr w:type="spellEnd"/>
      <w:r w:rsidRPr="0026510F">
        <w:rPr>
          <w:bCs/>
          <w:sz w:val="24"/>
        </w:rPr>
        <w:t xml:space="preserve">. 7-е изд. </w:t>
      </w:r>
      <w:r w:rsidRPr="0026510F">
        <w:rPr>
          <w:sz w:val="24"/>
        </w:rPr>
        <w:t>–</w:t>
      </w:r>
      <w:r w:rsidRPr="0026510F">
        <w:rPr>
          <w:bCs/>
          <w:sz w:val="24"/>
        </w:rPr>
        <w:t xml:space="preserve"> СПб.: Питер, 2007. </w:t>
      </w:r>
      <w:r w:rsidRPr="0026510F">
        <w:rPr>
          <w:sz w:val="24"/>
        </w:rPr>
        <w:t>–</w:t>
      </w:r>
      <w:r w:rsidRPr="0026510F">
        <w:rPr>
          <w:bCs/>
          <w:sz w:val="24"/>
        </w:rPr>
        <w:t xml:space="preserve"> 688 с.</w:t>
      </w:r>
    </w:p>
    <w:p w:rsidR="000C5894" w:rsidRPr="0026510F" w:rsidRDefault="000C5894" w:rsidP="007C1CD2">
      <w:pPr>
        <w:numPr>
          <w:ilvl w:val="0"/>
          <w:numId w:val="16"/>
        </w:numPr>
        <w:tabs>
          <w:tab w:val="clear" w:pos="720"/>
          <w:tab w:val="num" w:pos="142"/>
          <w:tab w:val="left" w:pos="1134"/>
        </w:tabs>
        <w:autoSpaceDN w:val="0"/>
        <w:ind w:left="0" w:firstLine="709"/>
        <w:jc w:val="both"/>
        <w:rPr>
          <w:sz w:val="24"/>
        </w:rPr>
      </w:pPr>
      <w:r w:rsidRPr="0026510F">
        <w:rPr>
          <w:sz w:val="24"/>
        </w:rPr>
        <w:t>Бажутина С.Б. Практическая психология в вузе и школе / Бажутина С.Б., Воро</w:t>
      </w:r>
      <w:r w:rsidR="00017E82">
        <w:rPr>
          <w:sz w:val="24"/>
        </w:rPr>
        <w:t xml:space="preserve">нина Г.Г., </w:t>
      </w:r>
      <w:proofErr w:type="spellStart"/>
      <w:r w:rsidR="00017E82">
        <w:rPr>
          <w:sz w:val="24"/>
        </w:rPr>
        <w:t>Булах</w:t>
      </w:r>
      <w:proofErr w:type="spellEnd"/>
      <w:r w:rsidR="00017E82">
        <w:rPr>
          <w:sz w:val="24"/>
        </w:rPr>
        <w:t xml:space="preserve"> И.П.  Луганск, 2000. </w:t>
      </w:r>
      <w:r w:rsidRPr="0026510F">
        <w:rPr>
          <w:sz w:val="24"/>
        </w:rPr>
        <w:t xml:space="preserve"> 206 с.</w:t>
      </w:r>
    </w:p>
    <w:p w:rsidR="000C5894" w:rsidRPr="0026510F" w:rsidRDefault="000C5894" w:rsidP="007C1CD2">
      <w:pPr>
        <w:numPr>
          <w:ilvl w:val="0"/>
          <w:numId w:val="16"/>
        </w:numPr>
        <w:tabs>
          <w:tab w:val="clear" w:pos="720"/>
          <w:tab w:val="num" w:pos="142"/>
          <w:tab w:val="left" w:pos="1134"/>
        </w:tabs>
        <w:autoSpaceDN w:val="0"/>
        <w:ind w:left="0" w:firstLine="709"/>
        <w:jc w:val="both"/>
        <w:rPr>
          <w:sz w:val="24"/>
        </w:rPr>
      </w:pPr>
      <w:proofErr w:type="spellStart"/>
      <w:r w:rsidRPr="0026510F">
        <w:rPr>
          <w:sz w:val="24"/>
        </w:rPr>
        <w:t>Битянова</w:t>
      </w:r>
      <w:proofErr w:type="spellEnd"/>
      <w:r w:rsidRPr="0026510F">
        <w:rPr>
          <w:sz w:val="24"/>
        </w:rPr>
        <w:t xml:space="preserve"> М.Р. Организация психологической работы в школе / </w:t>
      </w:r>
      <w:proofErr w:type="spellStart"/>
      <w:r w:rsidRPr="0026510F">
        <w:rPr>
          <w:sz w:val="24"/>
        </w:rPr>
        <w:t>М.Р.Битяно</w:t>
      </w:r>
      <w:r w:rsidR="00017E82">
        <w:rPr>
          <w:sz w:val="24"/>
        </w:rPr>
        <w:t>ва</w:t>
      </w:r>
      <w:proofErr w:type="spellEnd"/>
      <w:r w:rsidR="00017E82">
        <w:rPr>
          <w:sz w:val="24"/>
        </w:rPr>
        <w:t xml:space="preserve">.  М.: Совершенство, 1998. </w:t>
      </w:r>
      <w:r w:rsidRPr="0026510F">
        <w:rPr>
          <w:sz w:val="24"/>
        </w:rPr>
        <w:t xml:space="preserve">298 с. </w:t>
      </w:r>
    </w:p>
    <w:p w:rsidR="006540AC" w:rsidRDefault="006540AC" w:rsidP="006540AC">
      <w:pPr>
        <w:numPr>
          <w:ilvl w:val="0"/>
          <w:numId w:val="16"/>
        </w:numPr>
        <w:tabs>
          <w:tab w:val="clear" w:pos="720"/>
          <w:tab w:val="num" w:pos="0"/>
          <w:tab w:val="num" w:pos="142"/>
          <w:tab w:val="left" w:pos="1134"/>
        </w:tabs>
        <w:ind w:left="0" w:firstLine="709"/>
        <w:jc w:val="both"/>
        <w:rPr>
          <w:sz w:val="24"/>
        </w:rPr>
      </w:pPr>
      <w:proofErr w:type="spellStart"/>
      <w:r w:rsidRPr="0026510F">
        <w:rPr>
          <w:sz w:val="24"/>
        </w:rPr>
        <w:t>Варій</w:t>
      </w:r>
      <w:proofErr w:type="spellEnd"/>
      <w:r w:rsidRPr="0026510F">
        <w:rPr>
          <w:sz w:val="24"/>
        </w:rPr>
        <w:t xml:space="preserve"> М.Й. </w:t>
      </w:r>
      <w:proofErr w:type="spellStart"/>
      <w:r w:rsidRPr="0026510F">
        <w:rPr>
          <w:sz w:val="24"/>
        </w:rPr>
        <w:t>Псих</w:t>
      </w:r>
      <w:r>
        <w:rPr>
          <w:sz w:val="24"/>
        </w:rPr>
        <w:t>ологія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особистості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 пос.</w:t>
      </w:r>
      <w:r w:rsidRPr="0026510F">
        <w:rPr>
          <w:sz w:val="24"/>
        </w:rPr>
        <w:t xml:space="preserve"> К.: Центр</w:t>
      </w:r>
      <w:r>
        <w:rPr>
          <w:sz w:val="24"/>
        </w:rPr>
        <w:t xml:space="preserve"> </w:t>
      </w:r>
      <w:proofErr w:type="spellStart"/>
      <w:r>
        <w:rPr>
          <w:sz w:val="24"/>
        </w:rPr>
        <w:t>навчальної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літератури</w:t>
      </w:r>
      <w:proofErr w:type="spellEnd"/>
      <w:r>
        <w:rPr>
          <w:sz w:val="24"/>
        </w:rPr>
        <w:t xml:space="preserve">, 2008. </w:t>
      </w:r>
      <w:r w:rsidRPr="0026510F">
        <w:rPr>
          <w:sz w:val="24"/>
        </w:rPr>
        <w:t xml:space="preserve">592 с. </w:t>
      </w:r>
      <w:hyperlink r:id="rId12" w:history="1">
        <w:r w:rsidRPr="00B22CDB">
          <w:rPr>
            <w:rStyle w:val="a8"/>
            <w:sz w:val="24"/>
          </w:rPr>
          <w:t>https://pidru4niki.com/19991130/psihologiya/psihologiya</w:t>
        </w:r>
      </w:hyperlink>
    </w:p>
    <w:p w:rsidR="006540AC" w:rsidRPr="0026510F" w:rsidRDefault="006540AC" w:rsidP="006540AC">
      <w:pPr>
        <w:numPr>
          <w:ilvl w:val="0"/>
          <w:numId w:val="16"/>
        </w:numPr>
        <w:tabs>
          <w:tab w:val="clear" w:pos="720"/>
          <w:tab w:val="num" w:pos="851"/>
          <w:tab w:val="left" w:pos="1134"/>
        </w:tabs>
        <w:ind w:left="0" w:firstLine="709"/>
        <w:jc w:val="both"/>
        <w:rPr>
          <w:sz w:val="24"/>
        </w:rPr>
      </w:pPr>
      <w:proofErr w:type="spellStart"/>
      <w:r w:rsidRPr="0026510F">
        <w:rPr>
          <w:sz w:val="24"/>
        </w:rPr>
        <w:t>Волошок</w:t>
      </w:r>
      <w:proofErr w:type="spellEnd"/>
      <w:r w:rsidRPr="0026510F">
        <w:rPr>
          <w:sz w:val="24"/>
        </w:rPr>
        <w:t xml:space="preserve"> О.В. Практикум </w:t>
      </w:r>
      <w:proofErr w:type="spellStart"/>
      <w:r w:rsidRPr="0026510F">
        <w:rPr>
          <w:sz w:val="24"/>
        </w:rPr>
        <w:t>із</w:t>
      </w:r>
      <w:proofErr w:type="spellEnd"/>
      <w:r w:rsidRPr="0026510F">
        <w:rPr>
          <w:sz w:val="24"/>
        </w:rPr>
        <w:t xml:space="preserve"> </w:t>
      </w:r>
      <w:proofErr w:type="spellStart"/>
      <w:r w:rsidRPr="0026510F">
        <w:rPr>
          <w:sz w:val="24"/>
        </w:rPr>
        <w:t>псих</w:t>
      </w:r>
      <w:r>
        <w:rPr>
          <w:sz w:val="24"/>
        </w:rPr>
        <w:t>ології</w:t>
      </w:r>
      <w:proofErr w:type="spellEnd"/>
      <w:r>
        <w:rPr>
          <w:sz w:val="24"/>
        </w:rPr>
        <w:t xml:space="preserve">: </w:t>
      </w:r>
      <w:proofErr w:type="spellStart"/>
      <w:proofErr w:type="gramStart"/>
      <w:r>
        <w:rPr>
          <w:sz w:val="24"/>
        </w:rPr>
        <w:t>навч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метод. </w:t>
      </w:r>
      <w:proofErr w:type="spellStart"/>
      <w:r>
        <w:rPr>
          <w:sz w:val="24"/>
        </w:rPr>
        <w:t>Посібник</w:t>
      </w:r>
      <w:proofErr w:type="spellEnd"/>
      <w:r>
        <w:rPr>
          <w:sz w:val="24"/>
        </w:rPr>
        <w:t xml:space="preserve">. </w:t>
      </w:r>
      <w:proofErr w:type="spellStart"/>
      <w:r w:rsidRPr="0026510F">
        <w:rPr>
          <w:sz w:val="24"/>
        </w:rPr>
        <w:t>Львів</w:t>
      </w:r>
      <w:proofErr w:type="spellEnd"/>
      <w:r w:rsidRPr="0026510F">
        <w:rPr>
          <w:sz w:val="24"/>
        </w:rPr>
        <w:t xml:space="preserve">: </w:t>
      </w:r>
      <w:proofErr w:type="spellStart"/>
      <w:r w:rsidRPr="0026510F">
        <w:rPr>
          <w:sz w:val="24"/>
        </w:rPr>
        <w:t>Видавничий</w:t>
      </w:r>
      <w:proofErr w:type="spellEnd"/>
      <w:r w:rsidRPr="0026510F">
        <w:rPr>
          <w:sz w:val="24"/>
        </w:rPr>
        <w:t xml:space="preserve"> центр</w:t>
      </w:r>
      <w:r>
        <w:rPr>
          <w:sz w:val="24"/>
        </w:rPr>
        <w:t xml:space="preserve"> ЛНУ </w:t>
      </w:r>
      <w:proofErr w:type="spellStart"/>
      <w:r>
        <w:rPr>
          <w:sz w:val="24"/>
        </w:rPr>
        <w:t>імені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Івана</w:t>
      </w:r>
      <w:proofErr w:type="spellEnd"/>
      <w:r>
        <w:rPr>
          <w:sz w:val="24"/>
        </w:rPr>
        <w:t xml:space="preserve"> Франка, 2010. </w:t>
      </w:r>
      <w:r w:rsidRPr="0026510F">
        <w:rPr>
          <w:sz w:val="24"/>
        </w:rPr>
        <w:t xml:space="preserve"> 96 с.</w:t>
      </w:r>
    </w:p>
    <w:p w:rsidR="000C5894" w:rsidRPr="00017E82" w:rsidRDefault="000C5894" w:rsidP="007C1CD2">
      <w:pPr>
        <w:numPr>
          <w:ilvl w:val="0"/>
          <w:numId w:val="16"/>
        </w:numPr>
        <w:tabs>
          <w:tab w:val="clear" w:pos="720"/>
          <w:tab w:val="num" w:pos="142"/>
          <w:tab w:val="left" w:pos="180"/>
          <w:tab w:val="left" w:pos="360"/>
          <w:tab w:val="left" w:pos="1134"/>
        </w:tabs>
        <w:ind w:left="0" w:firstLine="709"/>
        <w:jc w:val="both"/>
        <w:rPr>
          <w:sz w:val="24"/>
        </w:rPr>
      </w:pPr>
      <w:proofErr w:type="spellStart"/>
      <w:r w:rsidRPr="0026510F">
        <w:rPr>
          <w:iCs/>
          <w:sz w:val="24"/>
        </w:rPr>
        <w:t>Глуханюк</w:t>
      </w:r>
      <w:proofErr w:type="spellEnd"/>
      <w:r w:rsidRPr="0026510F">
        <w:rPr>
          <w:iCs/>
          <w:sz w:val="24"/>
        </w:rPr>
        <w:t xml:space="preserve"> Н.С.</w:t>
      </w:r>
      <w:r w:rsidRPr="0026510F">
        <w:rPr>
          <w:sz w:val="24"/>
        </w:rPr>
        <w:t xml:space="preserve"> Практикум по общей психологии / </w:t>
      </w:r>
      <w:proofErr w:type="spellStart"/>
      <w:r w:rsidRPr="0026510F">
        <w:rPr>
          <w:iCs/>
          <w:sz w:val="24"/>
        </w:rPr>
        <w:t>Глуханюк</w:t>
      </w:r>
      <w:proofErr w:type="spellEnd"/>
      <w:r w:rsidRPr="0026510F">
        <w:rPr>
          <w:iCs/>
          <w:sz w:val="24"/>
        </w:rPr>
        <w:t xml:space="preserve"> Н.С., Дьяченко Е.В., Семенова С.Л</w:t>
      </w:r>
      <w:r w:rsidR="00017E82">
        <w:rPr>
          <w:sz w:val="24"/>
        </w:rPr>
        <w:t xml:space="preserve">. </w:t>
      </w:r>
      <w:r w:rsidRPr="0026510F">
        <w:rPr>
          <w:sz w:val="24"/>
        </w:rPr>
        <w:t xml:space="preserve">М.: Изд-во </w:t>
      </w:r>
      <w:proofErr w:type="spellStart"/>
      <w:r w:rsidRPr="0026510F">
        <w:rPr>
          <w:sz w:val="24"/>
        </w:rPr>
        <w:t>Мо</w:t>
      </w:r>
      <w:r w:rsidR="00017E82">
        <w:rPr>
          <w:sz w:val="24"/>
        </w:rPr>
        <w:t>ск</w:t>
      </w:r>
      <w:proofErr w:type="spellEnd"/>
      <w:r w:rsidR="00017E82">
        <w:rPr>
          <w:sz w:val="24"/>
        </w:rPr>
        <w:t xml:space="preserve">. психол.-соц. ин-та, 2006. </w:t>
      </w:r>
      <w:r w:rsidRPr="0026510F">
        <w:rPr>
          <w:sz w:val="24"/>
        </w:rPr>
        <w:t>224 с.</w:t>
      </w:r>
      <w:r w:rsidR="00017E82">
        <w:rPr>
          <w:sz w:val="24"/>
          <w:lang w:val="uk-UA"/>
        </w:rPr>
        <w:t xml:space="preserve"> // </w:t>
      </w:r>
      <w:hyperlink r:id="rId13" w:history="1">
        <w:r w:rsidR="00017E82" w:rsidRPr="00B22CDB">
          <w:rPr>
            <w:rStyle w:val="a8"/>
            <w:sz w:val="24"/>
            <w:lang w:val="uk-UA"/>
          </w:rPr>
          <w:t>https://www.klex.ru/91c</w:t>
        </w:r>
      </w:hyperlink>
    </w:p>
    <w:p w:rsidR="006540AC" w:rsidRPr="0026510F" w:rsidRDefault="006540AC" w:rsidP="006540AC">
      <w:pPr>
        <w:numPr>
          <w:ilvl w:val="0"/>
          <w:numId w:val="16"/>
        </w:numPr>
        <w:tabs>
          <w:tab w:val="left" w:pos="180"/>
          <w:tab w:val="left" w:pos="360"/>
          <w:tab w:val="left" w:pos="1134"/>
        </w:tabs>
        <w:ind w:hanging="11"/>
        <w:jc w:val="both"/>
        <w:rPr>
          <w:iCs/>
          <w:sz w:val="24"/>
        </w:rPr>
      </w:pPr>
      <w:proofErr w:type="spellStart"/>
      <w:r w:rsidRPr="0026510F">
        <w:rPr>
          <w:sz w:val="24"/>
        </w:rPr>
        <w:t>Зелінська</w:t>
      </w:r>
      <w:proofErr w:type="spellEnd"/>
      <w:r w:rsidRPr="0026510F">
        <w:rPr>
          <w:sz w:val="24"/>
        </w:rPr>
        <w:t xml:space="preserve"> Т.М. Практикум </w:t>
      </w:r>
      <w:proofErr w:type="spellStart"/>
      <w:r w:rsidRPr="0026510F">
        <w:rPr>
          <w:sz w:val="24"/>
        </w:rPr>
        <w:t>із</w:t>
      </w:r>
      <w:proofErr w:type="spellEnd"/>
      <w:r w:rsidRPr="0026510F">
        <w:rPr>
          <w:sz w:val="24"/>
        </w:rPr>
        <w:t xml:space="preserve"> </w:t>
      </w:r>
      <w:proofErr w:type="spellStart"/>
      <w:r w:rsidRPr="0026510F">
        <w:rPr>
          <w:sz w:val="24"/>
        </w:rPr>
        <w:t>загальної</w:t>
      </w:r>
      <w:proofErr w:type="spellEnd"/>
      <w:r w:rsidRPr="0026510F">
        <w:rPr>
          <w:sz w:val="24"/>
        </w:rPr>
        <w:t xml:space="preserve"> </w:t>
      </w:r>
      <w:proofErr w:type="spellStart"/>
      <w:r w:rsidRPr="0026510F">
        <w:rPr>
          <w:sz w:val="24"/>
        </w:rPr>
        <w:t>психології</w:t>
      </w:r>
      <w:proofErr w:type="spellEnd"/>
      <w:r w:rsidRPr="0026510F">
        <w:rPr>
          <w:sz w:val="24"/>
        </w:rPr>
        <w:t xml:space="preserve">: </w:t>
      </w:r>
      <w:proofErr w:type="spellStart"/>
      <w:r w:rsidRPr="0026510F">
        <w:rPr>
          <w:sz w:val="24"/>
        </w:rPr>
        <w:t>навчальний</w:t>
      </w:r>
      <w:proofErr w:type="spellEnd"/>
      <w:r w:rsidRPr="0026510F">
        <w:rPr>
          <w:sz w:val="24"/>
        </w:rPr>
        <w:t xml:space="preserve"> </w:t>
      </w:r>
      <w:proofErr w:type="spellStart"/>
      <w:r w:rsidRPr="0026510F">
        <w:rPr>
          <w:sz w:val="24"/>
        </w:rPr>
        <w:t>посібник</w:t>
      </w:r>
      <w:proofErr w:type="spellEnd"/>
      <w:r w:rsidRPr="0026510F">
        <w:rPr>
          <w:sz w:val="24"/>
        </w:rPr>
        <w:t xml:space="preserve"> / Т.М. </w:t>
      </w:r>
      <w:proofErr w:type="spellStart"/>
      <w:r w:rsidRPr="0026510F">
        <w:rPr>
          <w:sz w:val="24"/>
        </w:rPr>
        <w:t>Зелінська</w:t>
      </w:r>
      <w:proofErr w:type="spellEnd"/>
      <w:r w:rsidRPr="0026510F">
        <w:rPr>
          <w:sz w:val="24"/>
        </w:rPr>
        <w:t xml:space="preserve">.  К.: </w:t>
      </w:r>
      <w:proofErr w:type="spellStart"/>
      <w:r w:rsidRPr="0026510F">
        <w:rPr>
          <w:sz w:val="24"/>
        </w:rPr>
        <w:t>Каравела</w:t>
      </w:r>
      <w:proofErr w:type="spellEnd"/>
      <w:r w:rsidRPr="0026510F">
        <w:rPr>
          <w:sz w:val="24"/>
        </w:rPr>
        <w:t xml:space="preserve">, 2008. </w:t>
      </w:r>
      <w:r w:rsidRPr="0026510F">
        <w:rPr>
          <w:bCs/>
          <w:iCs/>
          <w:sz w:val="24"/>
        </w:rPr>
        <w:t>218 с.</w:t>
      </w:r>
    </w:p>
    <w:p w:rsidR="000C5894" w:rsidRPr="00391B9A" w:rsidRDefault="000C5894" w:rsidP="007C1CD2">
      <w:pPr>
        <w:numPr>
          <w:ilvl w:val="0"/>
          <w:numId w:val="16"/>
        </w:numPr>
        <w:tabs>
          <w:tab w:val="clear" w:pos="720"/>
          <w:tab w:val="num" w:pos="142"/>
          <w:tab w:val="left" w:pos="180"/>
          <w:tab w:val="left" w:pos="360"/>
          <w:tab w:val="left" w:pos="1134"/>
        </w:tabs>
        <w:ind w:left="0" w:firstLine="709"/>
        <w:jc w:val="both"/>
        <w:rPr>
          <w:sz w:val="24"/>
        </w:rPr>
      </w:pPr>
      <w:r w:rsidRPr="0026510F">
        <w:rPr>
          <w:iCs/>
          <w:sz w:val="24"/>
        </w:rPr>
        <w:t>Основы психологии. Практикум</w:t>
      </w:r>
      <w:r w:rsidRPr="0026510F">
        <w:rPr>
          <w:sz w:val="24"/>
        </w:rPr>
        <w:t xml:space="preserve"> </w:t>
      </w:r>
      <w:r w:rsidR="00017E82">
        <w:rPr>
          <w:sz w:val="24"/>
        </w:rPr>
        <w:t xml:space="preserve">/ [ред.-сост. </w:t>
      </w:r>
      <w:proofErr w:type="spellStart"/>
      <w:r w:rsidR="00017E82">
        <w:rPr>
          <w:sz w:val="24"/>
        </w:rPr>
        <w:t>Л.Д.Столяренко</w:t>
      </w:r>
      <w:proofErr w:type="spellEnd"/>
      <w:r w:rsidR="00017E82">
        <w:rPr>
          <w:sz w:val="24"/>
        </w:rPr>
        <w:t xml:space="preserve">]. </w:t>
      </w:r>
      <w:r w:rsidRPr="0026510F">
        <w:rPr>
          <w:sz w:val="24"/>
        </w:rPr>
        <w:t xml:space="preserve"> Рос</w:t>
      </w:r>
      <w:r w:rsidR="00017E82">
        <w:rPr>
          <w:sz w:val="24"/>
        </w:rPr>
        <w:t xml:space="preserve">тов н/Д: Изд-во Феникс, 2000. </w:t>
      </w:r>
      <w:r w:rsidRPr="0026510F">
        <w:rPr>
          <w:sz w:val="24"/>
        </w:rPr>
        <w:t xml:space="preserve">576 с. </w:t>
      </w:r>
    </w:p>
    <w:p w:rsidR="00391B9A" w:rsidRDefault="00391B9A" w:rsidP="007C1CD2">
      <w:pPr>
        <w:numPr>
          <w:ilvl w:val="0"/>
          <w:numId w:val="16"/>
        </w:numPr>
        <w:tabs>
          <w:tab w:val="clear" w:pos="720"/>
          <w:tab w:val="num" w:pos="142"/>
          <w:tab w:val="left" w:pos="180"/>
          <w:tab w:val="left" w:pos="360"/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  <w:lang w:val="uk-UA"/>
        </w:rPr>
        <w:t xml:space="preserve">Практикум по </w:t>
      </w:r>
      <w:proofErr w:type="spellStart"/>
      <w:r>
        <w:rPr>
          <w:sz w:val="24"/>
          <w:lang w:val="uk-UA"/>
        </w:rPr>
        <w:t>общей</w:t>
      </w:r>
      <w:proofErr w:type="spellEnd"/>
      <w:r>
        <w:rPr>
          <w:sz w:val="24"/>
          <w:lang w:val="uk-UA"/>
        </w:rPr>
        <w:t xml:space="preserve">, </w:t>
      </w:r>
      <w:r>
        <w:rPr>
          <w:sz w:val="24"/>
        </w:rPr>
        <w:t xml:space="preserve">экспериментальной и прикладной психологии / </w:t>
      </w:r>
      <w:proofErr w:type="spellStart"/>
      <w:r>
        <w:rPr>
          <w:sz w:val="24"/>
        </w:rPr>
        <w:t>А.А.Крылов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С.А.Маничева</w:t>
      </w:r>
      <w:proofErr w:type="spellEnd"/>
      <w:r>
        <w:rPr>
          <w:sz w:val="24"/>
        </w:rPr>
        <w:t xml:space="preserve">. СПб Питер, 2003. 560 с. // </w:t>
      </w:r>
      <w:hyperlink r:id="rId14" w:history="1">
        <w:r w:rsidRPr="00B22CDB">
          <w:rPr>
            <w:rStyle w:val="a8"/>
            <w:sz w:val="24"/>
          </w:rPr>
          <w:t>https://www.klex.ru/7sh</w:t>
        </w:r>
      </w:hyperlink>
    </w:p>
    <w:p w:rsidR="00391B9A" w:rsidRPr="0026510F" w:rsidRDefault="00391B9A" w:rsidP="007C1CD2">
      <w:pPr>
        <w:tabs>
          <w:tab w:val="left" w:pos="180"/>
          <w:tab w:val="left" w:pos="360"/>
          <w:tab w:val="left" w:pos="1134"/>
        </w:tabs>
        <w:ind w:left="709"/>
        <w:jc w:val="both"/>
        <w:rPr>
          <w:sz w:val="24"/>
        </w:rPr>
      </w:pPr>
    </w:p>
    <w:p w:rsidR="000C5894" w:rsidRPr="0026510F" w:rsidRDefault="000C5894" w:rsidP="000C5894">
      <w:pPr>
        <w:tabs>
          <w:tab w:val="left" w:pos="1134"/>
        </w:tabs>
        <w:ind w:left="709"/>
        <w:jc w:val="both"/>
        <w:rPr>
          <w:color w:val="191919"/>
          <w:sz w:val="24"/>
        </w:rPr>
      </w:pPr>
    </w:p>
    <w:p w:rsidR="000C5894" w:rsidRPr="006A3945" w:rsidRDefault="000C5894" w:rsidP="000C5894">
      <w:pPr>
        <w:tabs>
          <w:tab w:val="left" w:pos="1134"/>
        </w:tabs>
        <w:ind w:left="709"/>
        <w:jc w:val="both"/>
        <w:rPr>
          <w:color w:val="191919"/>
          <w:sz w:val="24"/>
        </w:rPr>
      </w:pPr>
    </w:p>
    <w:p w:rsidR="000C5894" w:rsidRPr="006A3945" w:rsidRDefault="000C5894" w:rsidP="000C5894">
      <w:pPr>
        <w:shd w:val="clear" w:color="auto" w:fill="FFFFFF"/>
        <w:tabs>
          <w:tab w:val="left" w:pos="365"/>
        </w:tabs>
        <w:spacing w:before="14" w:line="360" w:lineRule="auto"/>
        <w:jc w:val="center"/>
        <w:rPr>
          <w:spacing w:val="-20"/>
          <w:sz w:val="24"/>
        </w:rPr>
      </w:pPr>
      <w:proofErr w:type="spellStart"/>
      <w:r w:rsidRPr="006A3945">
        <w:rPr>
          <w:b/>
          <w:sz w:val="24"/>
        </w:rPr>
        <w:t>Інформаційні</w:t>
      </w:r>
      <w:proofErr w:type="spellEnd"/>
      <w:r w:rsidRPr="006A3945">
        <w:rPr>
          <w:b/>
          <w:sz w:val="24"/>
        </w:rPr>
        <w:t xml:space="preserve"> </w:t>
      </w:r>
      <w:proofErr w:type="spellStart"/>
      <w:r w:rsidRPr="006A3945">
        <w:rPr>
          <w:b/>
          <w:sz w:val="24"/>
        </w:rPr>
        <w:t>ресурси</w:t>
      </w:r>
      <w:proofErr w:type="spellEnd"/>
    </w:p>
    <w:p w:rsidR="000C5894" w:rsidRPr="006A3945" w:rsidRDefault="000C5894" w:rsidP="000C5894">
      <w:pPr>
        <w:rPr>
          <w:sz w:val="24"/>
        </w:rPr>
      </w:pPr>
      <w:r w:rsidRPr="006A3945">
        <w:rPr>
          <w:sz w:val="24"/>
        </w:rPr>
        <w:t xml:space="preserve">1. </w:t>
      </w:r>
      <w:hyperlink r:id="rId15" w:history="1">
        <w:r w:rsidRPr="006A3945">
          <w:rPr>
            <w:rStyle w:val="a8"/>
            <w:sz w:val="24"/>
          </w:rPr>
          <w:t>http://chitalka.info</w:t>
        </w:r>
      </w:hyperlink>
    </w:p>
    <w:p w:rsidR="000C5894" w:rsidRPr="006A3945" w:rsidRDefault="000C5894" w:rsidP="000C5894">
      <w:pPr>
        <w:rPr>
          <w:sz w:val="24"/>
        </w:rPr>
      </w:pPr>
      <w:r w:rsidRPr="006A3945">
        <w:rPr>
          <w:sz w:val="24"/>
        </w:rPr>
        <w:t>2.</w:t>
      </w:r>
      <w:hyperlink r:id="rId16" w:history="1">
        <w:r w:rsidRPr="006A3945">
          <w:rPr>
            <w:rStyle w:val="a8"/>
            <w:sz w:val="24"/>
          </w:rPr>
          <w:t>http://pidruchniki.ws</w:t>
        </w:r>
      </w:hyperlink>
    </w:p>
    <w:p w:rsidR="000C5894" w:rsidRPr="006A3945" w:rsidRDefault="000C5894" w:rsidP="000C5894">
      <w:pPr>
        <w:rPr>
          <w:sz w:val="24"/>
        </w:rPr>
      </w:pPr>
      <w:r w:rsidRPr="006A3945">
        <w:rPr>
          <w:sz w:val="24"/>
        </w:rPr>
        <w:t>3.</w:t>
      </w:r>
      <w:hyperlink r:id="rId17" w:history="1">
        <w:r w:rsidRPr="006A3945">
          <w:rPr>
            <w:rStyle w:val="a8"/>
            <w:sz w:val="24"/>
          </w:rPr>
          <w:t>http://studentam.net.ua/</w:t>
        </w:r>
      </w:hyperlink>
    </w:p>
    <w:p w:rsidR="000C5894" w:rsidRPr="004C066E" w:rsidRDefault="000C5894" w:rsidP="000C5894">
      <w:pPr>
        <w:tabs>
          <w:tab w:val="left" w:pos="5355"/>
        </w:tabs>
        <w:jc w:val="both"/>
        <w:rPr>
          <w:b/>
          <w:bCs/>
          <w:spacing w:val="-6"/>
          <w:sz w:val="24"/>
          <w:lang w:val="uk-UA"/>
        </w:rPr>
      </w:pPr>
      <w:r w:rsidRPr="006A3945">
        <w:rPr>
          <w:sz w:val="24"/>
        </w:rPr>
        <w:t xml:space="preserve">4. </w:t>
      </w:r>
      <w:hyperlink r:id="rId18" w:history="1">
        <w:r w:rsidRPr="006A3945">
          <w:rPr>
            <w:rStyle w:val="a8"/>
            <w:sz w:val="24"/>
          </w:rPr>
          <w:t>http://www.ikpp.npu.edu.ua/</w:t>
        </w:r>
      </w:hyperlink>
      <w:r w:rsidRPr="006A3945">
        <w:rPr>
          <w:sz w:val="24"/>
        </w:rPr>
        <w:t xml:space="preserve"> </w:t>
      </w:r>
    </w:p>
    <w:p w:rsidR="00E165FF" w:rsidRPr="004C066E" w:rsidRDefault="00E165FF" w:rsidP="000C5894">
      <w:pPr>
        <w:ind w:firstLine="720"/>
        <w:jc w:val="center"/>
        <w:rPr>
          <w:b/>
          <w:bCs/>
          <w:spacing w:val="-6"/>
          <w:sz w:val="24"/>
          <w:lang w:val="uk-UA"/>
        </w:rPr>
      </w:pPr>
    </w:p>
    <w:sectPr w:rsidR="00E165FF" w:rsidRPr="004C066E" w:rsidSect="00D236E8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30" w:rsidRDefault="00CE0A30" w:rsidP="00D236E8">
      <w:r>
        <w:separator/>
      </w:r>
    </w:p>
  </w:endnote>
  <w:endnote w:type="continuationSeparator" w:id="0">
    <w:p w:rsidR="00CE0A30" w:rsidRDefault="00CE0A30" w:rsidP="00D2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EA" w:rsidRDefault="00053ACC" w:rsidP="00D236E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5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5EA" w:rsidRDefault="005545EA" w:rsidP="00D236E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EA" w:rsidRDefault="00053ACC" w:rsidP="00D236E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5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3D18">
      <w:rPr>
        <w:rStyle w:val="a7"/>
        <w:noProof/>
      </w:rPr>
      <w:t>14</w:t>
    </w:r>
    <w:r>
      <w:rPr>
        <w:rStyle w:val="a7"/>
      </w:rPr>
      <w:fldChar w:fldCharType="end"/>
    </w:r>
  </w:p>
  <w:p w:rsidR="005545EA" w:rsidRDefault="005545EA" w:rsidP="00D236E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30" w:rsidRDefault="00CE0A30" w:rsidP="00D236E8">
      <w:r>
        <w:separator/>
      </w:r>
    </w:p>
  </w:footnote>
  <w:footnote w:type="continuationSeparator" w:id="0">
    <w:p w:rsidR="00CE0A30" w:rsidRDefault="00CE0A30" w:rsidP="00D2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9D"/>
    <w:multiLevelType w:val="multilevel"/>
    <w:tmpl w:val="3E1E64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8C05EE4"/>
    <w:multiLevelType w:val="hybridMultilevel"/>
    <w:tmpl w:val="12BC0440"/>
    <w:lvl w:ilvl="0" w:tplc="A8AA191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006DE"/>
    <w:multiLevelType w:val="multilevel"/>
    <w:tmpl w:val="3E1E64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C257FC1"/>
    <w:multiLevelType w:val="multilevel"/>
    <w:tmpl w:val="CF8C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558E9"/>
    <w:multiLevelType w:val="hybridMultilevel"/>
    <w:tmpl w:val="957EAACE"/>
    <w:lvl w:ilvl="0" w:tplc="BDF62C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CF4E3F"/>
    <w:multiLevelType w:val="hybridMultilevel"/>
    <w:tmpl w:val="69FEA43A"/>
    <w:lvl w:ilvl="0" w:tplc="DCDA1C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61B05"/>
    <w:multiLevelType w:val="singleLevel"/>
    <w:tmpl w:val="01B82C74"/>
    <w:lvl w:ilvl="0">
      <w:start w:val="4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351521CD"/>
    <w:multiLevelType w:val="hybridMultilevel"/>
    <w:tmpl w:val="95B02BD8"/>
    <w:lvl w:ilvl="0" w:tplc="DD965AF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A31BB"/>
    <w:multiLevelType w:val="hybridMultilevel"/>
    <w:tmpl w:val="914802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A664B"/>
    <w:multiLevelType w:val="hybridMultilevel"/>
    <w:tmpl w:val="1A2AFC46"/>
    <w:lvl w:ilvl="0" w:tplc="95D8FEB6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18E09B9"/>
    <w:multiLevelType w:val="multilevel"/>
    <w:tmpl w:val="3E1E64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6831A05"/>
    <w:multiLevelType w:val="hybridMultilevel"/>
    <w:tmpl w:val="C6261E46"/>
    <w:lvl w:ilvl="0" w:tplc="114E34D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E30F4"/>
    <w:multiLevelType w:val="hybridMultilevel"/>
    <w:tmpl w:val="B3AE8966"/>
    <w:lvl w:ilvl="0" w:tplc="9E1AD1B4">
      <w:start w:val="2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9E1AD1B4">
      <w:start w:val="2"/>
      <w:numFmt w:val="bullet"/>
      <w:lvlText w:val="-"/>
      <w:lvlJc w:val="left"/>
      <w:pPr>
        <w:ind w:left="15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6D8422E1"/>
    <w:multiLevelType w:val="hybridMultilevel"/>
    <w:tmpl w:val="A22288CA"/>
    <w:lvl w:ilvl="0" w:tplc="BFF011D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210F3F"/>
    <w:multiLevelType w:val="hybridMultilevel"/>
    <w:tmpl w:val="AB042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3797C"/>
    <w:multiLevelType w:val="hybridMultilevel"/>
    <w:tmpl w:val="A490D074"/>
    <w:lvl w:ilvl="0" w:tplc="BC68728C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E7FE7"/>
    <w:multiLevelType w:val="hybridMultilevel"/>
    <w:tmpl w:val="4D202BB6"/>
    <w:lvl w:ilvl="0" w:tplc="898C459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670654"/>
    <w:multiLevelType w:val="hybridMultilevel"/>
    <w:tmpl w:val="E4121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CC6C24"/>
    <w:multiLevelType w:val="hybridMultilevel"/>
    <w:tmpl w:val="C638DE20"/>
    <w:lvl w:ilvl="0" w:tplc="86A4A36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E06C8"/>
    <w:multiLevelType w:val="hybridMultilevel"/>
    <w:tmpl w:val="B21C7550"/>
    <w:lvl w:ilvl="0" w:tplc="4AD2ADB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32FDA"/>
    <w:multiLevelType w:val="hybridMultilevel"/>
    <w:tmpl w:val="12B89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11"/>
  </w:num>
  <w:num w:numId="5">
    <w:abstractNumId w:val="18"/>
  </w:num>
  <w:num w:numId="6">
    <w:abstractNumId w:val="1"/>
  </w:num>
  <w:num w:numId="7">
    <w:abstractNumId w:val="13"/>
  </w:num>
  <w:num w:numId="8">
    <w:abstractNumId w:val="16"/>
  </w:num>
  <w:num w:numId="9">
    <w:abstractNumId w:val="9"/>
  </w:num>
  <w:num w:numId="10">
    <w:abstractNumId w:val="4"/>
  </w:num>
  <w:num w:numId="11">
    <w:abstractNumId w:val="7"/>
  </w:num>
  <w:num w:numId="12">
    <w:abstractNumId w:val="15"/>
  </w:num>
  <w:num w:numId="13">
    <w:abstractNumId w:val="5"/>
  </w:num>
  <w:num w:numId="14">
    <w:abstractNumId w:val="3"/>
  </w:num>
  <w:num w:numId="15">
    <w:abstractNumId w:val="12"/>
  </w:num>
  <w:num w:numId="16">
    <w:abstractNumId w:val="17"/>
  </w:num>
  <w:num w:numId="17">
    <w:abstractNumId w:val="2"/>
  </w:num>
  <w:num w:numId="18">
    <w:abstractNumId w:val="0"/>
  </w:num>
  <w:num w:numId="19">
    <w:abstractNumId w:val="20"/>
  </w:num>
  <w:num w:numId="20">
    <w:abstractNumId w:val="6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E8"/>
    <w:rsid w:val="00000FDE"/>
    <w:rsid w:val="00002904"/>
    <w:rsid w:val="00010241"/>
    <w:rsid w:val="0001447F"/>
    <w:rsid w:val="00014572"/>
    <w:rsid w:val="00017E82"/>
    <w:rsid w:val="00021603"/>
    <w:rsid w:val="0002187D"/>
    <w:rsid w:val="00021889"/>
    <w:rsid w:val="000247C8"/>
    <w:rsid w:val="000248E5"/>
    <w:rsid w:val="00027EE9"/>
    <w:rsid w:val="00033DB9"/>
    <w:rsid w:val="000443F5"/>
    <w:rsid w:val="0004529F"/>
    <w:rsid w:val="0005344D"/>
    <w:rsid w:val="00053ACC"/>
    <w:rsid w:val="0005510D"/>
    <w:rsid w:val="00061E03"/>
    <w:rsid w:val="0006715E"/>
    <w:rsid w:val="00073A53"/>
    <w:rsid w:val="00076DEA"/>
    <w:rsid w:val="000772EE"/>
    <w:rsid w:val="0007770C"/>
    <w:rsid w:val="000822E1"/>
    <w:rsid w:val="00082F72"/>
    <w:rsid w:val="00086350"/>
    <w:rsid w:val="0008752D"/>
    <w:rsid w:val="00091B9A"/>
    <w:rsid w:val="00091E53"/>
    <w:rsid w:val="000934DC"/>
    <w:rsid w:val="000969B0"/>
    <w:rsid w:val="00097997"/>
    <w:rsid w:val="00097A39"/>
    <w:rsid w:val="000A018A"/>
    <w:rsid w:val="000A1F7C"/>
    <w:rsid w:val="000A46F0"/>
    <w:rsid w:val="000A572A"/>
    <w:rsid w:val="000B06FF"/>
    <w:rsid w:val="000B33B5"/>
    <w:rsid w:val="000B347C"/>
    <w:rsid w:val="000B5A3F"/>
    <w:rsid w:val="000C1C92"/>
    <w:rsid w:val="000C356B"/>
    <w:rsid w:val="000C5722"/>
    <w:rsid w:val="000C5894"/>
    <w:rsid w:val="000C5A09"/>
    <w:rsid w:val="000D0336"/>
    <w:rsid w:val="000D6C10"/>
    <w:rsid w:val="000E0936"/>
    <w:rsid w:val="000E19F9"/>
    <w:rsid w:val="000F12D4"/>
    <w:rsid w:val="000F2B01"/>
    <w:rsid w:val="000F455D"/>
    <w:rsid w:val="000F4C5B"/>
    <w:rsid w:val="000F4D77"/>
    <w:rsid w:val="000F6969"/>
    <w:rsid w:val="00107984"/>
    <w:rsid w:val="001128E4"/>
    <w:rsid w:val="00115047"/>
    <w:rsid w:val="00116846"/>
    <w:rsid w:val="0011698A"/>
    <w:rsid w:val="0012245B"/>
    <w:rsid w:val="001263F1"/>
    <w:rsid w:val="001362D7"/>
    <w:rsid w:val="00140AAD"/>
    <w:rsid w:val="00142153"/>
    <w:rsid w:val="00156D7B"/>
    <w:rsid w:val="001575A5"/>
    <w:rsid w:val="00161374"/>
    <w:rsid w:val="001618DE"/>
    <w:rsid w:val="001648E5"/>
    <w:rsid w:val="00165D43"/>
    <w:rsid w:val="00171B94"/>
    <w:rsid w:val="00171DD2"/>
    <w:rsid w:val="001807B8"/>
    <w:rsid w:val="00181E53"/>
    <w:rsid w:val="00181FFE"/>
    <w:rsid w:val="00185E94"/>
    <w:rsid w:val="001875F6"/>
    <w:rsid w:val="001975BD"/>
    <w:rsid w:val="001A1CD7"/>
    <w:rsid w:val="001A4977"/>
    <w:rsid w:val="001A5532"/>
    <w:rsid w:val="001A5E1F"/>
    <w:rsid w:val="001A67B1"/>
    <w:rsid w:val="001A6A9A"/>
    <w:rsid w:val="001A77D6"/>
    <w:rsid w:val="001A7F6D"/>
    <w:rsid w:val="001B59EB"/>
    <w:rsid w:val="001B7DA4"/>
    <w:rsid w:val="001C4F3B"/>
    <w:rsid w:val="001C6052"/>
    <w:rsid w:val="001C6F89"/>
    <w:rsid w:val="001D0294"/>
    <w:rsid w:val="001D4AF4"/>
    <w:rsid w:val="001D550E"/>
    <w:rsid w:val="001D5919"/>
    <w:rsid w:val="001D6327"/>
    <w:rsid w:val="001E19E4"/>
    <w:rsid w:val="001E50EE"/>
    <w:rsid w:val="001F0C5C"/>
    <w:rsid w:val="001F2DD9"/>
    <w:rsid w:val="001F3DBA"/>
    <w:rsid w:val="0020740B"/>
    <w:rsid w:val="00211145"/>
    <w:rsid w:val="002136A6"/>
    <w:rsid w:val="00231392"/>
    <w:rsid w:val="00233136"/>
    <w:rsid w:val="002345FE"/>
    <w:rsid w:val="00240593"/>
    <w:rsid w:val="00240A37"/>
    <w:rsid w:val="00241794"/>
    <w:rsid w:val="00242964"/>
    <w:rsid w:val="002513EC"/>
    <w:rsid w:val="00252F61"/>
    <w:rsid w:val="002569F0"/>
    <w:rsid w:val="00260AE1"/>
    <w:rsid w:val="0026274D"/>
    <w:rsid w:val="00270EC9"/>
    <w:rsid w:val="0027544D"/>
    <w:rsid w:val="00275891"/>
    <w:rsid w:val="0028161A"/>
    <w:rsid w:val="00284673"/>
    <w:rsid w:val="00291720"/>
    <w:rsid w:val="002926FA"/>
    <w:rsid w:val="002A0F4C"/>
    <w:rsid w:val="002A1616"/>
    <w:rsid w:val="002A25F3"/>
    <w:rsid w:val="002A2DFF"/>
    <w:rsid w:val="002A442D"/>
    <w:rsid w:val="002A4A6B"/>
    <w:rsid w:val="002A576F"/>
    <w:rsid w:val="002B218A"/>
    <w:rsid w:val="002B393B"/>
    <w:rsid w:val="002B4046"/>
    <w:rsid w:val="002B4312"/>
    <w:rsid w:val="002B6F3A"/>
    <w:rsid w:val="002C37B9"/>
    <w:rsid w:val="002C6C24"/>
    <w:rsid w:val="002C7443"/>
    <w:rsid w:val="002F1F1F"/>
    <w:rsid w:val="002F28E2"/>
    <w:rsid w:val="00301000"/>
    <w:rsid w:val="0030340B"/>
    <w:rsid w:val="003063ED"/>
    <w:rsid w:val="00306CCB"/>
    <w:rsid w:val="00306EDA"/>
    <w:rsid w:val="00310BEA"/>
    <w:rsid w:val="00310C05"/>
    <w:rsid w:val="00314C22"/>
    <w:rsid w:val="00315C5F"/>
    <w:rsid w:val="00325757"/>
    <w:rsid w:val="00330091"/>
    <w:rsid w:val="00335CD4"/>
    <w:rsid w:val="00336943"/>
    <w:rsid w:val="00336DB1"/>
    <w:rsid w:val="00347CF4"/>
    <w:rsid w:val="00350A2C"/>
    <w:rsid w:val="00350C9B"/>
    <w:rsid w:val="003522A8"/>
    <w:rsid w:val="00352F7C"/>
    <w:rsid w:val="00357311"/>
    <w:rsid w:val="00357929"/>
    <w:rsid w:val="0036008B"/>
    <w:rsid w:val="00361E3E"/>
    <w:rsid w:val="00362D3F"/>
    <w:rsid w:val="00364623"/>
    <w:rsid w:val="00365619"/>
    <w:rsid w:val="003679A0"/>
    <w:rsid w:val="00372490"/>
    <w:rsid w:val="00375372"/>
    <w:rsid w:val="00375F6C"/>
    <w:rsid w:val="00376227"/>
    <w:rsid w:val="00377121"/>
    <w:rsid w:val="00382DEE"/>
    <w:rsid w:val="0038629C"/>
    <w:rsid w:val="00391B9A"/>
    <w:rsid w:val="00397BAF"/>
    <w:rsid w:val="003B43D2"/>
    <w:rsid w:val="003C281C"/>
    <w:rsid w:val="003C387A"/>
    <w:rsid w:val="003C43FF"/>
    <w:rsid w:val="003C4FAD"/>
    <w:rsid w:val="003C6294"/>
    <w:rsid w:val="003D03D6"/>
    <w:rsid w:val="003E1315"/>
    <w:rsid w:val="003E681A"/>
    <w:rsid w:val="003F00EF"/>
    <w:rsid w:val="003F5463"/>
    <w:rsid w:val="003F54AE"/>
    <w:rsid w:val="003F66E4"/>
    <w:rsid w:val="003F6B3F"/>
    <w:rsid w:val="003F6E5D"/>
    <w:rsid w:val="00401465"/>
    <w:rsid w:val="004032FF"/>
    <w:rsid w:val="00407280"/>
    <w:rsid w:val="00407FE0"/>
    <w:rsid w:val="00413174"/>
    <w:rsid w:val="00417A4D"/>
    <w:rsid w:val="004212E8"/>
    <w:rsid w:val="0042222B"/>
    <w:rsid w:val="00425844"/>
    <w:rsid w:val="00425D1C"/>
    <w:rsid w:val="0043008D"/>
    <w:rsid w:val="00433309"/>
    <w:rsid w:val="00433C25"/>
    <w:rsid w:val="00435A31"/>
    <w:rsid w:val="00436A7B"/>
    <w:rsid w:val="00436BC4"/>
    <w:rsid w:val="00437F9E"/>
    <w:rsid w:val="00444E24"/>
    <w:rsid w:val="00450665"/>
    <w:rsid w:val="004508CF"/>
    <w:rsid w:val="004528FB"/>
    <w:rsid w:val="00454933"/>
    <w:rsid w:val="004565D7"/>
    <w:rsid w:val="0046354F"/>
    <w:rsid w:val="004637A7"/>
    <w:rsid w:val="00472479"/>
    <w:rsid w:val="0047442A"/>
    <w:rsid w:val="0047485E"/>
    <w:rsid w:val="004776FD"/>
    <w:rsid w:val="0048100D"/>
    <w:rsid w:val="004836C2"/>
    <w:rsid w:val="00484B27"/>
    <w:rsid w:val="0048537E"/>
    <w:rsid w:val="00485E4F"/>
    <w:rsid w:val="00492CC8"/>
    <w:rsid w:val="004A3A08"/>
    <w:rsid w:val="004A51B1"/>
    <w:rsid w:val="004A5F13"/>
    <w:rsid w:val="004A6001"/>
    <w:rsid w:val="004B32A9"/>
    <w:rsid w:val="004B367B"/>
    <w:rsid w:val="004C05C4"/>
    <w:rsid w:val="004C066E"/>
    <w:rsid w:val="004C1746"/>
    <w:rsid w:val="004C2027"/>
    <w:rsid w:val="004C227A"/>
    <w:rsid w:val="004C726F"/>
    <w:rsid w:val="004C7A3E"/>
    <w:rsid w:val="004D011B"/>
    <w:rsid w:val="004D6CE8"/>
    <w:rsid w:val="004D7ED1"/>
    <w:rsid w:val="004E1B6B"/>
    <w:rsid w:val="004E262A"/>
    <w:rsid w:val="004E79DD"/>
    <w:rsid w:val="004F696F"/>
    <w:rsid w:val="00502A5D"/>
    <w:rsid w:val="00502F51"/>
    <w:rsid w:val="005033B4"/>
    <w:rsid w:val="00505822"/>
    <w:rsid w:val="0051006C"/>
    <w:rsid w:val="00510465"/>
    <w:rsid w:val="00511F97"/>
    <w:rsid w:val="00513C17"/>
    <w:rsid w:val="00517EFE"/>
    <w:rsid w:val="00522E6F"/>
    <w:rsid w:val="0052477C"/>
    <w:rsid w:val="00526A5C"/>
    <w:rsid w:val="0052731B"/>
    <w:rsid w:val="0052786F"/>
    <w:rsid w:val="00527C3E"/>
    <w:rsid w:val="0053064A"/>
    <w:rsid w:val="00530D50"/>
    <w:rsid w:val="00533052"/>
    <w:rsid w:val="00536D9C"/>
    <w:rsid w:val="0053759F"/>
    <w:rsid w:val="0054504F"/>
    <w:rsid w:val="00546A3F"/>
    <w:rsid w:val="00547F05"/>
    <w:rsid w:val="00551CE6"/>
    <w:rsid w:val="005521F9"/>
    <w:rsid w:val="00553CAC"/>
    <w:rsid w:val="005545EA"/>
    <w:rsid w:val="00556067"/>
    <w:rsid w:val="00567666"/>
    <w:rsid w:val="00571E03"/>
    <w:rsid w:val="005725EB"/>
    <w:rsid w:val="00573C6B"/>
    <w:rsid w:val="00574255"/>
    <w:rsid w:val="0057694F"/>
    <w:rsid w:val="00577873"/>
    <w:rsid w:val="00577B13"/>
    <w:rsid w:val="005802AF"/>
    <w:rsid w:val="00580B8E"/>
    <w:rsid w:val="005908E2"/>
    <w:rsid w:val="005915FF"/>
    <w:rsid w:val="0059231F"/>
    <w:rsid w:val="00594B55"/>
    <w:rsid w:val="005A38A7"/>
    <w:rsid w:val="005A5B14"/>
    <w:rsid w:val="005B30ED"/>
    <w:rsid w:val="005B333E"/>
    <w:rsid w:val="005B4EF5"/>
    <w:rsid w:val="005B50D1"/>
    <w:rsid w:val="005B6C73"/>
    <w:rsid w:val="005B728B"/>
    <w:rsid w:val="005B742A"/>
    <w:rsid w:val="005C0301"/>
    <w:rsid w:val="005C10C8"/>
    <w:rsid w:val="005C1BA7"/>
    <w:rsid w:val="005D535C"/>
    <w:rsid w:val="005D5533"/>
    <w:rsid w:val="005D556F"/>
    <w:rsid w:val="005D7B89"/>
    <w:rsid w:val="005E4403"/>
    <w:rsid w:val="005E4DF3"/>
    <w:rsid w:val="005E6C35"/>
    <w:rsid w:val="005F11E4"/>
    <w:rsid w:val="005F5020"/>
    <w:rsid w:val="005F5782"/>
    <w:rsid w:val="00600728"/>
    <w:rsid w:val="006034FE"/>
    <w:rsid w:val="00607947"/>
    <w:rsid w:val="00610871"/>
    <w:rsid w:val="006114F8"/>
    <w:rsid w:val="006116B8"/>
    <w:rsid w:val="006119FD"/>
    <w:rsid w:val="00612184"/>
    <w:rsid w:val="00620191"/>
    <w:rsid w:val="0062597C"/>
    <w:rsid w:val="00627F22"/>
    <w:rsid w:val="00630D77"/>
    <w:rsid w:val="00637B0F"/>
    <w:rsid w:val="006436BE"/>
    <w:rsid w:val="00644AFB"/>
    <w:rsid w:val="00646EB8"/>
    <w:rsid w:val="006472DC"/>
    <w:rsid w:val="006478A1"/>
    <w:rsid w:val="0065370F"/>
    <w:rsid w:val="006540AC"/>
    <w:rsid w:val="006543A3"/>
    <w:rsid w:val="00654CC6"/>
    <w:rsid w:val="0066174E"/>
    <w:rsid w:val="006625CA"/>
    <w:rsid w:val="00666E84"/>
    <w:rsid w:val="00682AD2"/>
    <w:rsid w:val="00684D62"/>
    <w:rsid w:val="006918D9"/>
    <w:rsid w:val="00697C67"/>
    <w:rsid w:val="006A1FD8"/>
    <w:rsid w:val="006A22B5"/>
    <w:rsid w:val="006A3945"/>
    <w:rsid w:val="006A6456"/>
    <w:rsid w:val="006B3739"/>
    <w:rsid w:val="006C0DCD"/>
    <w:rsid w:val="006C0F2C"/>
    <w:rsid w:val="006C2505"/>
    <w:rsid w:val="006C3FF0"/>
    <w:rsid w:val="006D2372"/>
    <w:rsid w:val="006D3ED8"/>
    <w:rsid w:val="006D4D4E"/>
    <w:rsid w:val="006D612B"/>
    <w:rsid w:val="006D7522"/>
    <w:rsid w:val="006E7E6C"/>
    <w:rsid w:val="006F0BDA"/>
    <w:rsid w:val="006F3649"/>
    <w:rsid w:val="0070121E"/>
    <w:rsid w:val="0070167C"/>
    <w:rsid w:val="00701722"/>
    <w:rsid w:val="00701EEC"/>
    <w:rsid w:val="00703C3B"/>
    <w:rsid w:val="00705042"/>
    <w:rsid w:val="00706480"/>
    <w:rsid w:val="0070712F"/>
    <w:rsid w:val="007114CD"/>
    <w:rsid w:val="007134BD"/>
    <w:rsid w:val="0071689A"/>
    <w:rsid w:val="00717BAC"/>
    <w:rsid w:val="00720543"/>
    <w:rsid w:val="00720889"/>
    <w:rsid w:val="00720D4A"/>
    <w:rsid w:val="00730656"/>
    <w:rsid w:val="00740E26"/>
    <w:rsid w:val="00741D3E"/>
    <w:rsid w:val="00741D8F"/>
    <w:rsid w:val="0074690B"/>
    <w:rsid w:val="00754267"/>
    <w:rsid w:val="00754720"/>
    <w:rsid w:val="00756005"/>
    <w:rsid w:val="00756EDF"/>
    <w:rsid w:val="007612B7"/>
    <w:rsid w:val="00761F55"/>
    <w:rsid w:val="007636FC"/>
    <w:rsid w:val="007638F0"/>
    <w:rsid w:val="0076469F"/>
    <w:rsid w:val="00766430"/>
    <w:rsid w:val="00773B3D"/>
    <w:rsid w:val="00774AF2"/>
    <w:rsid w:val="0077605B"/>
    <w:rsid w:val="00776959"/>
    <w:rsid w:val="007812EC"/>
    <w:rsid w:val="00784443"/>
    <w:rsid w:val="00784FD7"/>
    <w:rsid w:val="00787667"/>
    <w:rsid w:val="007908DC"/>
    <w:rsid w:val="007933AF"/>
    <w:rsid w:val="00793794"/>
    <w:rsid w:val="00796297"/>
    <w:rsid w:val="00796762"/>
    <w:rsid w:val="00796EB1"/>
    <w:rsid w:val="007A4466"/>
    <w:rsid w:val="007A50D9"/>
    <w:rsid w:val="007A593C"/>
    <w:rsid w:val="007A5CC7"/>
    <w:rsid w:val="007B7179"/>
    <w:rsid w:val="007C1CD2"/>
    <w:rsid w:val="007C498E"/>
    <w:rsid w:val="007C75FE"/>
    <w:rsid w:val="007C79CA"/>
    <w:rsid w:val="007D2965"/>
    <w:rsid w:val="007D31CD"/>
    <w:rsid w:val="007E00C5"/>
    <w:rsid w:val="007E7486"/>
    <w:rsid w:val="007F27B5"/>
    <w:rsid w:val="007F3221"/>
    <w:rsid w:val="007F622F"/>
    <w:rsid w:val="00803D18"/>
    <w:rsid w:val="00804F17"/>
    <w:rsid w:val="00812596"/>
    <w:rsid w:val="00812A06"/>
    <w:rsid w:val="008175C7"/>
    <w:rsid w:val="008206BC"/>
    <w:rsid w:val="00820A23"/>
    <w:rsid w:val="00826BD7"/>
    <w:rsid w:val="00827862"/>
    <w:rsid w:val="008300B1"/>
    <w:rsid w:val="0083028A"/>
    <w:rsid w:val="00830AAF"/>
    <w:rsid w:val="00841AC2"/>
    <w:rsid w:val="00847457"/>
    <w:rsid w:val="0085086B"/>
    <w:rsid w:val="008517C0"/>
    <w:rsid w:val="00852999"/>
    <w:rsid w:val="008559E4"/>
    <w:rsid w:val="008566B5"/>
    <w:rsid w:val="00860A00"/>
    <w:rsid w:val="008666C2"/>
    <w:rsid w:val="00866F3E"/>
    <w:rsid w:val="008736DE"/>
    <w:rsid w:val="0087496C"/>
    <w:rsid w:val="00877A76"/>
    <w:rsid w:val="00887081"/>
    <w:rsid w:val="00892393"/>
    <w:rsid w:val="00892997"/>
    <w:rsid w:val="00894910"/>
    <w:rsid w:val="008960ED"/>
    <w:rsid w:val="008971A1"/>
    <w:rsid w:val="008A18D3"/>
    <w:rsid w:val="008A3FD7"/>
    <w:rsid w:val="008A6D07"/>
    <w:rsid w:val="008B0D7C"/>
    <w:rsid w:val="008B356B"/>
    <w:rsid w:val="008B3F06"/>
    <w:rsid w:val="008B4BEE"/>
    <w:rsid w:val="008B62BE"/>
    <w:rsid w:val="008D1D74"/>
    <w:rsid w:val="008D39E2"/>
    <w:rsid w:val="008D3C96"/>
    <w:rsid w:val="008D4E9B"/>
    <w:rsid w:val="008D538B"/>
    <w:rsid w:val="008E5460"/>
    <w:rsid w:val="008F06F8"/>
    <w:rsid w:val="008F0B4C"/>
    <w:rsid w:val="008F19F7"/>
    <w:rsid w:val="00902B6E"/>
    <w:rsid w:val="009122BE"/>
    <w:rsid w:val="00912BED"/>
    <w:rsid w:val="00913569"/>
    <w:rsid w:val="00923F8A"/>
    <w:rsid w:val="00930A78"/>
    <w:rsid w:val="009326D4"/>
    <w:rsid w:val="00932BA4"/>
    <w:rsid w:val="009333F1"/>
    <w:rsid w:val="00937C6D"/>
    <w:rsid w:val="00940D82"/>
    <w:rsid w:val="00946F07"/>
    <w:rsid w:val="00952A25"/>
    <w:rsid w:val="00953C25"/>
    <w:rsid w:val="00957F47"/>
    <w:rsid w:val="009613F8"/>
    <w:rsid w:val="00980755"/>
    <w:rsid w:val="00980EB5"/>
    <w:rsid w:val="00983B2A"/>
    <w:rsid w:val="00984BE3"/>
    <w:rsid w:val="009872B1"/>
    <w:rsid w:val="0099017C"/>
    <w:rsid w:val="0099106E"/>
    <w:rsid w:val="00992881"/>
    <w:rsid w:val="009929DC"/>
    <w:rsid w:val="009A18EA"/>
    <w:rsid w:val="009A1DCD"/>
    <w:rsid w:val="009A3581"/>
    <w:rsid w:val="009A3A6F"/>
    <w:rsid w:val="009A47E6"/>
    <w:rsid w:val="009B3530"/>
    <w:rsid w:val="009B4EAF"/>
    <w:rsid w:val="009B7AE6"/>
    <w:rsid w:val="009C017C"/>
    <w:rsid w:val="009C2BD4"/>
    <w:rsid w:val="009C426A"/>
    <w:rsid w:val="009D5671"/>
    <w:rsid w:val="009D6637"/>
    <w:rsid w:val="009E0396"/>
    <w:rsid w:val="009E3298"/>
    <w:rsid w:val="009E73D5"/>
    <w:rsid w:val="009F1D06"/>
    <w:rsid w:val="009F2010"/>
    <w:rsid w:val="009F2784"/>
    <w:rsid w:val="009F30C8"/>
    <w:rsid w:val="009F6E14"/>
    <w:rsid w:val="00A038B5"/>
    <w:rsid w:val="00A06BBE"/>
    <w:rsid w:val="00A103A2"/>
    <w:rsid w:val="00A115EA"/>
    <w:rsid w:val="00A11829"/>
    <w:rsid w:val="00A118BD"/>
    <w:rsid w:val="00A11D60"/>
    <w:rsid w:val="00A13C3D"/>
    <w:rsid w:val="00A14234"/>
    <w:rsid w:val="00A14802"/>
    <w:rsid w:val="00A15495"/>
    <w:rsid w:val="00A178A3"/>
    <w:rsid w:val="00A21F36"/>
    <w:rsid w:val="00A22394"/>
    <w:rsid w:val="00A27C00"/>
    <w:rsid w:val="00A3123C"/>
    <w:rsid w:val="00A33AD8"/>
    <w:rsid w:val="00A35A6F"/>
    <w:rsid w:val="00A35BCC"/>
    <w:rsid w:val="00A36F23"/>
    <w:rsid w:val="00A37202"/>
    <w:rsid w:val="00A41886"/>
    <w:rsid w:val="00A4250C"/>
    <w:rsid w:val="00A43AB8"/>
    <w:rsid w:val="00A44185"/>
    <w:rsid w:val="00A54D2F"/>
    <w:rsid w:val="00A56C3A"/>
    <w:rsid w:val="00A646F8"/>
    <w:rsid w:val="00A67007"/>
    <w:rsid w:val="00A6731D"/>
    <w:rsid w:val="00A710DE"/>
    <w:rsid w:val="00A76DB3"/>
    <w:rsid w:val="00A7792B"/>
    <w:rsid w:val="00A84097"/>
    <w:rsid w:val="00A85858"/>
    <w:rsid w:val="00A86E8D"/>
    <w:rsid w:val="00A915D7"/>
    <w:rsid w:val="00AA2EF0"/>
    <w:rsid w:val="00AA41FC"/>
    <w:rsid w:val="00AA5BF7"/>
    <w:rsid w:val="00AB6E12"/>
    <w:rsid w:val="00AB7FAE"/>
    <w:rsid w:val="00AC0334"/>
    <w:rsid w:val="00AC0BDB"/>
    <w:rsid w:val="00AC2627"/>
    <w:rsid w:val="00AC423A"/>
    <w:rsid w:val="00AC5294"/>
    <w:rsid w:val="00AC5877"/>
    <w:rsid w:val="00AD06F8"/>
    <w:rsid w:val="00AD2129"/>
    <w:rsid w:val="00AD2F99"/>
    <w:rsid w:val="00AD38BF"/>
    <w:rsid w:val="00AE019B"/>
    <w:rsid w:val="00AE051D"/>
    <w:rsid w:val="00AE7A8E"/>
    <w:rsid w:val="00AF3208"/>
    <w:rsid w:val="00B00EB0"/>
    <w:rsid w:val="00B05DF0"/>
    <w:rsid w:val="00B069A1"/>
    <w:rsid w:val="00B21705"/>
    <w:rsid w:val="00B25DAD"/>
    <w:rsid w:val="00B4057C"/>
    <w:rsid w:val="00B45964"/>
    <w:rsid w:val="00B46433"/>
    <w:rsid w:val="00B51D62"/>
    <w:rsid w:val="00B51EFE"/>
    <w:rsid w:val="00B556D9"/>
    <w:rsid w:val="00B57F60"/>
    <w:rsid w:val="00B64418"/>
    <w:rsid w:val="00B67363"/>
    <w:rsid w:val="00B70546"/>
    <w:rsid w:val="00B81438"/>
    <w:rsid w:val="00B856F1"/>
    <w:rsid w:val="00B92B14"/>
    <w:rsid w:val="00B94BA9"/>
    <w:rsid w:val="00BA123B"/>
    <w:rsid w:val="00BB147C"/>
    <w:rsid w:val="00BB7C57"/>
    <w:rsid w:val="00BC0F14"/>
    <w:rsid w:val="00BC6491"/>
    <w:rsid w:val="00BD19B0"/>
    <w:rsid w:val="00BD4FB2"/>
    <w:rsid w:val="00BE1BA4"/>
    <w:rsid w:val="00BE5106"/>
    <w:rsid w:val="00BF262C"/>
    <w:rsid w:val="00BF465C"/>
    <w:rsid w:val="00C0192B"/>
    <w:rsid w:val="00C02AF9"/>
    <w:rsid w:val="00C06BA1"/>
    <w:rsid w:val="00C21C64"/>
    <w:rsid w:val="00C23C95"/>
    <w:rsid w:val="00C27C83"/>
    <w:rsid w:val="00C46F38"/>
    <w:rsid w:val="00C4756F"/>
    <w:rsid w:val="00C511D1"/>
    <w:rsid w:val="00C6090D"/>
    <w:rsid w:val="00C61839"/>
    <w:rsid w:val="00C65120"/>
    <w:rsid w:val="00C6712A"/>
    <w:rsid w:val="00C67132"/>
    <w:rsid w:val="00C70E8D"/>
    <w:rsid w:val="00C75D6D"/>
    <w:rsid w:val="00C7660D"/>
    <w:rsid w:val="00C7701B"/>
    <w:rsid w:val="00C80420"/>
    <w:rsid w:val="00C820FF"/>
    <w:rsid w:val="00C82E3B"/>
    <w:rsid w:val="00C84203"/>
    <w:rsid w:val="00C95520"/>
    <w:rsid w:val="00C977CD"/>
    <w:rsid w:val="00CA087D"/>
    <w:rsid w:val="00CA3BD3"/>
    <w:rsid w:val="00CA5814"/>
    <w:rsid w:val="00CB0B33"/>
    <w:rsid w:val="00CB28FB"/>
    <w:rsid w:val="00CB5E26"/>
    <w:rsid w:val="00CB7FA4"/>
    <w:rsid w:val="00CC1539"/>
    <w:rsid w:val="00CC3FB4"/>
    <w:rsid w:val="00CD1016"/>
    <w:rsid w:val="00CD161A"/>
    <w:rsid w:val="00CD3125"/>
    <w:rsid w:val="00CD670D"/>
    <w:rsid w:val="00CD7F59"/>
    <w:rsid w:val="00CE0A30"/>
    <w:rsid w:val="00CE31A0"/>
    <w:rsid w:val="00CE461D"/>
    <w:rsid w:val="00CF1997"/>
    <w:rsid w:val="00CF2259"/>
    <w:rsid w:val="00CF5E97"/>
    <w:rsid w:val="00D029A7"/>
    <w:rsid w:val="00D061E6"/>
    <w:rsid w:val="00D073A7"/>
    <w:rsid w:val="00D20DF4"/>
    <w:rsid w:val="00D2167B"/>
    <w:rsid w:val="00D216C2"/>
    <w:rsid w:val="00D22FF2"/>
    <w:rsid w:val="00D236E8"/>
    <w:rsid w:val="00D323C5"/>
    <w:rsid w:val="00D354DD"/>
    <w:rsid w:val="00D36637"/>
    <w:rsid w:val="00D448DF"/>
    <w:rsid w:val="00D54BA4"/>
    <w:rsid w:val="00D62251"/>
    <w:rsid w:val="00D62AD0"/>
    <w:rsid w:val="00D64863"/>
    <w:rsid w:val="00D6678A"/>
    <w:rsid w:val="00D75A19"/>
    <w:rsid w:val="00D8209F"/>
    <w:rsid w:val="00D828AE"/>
    <w:rsid w:val="00D83DBC"/>
    <w:rsid w:val="00D87094"/>
    <w:rsid w:val="00DA76DF"/>
    <w:rsid w:val="00DB00DB"/>
    <w:rsid w:val="00DB1C74"/>
    <w:rsid w:val="00DB3CD0"/>
    <w:rsid w:val="00DB5587"/>
    <w:rsid w:val="00DB7FA8"/>
    <w:rsid w:val="00DC4F0B"/>
    <w:rsid w:val="00DC67C1"/>
    <w:rsid w:val="00DC69F8"/>
    <w:rsid w:val="00DD4279"/>
    <w:rsid w:val="00DE0044"/>
    <w:rsid w:val="00DE0D66"/>
    <w:rsid w:val="00DE26CA"/>
    <w:rsid w:val="00DF0527"/>
    <w:rsid w:val="00DF09B7"/>
    <w:rsid w:val="00DF168B"/>
    <w:rsid w:val="00DF2F85"/>
    <w:rsid w:val="00DF37F9"/>
    <w:rsid w:val="00DF41FD"/>
    <w:rsid w:val="00E00F81"/>
    <w:rsid w:val="00E01E85"/>
    <w:rsid w:val="00E03BFE"/>
    <w:rsid w:val="00E07650"/>
    <w:rsid w:val="00E139EA"/>
    <w:rsid w:val="00E140E0"/>
    <w:rsid w:val="00E15324"/>
    <w:rsid w:val="00E165FF"/>
    <w:rsid w:val="00E25419"/>
    <w:rsid w:val="00E257F8"/>
    <w:rsid w:val="00E3138F"/>
    <w:rsid w:val="00E355AA"/>
    <w:rsid w:val="00E36516"/>
    <w:rsid w:val="00E36BEC"/>
    <w:rsid w:val="00E41F4D"/>
    <w:rsid w:val="00E42DEF"/>
    <w:rsid w:val="00E52408"/>
    <w:rsid w:val="00E55685"/>
    <w:rsid w:val="00E55D8D"/>
    <w:rsid w:val="00E56054"/>
    <w:rsid w:val="00E60027"/>
    <w:rsid w:val="00E6042A"/>
    <w:rsid w:val="00E71B0F"/>
    <w:rsid w:val="00E75B5F"/>
    <w:rsid w:val="00E77619"/>
    <w:rsid w:val="00E8399A"/>
    <w:rsid w:val="00EA1466"/>
    <w:rsid w:val="00EA333B"/>
    <w:rsid w:val="00EA3BF6"/>
    <w:rsid w:val="00EA50FD"/>
    <w:rsid w:val="00EB0C1D"/>
    <w:rsid w:val="00EB30ED"/>
    <w:rsid w:val="00EC3284"/>
    <w:rsid w:val="00EC3DFE"/>
    <w:rsid w:val="00ED042B"/>
    <w:rsid w:val="00ED09B7"/>
    <w:rsid w:val="00ED1C51"/>
    <w:rsid w:val="00ED38F0"/>
    <w:rsid w:val="00EE01BA"/>
    <w:rsid w:val="00EE50C4"/>
    <w:rsid w:val="00EF107D"/>
    <w:rsid w:val="00EF37F3"/>
    <w:rsid w:val="00EF4ACC"/>
    <w:rsid w:val="00EF5365"/>
    <w:rsid w:val="00EF6C7C"/>
    <w:rsid w:val="00F00FD4"/>
    <w:rsid w:val="00F01E1F"/>
    <w:rsid w:val="00F03EF6"/>
    <w:rsid w:val="00F0593A"/>
    <w:rsid w:val="00F127B7"/>
    <w:rsid w:val="00F131C6"/>
    <w:rsid w:val="00F13F08"/>
    <w:rsid w:val="00F17602"/>
    <w:rsid w:val="00F20C80"/>
    <w:rsid w:val="00F26C36"/>
    <w:rsid w:val="00F33AAC"/>
    <w:rsid w:val="00F35F1C"/>
    <w:rsid w:val="00F40052"/>
    <w:rsid w:val="00F413C1"/>
    <w:rsid w:val="00F42F92"/>
    <w:rsid w:val="00F431BB"/>
    <w:rsid w:val="00F44599"/>
    <w:rsid w:val="00F454F5"/>
    <w:rsid w:val="00F468E9"/>
    <w:rsid w:val="00F47A17"/>
    <w:rsid w:val="00F507D4"/>
    <w:rsid w:val="00F54A42"/>
    <w:rsid w:val="00F56CDF"/>
    <w:rsid w:val="00F579AB"/>
    <w:rsid w:val="00F641DB"/>
    <w:rsid w:val="00F649C3"/>
    <w:rsid w:val="00F64B98"/>
    <w:rsid w:val="00F70925"/>
    <w:rsid w:val="00F71F82"/>
    <w:rsid w:val="00F736DA"/>
    <w:rsid w:val="00F768D4"/>
    <w:rsid w:val="00F812A8"/>
    <w:rsid w:val="00F82910"/>
    <w:rsid w:val="00F8467F"/>
    <w:rsid w:val="00F84884"/>
    <w:rsid w:val="00F853D7"/>
    <w:rsid w:val="00F85E1F"/>
    <w:rsid w:val="00F861EC"/>
    <w:rsid w:val="00F9404F"/>
    <w:rsid w:val="00FA747A"/>
    <w:rsid w:val="00FB09F6"/>
    <w:rsid w:val="00FB123A"/>
    <w:rsid w:val="00FC0606"/>
    <w:rsid w:val="00FD1DBC"/>
    <w:rsid w:val="00FD2F4E"/>
    <w:rsid w:val="00FD6052"/>
    <w:rsid w:val="00FE089A"/>
    <w:rsid w:val="00FF199B"/>
    <w:rsid w:val="00FF2EC5"/>
    <w:rsid w:val="00FF6041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0AFA3"/>
  <w15:docId w15:val="{646AEBBD-4AE5-4905-BF1F-926BB8F1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E8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236E8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D236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D236E8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qFormat/>
    <w:rsid w:val="00D236E8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36E8"/>
    <w:pPr>
      <w:spacing w:after="120"/>
    </w:pPr>
  </w:style>
  <w:style w:type="paragraph" w:customStyle="1" w:styleId="FR2">
    <w:name w:val="FR2"/>
    <w:rsid w:val="00D236E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">
    <w:name w:val="Body Text 3"/>
    <w:basedOn w:val="a"/>
    <w:rsid w:val="00D236E8"/>
    <w:pPr>
      <w:spacing w:after="120"/>
    </w:pPr>
    <w:rPr>
      <w:sz w:val="16"/>
      <w:szCs w:val="16"/>
    </w:rPr>
  </w:style>
  <w:style w:type="table" w:styleId="a5">
    <w:name w:val="Table Grid"/>
    <w:basedOn w:val="a1"/>
    <w:rsid w:val="00D2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236E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236E8"/>
  </w:style>
  <w:style w:type="paragraph" w:customStyle="1" w:styleId="20">
    <w:name w:val="указатель 2"/>
    <w:basedOn w:val="a"/>
    <w:next w:val="a"/>
    <w:rsid w:val="00E00F81"/>
    <w:pPr>
      <w:tabs>
        <w:tab w:val="right" w:leader="dot" w:pos="9071"/>
      </w:tabs>
      <w:ind w:left="709" w:hanging="397"/>
    </w:pPr>
    <w:rPr>
      <w:i/>
      <w:iCs/>
      <w:sz w:val="24"/>
    </w:rPr>
  </w:style>
  <w:style w:type="character" w:styleId="a8">
    <w:name w:val="Hyperlink"/>
    <w:rsid w:val="00ED1C51"/>
    <w:rPr>
      <w:color w:val="0000FF"/>
      <w:u w:val="single"/>
    </w:rPr>
  </w:style>
  <w:style w:type="paragraph" w:styleId="a9">
    <w:name w:val="Body Text Indent"/>
    <w:basedOn w:val="a"/>
    <w:link w:val="aa"/>
    <w:rsid w:val="00DB3CD0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DB3CD0"/>
    <w:rPr>
      <w:sz w:val="28"/>
      <w:szCs w:val="24"/>
      <w:lang w:val="ru-RU" w:eastAsia="ru-RU"/>
    </w:rPr>
  </w:style>
  <w:style w:type="paragraph" w:styleId="21">
    <w:name w:val="Body Text 2"/>
    <w:basedOn w:val="a"/>
    <w:link w:val="22"/>
    <w:rsid w:val="00980EB5"/>
    <w:pPr>
      <w:spacing w:after="120" w:line="480" w:lineRule="auto"/>
    </w:pPr>
  </w:style>
  <w:style w:type="character" w:customStyle="1" w:styleId="22">
    <w:name w:val="Основной текст 2 Знак"/>
    <w:link w:val="21"/>
    <w:rsid w:val="00980EB5"/>
    <w:rPr>
      <w:sz w:val="28"/>
      <w:szCs w:val="24"/>
      <w:lang w:val="ru-RU" w:eastAsia="ru-RU"/>
    </w:rPr>
  </w:style>
  <w:style w:type="paragraph" w:customStyle="1" w:styleId="210">
    <w:name w:val="Основной текст 21"/>
    <w:basedOn w:val="a"/>
    <w:rsid w:val="007F3221"/>
    <w:pPr>
      <w:spacing w:line="360" w:lineRule="auto"/>
      <w:ind w:firstLine="709"/>
      <w:jc w:val="both"/>
    </w:pPr>
    <w:rPr>
      <w:szCs w:val="20"/>
      <w:lang w:val="uk-UA" w:eastAsia="uk-UA"/>
    </w:rPr>
  </w:style>
  <w:style w:type="paragraph" w:styleId="ab">
    <w:name w:val="Normal (Web)"/>
    <w:aliases w:val="Обычный (Web)"/>
    <w:basedOn w:val="a"/>
    <w:uiPriority w:val="99"/>
    <w:qFormat/>
    <w:rsid w:val="004B367B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uiPriority w:val="99"/>
    <w:rsid w:val="004A6001"/>
  </w:style>
  <w:style w:type="character" w:customStyle="1" w:styleId="a4">
    <w:name w:val="Основной текст Знак"/>
    <w:link w:val="a3"/>
    <w:rsid w:val="00774AF2"/>
    <w:rPr>
      <w:sz w:val="28"/>
      <w:szCs w:val="24"/>
      <w:lang w:val="ru-RU" w:eastAsia="ru-RU"/>
    </w:rPr>
  </w:style>
  <w:style w:type="paragraph" w:styleId="ac">
    <w:name w:val="Balloon Text"/>
    <w:basedOn w:val="a"/>
    <w:link w:val="ad"/>
    <w:rsid w:val="006918D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6918D9"/>
    <w:rPr>
      <w:rFonts w:ascii="Tahoma" w:hAnsi="Tahoma" w:cs="Tahoma"/>
      <w:sz w:val="16"/>
      <w:szCs w:val="16"/>
      <w:lang w:val="ru-RU" w:eastAsia="ru-RU"/>
    </w:rPr>
  </w:style>
  <w:style w:type="paragraph" w:styleId="ae">
    <w:name w:val="header"/>
    <w:basedOn w:val="a"/>
    <w:link w:val="af"/>
    <w:rsid w:val="003034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30340B"/>
    <w:rPr>
      <w:sz w:val="28"/>
      <w:szCs w:val="24"/>
    </w:rPr>
  </w:style>
  <w:style w:type="character" w:customStyle="1" w:styleId="hps">
    <w:name w:val="hps"/>
    <w:basedOn w:val="a0"/>
    <w:rsid w:val="00B00EB0"/>
  </w:style>
  <w:style w:type="character" w:customStyle="1" w:styleId="hpsalt-edited">
    <w:name w:val="hps alt-edited"/>
    <w:basedOn w:val="a0"/>
    <w:rsid w:val="00B00EB0"/>
  </w:style>
  <w:style w:type="character" w:customStyle="1" w:styleId="FontStyle52">
    <w:name w:val="Font Style52"/>
    <w:uiPriority w:val="99"/>
    <w:rsid w:val="005D7B89"/>
    <w:rPr>
      <w:rFonts w:ascii="Times New Roman" w:hAnsi="Times New Roman" w:cs="Times New Roman"/>
      <w:sz w:val="18"/>
      <w:szCs w:val="18"/>
    </w:rPr>
  </w:style>
  <w:style w:type="paragraph" w:styleId="30">
    <w:name w:val="Body Text Indent 3"/>
    <w:basedOn w:val="a"/>
    <w:link w:val="31"/>
    <w:uiPriority w:val="99"/>
    <w:unhideWhenUsed/>
    <w:rsid w:val="0091356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913569"/>
    <w:rPr>
      <w:sz w:val="16"/>
      <w:szCs w:val="16"/>
    </w:rPr>
  </w:style>
  <w:style w:type="paragraph" w:styleId="af0">
    <w:name w:val="List Paragraph"/>
    <w:basedOn w:val="a"/>
    <w:uiPriority w:val="34"/>
    <w:qFormat/>
    <w:rsid w:val="007646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bidi="he-IL"/>
    </w:rPr>
  </w:style>
  <w:style w:type="paragraph" w:customStyle="1" w:styleId="Style4">
    <w:name w:val="Style4"/>
    <w:basedOn w:val="a"/>
    <w:uiPriority w:val="99"/>
    <w:rsid w:val="004C05C4"/>
    <w:pPr>
      <w:widowControl w:val="0"/>
      <w:autoSpaceDE w:val="0"/>
      <w:autoSpaceDN w:val="0"/>
      <w:adjustRightInd w:val="0"/>
      <w:spacing w:line="231" w:lineRule="exact"/>
      <w:ind w:firstLine="403"/>
      <w:jc w:val="both"/>
    </w:pPr>
    <w:rPr>
      <w:rFonts w:ascii="Franklin Gothic Medium" w:hAnsi="Franklin Gothic Medium"/>
      <w:sz w:val="24"/>
    </w:rPr>
  </w:style>
  <w:style w:type="paragraph" w:customStyle="1" w:styleId="Style3">
    <w:name w:val="Style3"/>
    <w:basedOn w:val="a"/>
    <w:uiPriority w:val="99"/>
    <w:rsid w:val="004C05C4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</w:rPr>
  </w:style>
  <w:style w:type="paragraph" w:customStyle="1" w:styleId="Style9">
    <w:name w:val="Style9"/>
    <w:basedOn w:val="a"/>
    <w:uiPriority w:val="99"/>
    <w:rsid w:val="004C05C4"/>
    <w:pPr>
      <w:widowControl w:val="0"/>
      <w:autoSpaceDE w:val="0"/>
      <w:autoSpaceDN w:val="0"/>
      <w:adjustRightInd w:val="0"/>
      <w:spacing w:line="274" w:lineRule="exact"/>
    </w:pPr>
    <w:rPr>
      <w:rFonts w:ascii="Franklin Gothic Medium" w:hAnsi="Franklin Gothic Medium"/>
      <w:sz w:val="24"/>
    </w:rPr>
  </w:style>
  <w:style w:type="character" w:customStyle="1" w:styleId="FontStyle50">
    <w:name w:val="Font Style50"/>
    <w:rsid w:val="004C05C4"/>
    <w:rPr>
      <w:rFonts w:ascii="Book Antiqua" w:hAnsi="Book Antiqua" w:cs="Book Antiqua"/>
      <w:b/>
      <w:bCs/>
      <w:sz w:val="18"/>
      <w:szCs w:val="18"/>
    </w:rPr>
  </w:style>
  <w:style w:type="character" w:customStyle="1" w:styleId="FontStyle51">
    <w:name w:val="Font Style51"/>
    <w:uiPriority w:val="99"/>
    <w:rsid w:val="004C05C4"/>
    <w:rPr>
      <w:rFonts w:ascii="Franklin Gothic Medium" w:hAnsi="Franklin Gothic Medium" w:cs="Franklin Gothic Medium"/>
      <w:spacing w:val="-10"/>
      <w:sz w:val="18"/>
      <w:szCs w:val="18"/>
    </w:rPr>
  </w:style>
  <w:style w:type="paragraph" w:customStyle="1" w:styleId="Style12">
    <w:name w:val="Style12"/>
    <w:basedOn w:val="a"/>
    <w:uiPriority w:val="99"/>
    <w:rsid w:val="004C05C4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Franklin Gothic Medium" w:hAnsi="Franklin Gothic Medium"/>
      <w:sz w:val="24"/>
    </w:rPr>
  </w:style>
  <w:style w:type="character" w:customStyle="1" w:styleId="FontStyle58">
    <w:name w:val="Font Style58"/>
    <w:rsid w:val="00FF2EC5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Strong"/>
    <w:uiPriority w:val="22"/>
    <w:qFormat/>
    <w:rsid w:val="00401465"/>
    <w:rPr>
      <w:b/>
      <w:bCs/>
    </w:rPr>
  </w:style>
  <w:style w:type="paragraph" w:customStyle="1" w:styleId="TableParagraph">
    <w:name w:val="Table Paragraph"/>
    <w:basedOn w:val="a"/>
    <w:uiPriority w:val="99"/>
    <w:qFormat/>
    <w:rsid w:val="001A4977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customStyle="1" w:styleId="Style79">
    <w:name w:val="Style79"/>
    <w:basedOn w:val="a"/>
    <w:uiPriority w:val="99"/>
    <w:rsid w:val="001A4977"/>
    <w:pPr>
      <w:widowControl w:val="0"/>
      <w:autoSpaceDE w:val="0"/>
      <w:autoSpaceDN w:val="0"/>
      <w:adjustRightInd w:val="0"/>
      <w:spacing w:line="187" w:lineRule="exact"/>
    </w:pPr>
    <w:rPr>
      <w:rFonts w:eastAsia="Calibri"/>
      <w:sz w:val="24"/>
    </w:rPr>
  </w:style>
  <w:style w:type="character" w:customStyle="1" w:styleId="FontStyle156">
    <w:name w:val="Font Style156"/>
    <w:uiPriority w:val="99"/>
    <w:rsid w:val="001A4977"/>
    <w:rPr>
      <w:rFonts w:ascii="Times New Roman" w:hAnsi="Times New Roman"/>
      <w:sz w:val="16"/>
    </w:rPr>
  </w:style>
  <w:style w:type="character" w:styleId="af2">
    <w:name w:val="FollowedHyperlink"/>
    <w:rsid w:val="006540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5303973/" TargetMode="External"/><Relationship Id="rId13" Type="http://schemas.openxmlformats.org/officeDocument/2006/relationships/hyperlink" Target="https://www.klex.ru/91c" TargetMode="External"/><Relationship Id="rId18" Type="http://schemas.openxmlformats.org/officeDocument/2006/relationships/hyperlink" Target="http://www.ikpp.npu.edu.u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idru4niki.com/19991130/psihologiya/psihologiya" TargetMode="External"/><Relationship Id="rId17" Type="http://schemas.openxmlformats.org/officeDocument/2006/relationships/hyperlink" Target="http://studentam.net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idruchniki.w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dru4niki.com/1584072040469/psihologiya/psiholog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italka.info/" TargetMode="External"/><Relationship Id="rId10" Type="http://schemas.openxmlformats.org/officeDocument/2006/relationships/hyperlink" Target="http://dspace.pnpu.edu.ua/handle/123456789/766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lex.ru/97n" TargetMode="External"/><Relationship Id="rId14" Type="http://schemas.openxmlformats.org/officeDocument/2006/relationships/hyperlink" Target="https://www.klex.ru/7s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7B73-EA35-420D-A063-E3BA5007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16794</Words>
  <Characters>9574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№ Н - 3</vt:lpstr>
    </vt:vector>
  </TitlesOfParts>
  <Company>SI&amp;Co</Company>
  <LinksUpToDate>false</LinksUpToDate>
  <CharactersWithSpaces>26316</CharactersWithSpaces>
  <SharedDoc>false</SharedDoc>
  <HLinks>
    <vt:vector size="66" baseType="variant">
      <vt:variant>
        <vt:i4>6881333</vt:i4>
      </vt:variant>
      <vt:variant>
        <vt:i4>30</vt:i4>
      </vt:variant>
      <vt:variant>
        <vt:i4>0</vt:i4>
      </vt:variant>
      <vt:variant>
        <vt:i4>5</vt:i4>
      </vt:variant>
      <vt:variant>
        <vt:lpwstr>http://www.ikpp.npu.edu.ua/</vt:lpwstr>
      </vt:variant>
      <vt:variant>
        <vt:lpwstr/>
      </vt:variant>
      <vt:variant>
        <vt:i4>1114130</vt:i4>
      </vt:variant>
      <vt:variant>
        <vt:i4>27</vt:i4>
      </vt:variant>
      <vt:variant>
        <vt:i4>0</vt:i4>
      </vt:variant>
      <vt:variant>
        <vt:i4>5</vt:i4>
      </vt:variant>
      <vt:variant>
        <vt:lpwstr>http://studentam.net.ua/</vt:lpwstr>
      </vt:variant>
      <vt:variant>
        <vt:lpwstr/>
      </vt:variant>
      <vt:variant>
        <vt:i4>7995433</vt:i4>
      </vt:variant>
      <vt:variant>
        <vt:i4>24</vt:i4>
      </vt:variant>
      <vt:variant>
        <vt:i4>0</vt:i4>
      </vt:variant>
      <vt:variant>
        <vt:i4>5</vt:i4>
      </vt:variant>
      <vt:variant>
        <vt:lpwstr>http://pidruchniki.ws/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http://chitalka.info/</vt:lpwstr>
      </vt:variant>
      <vt:variant>
        <vt:lpwstr/>
      </vt:variant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https://www.klex.ru/7sh</vt:lpwstr>
      </vt:variant>
      <vt:variant>
        <vt:lpwstr/>
      </vt:variant>
      <vt:variant>
        <vt:i4>3145772</vt:i4>
      </vt:variant>
      <vt:variant>
        <vt:i4>15</vt:i4>
      </vt:variant>
      <vt:variant>
        <vt:i4>0</vt:i4>
      </vt:variant>
      <vt:variant>
        <vt:i4>5</vt:i4>
      </vt:variant>
      <vt:variant>
        <vt:lpwstr>https://www.klex.ru/91c</vt:lpwstr>
      </vt:variant>
      <vt:variant>
        <vt:lpwstr/>
      </vt:variant>
      <vt:variant>
        <vt:i4>3801130</vt:i4>
      </vt:variant>
      <vt:variant>
        <vt:i4>12</vt:i4>
      </vt:variant>
      <vt:variant>
        <vt:i4>0</vt:i4>
      </vt:variant>
      <vt:variant>
        <vt:i4>5</vt:i4>
      </vt:variant>
      <vt:variant>
        <vt:lpwstr>https://pidru4niki.com/19991130/psihologiya/psihologiya</vt:lpwstr>
      </vt:variant>
      <vt:variant>
        <vt:lpwstr/>
      </vt:variant>
      <vt:variant>
        <vt:i4>131146</vt:i4>
      </vt:variant>
      <vt:variant>
        <vt:i4>9</vt:i4>
      </vt:variant>
      <vt:variant>
        <vt:i4>0</vt:i4>
      </vt:variant>
      <vt:variant>
        <vt:i4>5</vt:i4>
      </vt:variant>
      <vt:variant>
        <vt:lpwstr>https://pidru4niki.com/1584072040469/psihologiya/psihologiya</vt:lpwstr>
      </vt:variant>
      <vt:variant>
        <vt:lpwstr/>
      </vt:variant>
      <vt:variant>
        <vt:i4>8060975</vt:i4>
      </vt:variant>
      <vt:variant>
        <vt:i4>6</vt:i4>
      </vt:variant>
      <vt:variant>
        <vt:i4>0</vt:i4>
      </vt:variant>
      <vt:variant>
        <vt:i4>5</vt:i4>
      </vt:variant>
      <vt:variant>
        <vt:lpwstr>http://dspace.pnpu.edu.ua/handle/123456789/7665</vt:lpwstr>
      </vt:variant>
      <vt:variant>
        <vt:lpwstr/>
      </vt:variant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https://www.klex.ru/97n</vt:lpwstr>
      </vt:variant>
      <vt:variant>
        <vt:lpwstr/>
      </vt:variant>
      <vt:variant>
        <vt:i4>1245265</vt:i4>
      </vt:variant>
      <vt:variant>
        <vt:i4>0</vt:i4>
      </vt:variant>
      <vt:variant>
        <vt:i4>0</vt:i4>
      </vt:variant>
      <vt:variant>
        <vt:i4>5</vt:i4>
      </vt:variant>
      <vt:variant>
        <vt:lpwstr>https://studfile.net/preview/5303973/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№ Н - 3</dc:title>
  <dc:creator>user</dc:creator>
  <cp:lastModifiedBy>TechnoRoom</cp:lastModifiedBy>
  <cp:revision>3</cp:revision>
  <cp:lastPrinted>2021-01-14T09:51:00Z</cp:lastPrinted>
  <dcterms:created xsi:type="dcterms:W3CDTF">2024-09-27T09:03:00Z</dcterms:created>
  <dcterms:modified xsi:type="dcterms:W3CDTF">2024-10-26T07:10:00Z</dcterms:modified>
</cp:coreProperties>
</file>